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01E" w:rsidRPr="001E06EC" w:rsidRDefault="00DE363C" w:rsidP="00DE363C">
      <w:pPr>
        <w:pStyle w:val="Titre"/>
        <w:spacing w:after="0"/>
        <w:jc w:val="center"/>
        <w:rPr>
          <w:b/>
          <w:color w:val="002060"/>
        </w:rPr>
      </w:pPr>
      <w:bookmarkStart w:id="0" w:name="_GoBack"/>
      <w:bookmarkEnd w:id="0"/>
      <w:r w:rsidRPr="001E06EC">
        <w:rPr>
          <w:b/>
          <w:color w:val="002060"/>
        </w:rPr>
        <w:t>Guide pratique de gestion des RH</w:t>
      </w:r>
    </w:p>
    <w:p w:rsidR="00F27592" w:rsidRPr="001E06EC" w:rsidRDefault="00F27592" w:rsidP="00C242F4">
      <w:pPr>
        <w:spacing w:after="0" w:line="240" w:lineRule="auto"/>
        <w:rPr>
          <w:color w:val="002060"/>
        </w:rPr>
      </w:pPr>
    </w:p>
    <w:p w:rsidR="00C34750" w:rsidRPr="001E06EC" w:rsidRDefault="00C34750" w:rsidP="00C242F4">
      <w:pPr>
        <w:spacing w:after="0" w:line="240" w:lineRule="auto"/>
        <w:rPr>
          <w:color w:val="002060"/>
        </w:rPr>
      </w:pPr>
    </w:p>
    <w:p w:rsidR="001731F0" w:rsidRDefault="001731F0" w:rsidP="00C242F4">
      <w:pPr>
        <w:spacing w:after="0" w:line="240" w:lineRule="auto"/>
        <w:rPr>
          <w:color w:val="002060"/>
        </w:rPr>
      </w:pPr>
    </w:p>
    <w:p w:rsidR="00667F03" w:rsidRDefault="00667F03" w:rsidP="00C242F4">
      <w:pPr>
        <w:spacing w:after="0" w:line="240" w:lineRule="auto"/>
        <w:rPr>
          <w:color w:val="002060"/>
        </w:rPr>
      </w:pPr>
    </w:p>
    <w:p w:rsidR="00667F03" w:rsidRDefault="00667F03" w:rsidP="00C242F4">
      <w:pPr>
        <w:spacing w:after="0" w:line="240" w:lineRule="auto"/>
        <w:rPr>
          <w:color w:val="002060"/>
        </w:rPr>
      </w:pPr>
    </w:p>
    <w:p w:rsidR="00667F03" w:rsidRDefault="00667F03" w:rsidP="00C242F4">
      <w:pPr>
        <w:spacing w:after="0" w:line="240" w:lineRule="auto"/>
        <w:rPr>
          <w:color w:val="002060"/>
        </w:rPr>
      </w:pPr>
    </w:p>
    <w:p w:rsidR="00E769A0" w:rsidRDefault="00E769A0" w:rsidP="00C242F4">
      <w:pPr>
        <w:spacing w:after="0" w:line="240" w:lineRule="auto"/>
        <w:rPr>
          <w:color w:val="002060"/>
        </w:rPr>
      </w:pPr>
    </w:p>
    <w:p w:rsidR="00E769A0" w:rsidRDefault="00E769A0" w:rsidP="00C242F4">
      <w:pPr>
        <w:spacing w:after="0" w:line="240" w:lineRule="auto"/>
        <w:rPr>
          <w:color w:val="002060"/>
        </w:rPr>
      </w:pPr>
    </w:p>
    <w:p w:rsidR="00E769A0" w:rsidRPr="001E06EC" w:rsidRDefault="00E769A0" w:rsidP="00C242F4">
      <w:pPr>
        <w:spacing w:after="0" w:line="240" w:lineRule="auto"/>
        <w:rPr>
          <w:color w:val="002060"/>
        </w:rPr>
      </w:pPr>
    </w:p>
    <w:p w:rsidR="001731F0" w:rsidRDefault="001731F0" w:rsidP="00E97BE9">
      <w:pPr>
        <w:spacing w:after="0" w:line="240" w:lineRule="auto"/>
        <w:jc w:val="center"/>
        <w:rPr>
          <w:rFonts w:ascii="Calibri" w:eastAsia="Times New Roman" w:hAnsi="Calibri" w:cs="Calibri"/>
          <w:color w:val="CD89A8"/>
          <w:sz w:val="48"/>
          <w:szCs w:val="48"/>
          <w:lang w:eastAsia="fr-FR"/>
        </w:rPr>
      </w:pPr>
      <w:r>
        <w:rPr>
          <w:noProof/>
        </w:rPr>
        <w:drawing>
          <wp:inline distT="0" distB="0" distL="0" distR="0" wp14:anchorId="4524D7C0">
            <wp:extent cx="912495" cy="916302"/>
            <wp:effectExtent l="0" t="0" r="1905" b="0"/>
            <wp:docPr id="5" name="Image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00000000-0008-0000-0000-00000500000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r="76241"/>
                    <a:stretch/>
                  </pic:blipFill>
                  <pic:spPr>
                    <a:xfrm>
                      <a:off x="0" y="0"/>
                      <a:ext cx="912495" cy="916302"/>
                    </a:xfrm>
                    <a:prstGeom prst="rect">
                      <a:avLst/>
                    </a:prstGeom>
                  </pic:spPr>
                </pic:pic>
              </a:graphicData>
            </a:graphic>
          </wp:inline>
        </w:drawing>
      </w:r>
    </w:p>
    <w:p w:rsidR="00E97BE9" w:rsidRDefault="00E97BE9" w:rsidP="00E97BE9">
      <w:pPr>
        <w:spacing w:after="0" w:line="240" w:lineRule="auto"/>
        <w:jc w:val="center"/>
        <w:rPr>
          <w:rFonts w:ascii="Calibri" w:eastAsia="Times New Roman" w:hAnsi="Calibri" w:cs="Calibri"/>
          <w:color w:val="CD89A8"/>
          <w:sz w:val="48"/>
          <w:szCs w:val="48"/>
          <w:lang w:eastAsia="fr-FR"/>
        </w:rPr>
      </w:pPr>
    </w:p>
    <w:p w:rsidR="00F27592" w:rsidRDefault="00F27592" w:rsidP="00E97BE9">
      <w:pPr>
        <w:spacing w:after="0" w:line="240" w:lineRule="auto"/>
        <w:jc w:val="center"/>
        <w:rPr>
          <w:rFonts w:ascii="Calibri" w:eastAsia="Times New Roman" w:hAnsi="Calibri" w:cs="Calibri"/>
          <w:b/>
          <w:color w:val="CD89A8"/>
          <w:sz w:val="48"/>
          <w:szCs w:val="48"/>
          <w:lang w:eastAsia="fr-FR"/>
        </w:rPr>
      </w:pPr>
      <w:r w:rsidRPr="00F27592">
        <w:rPr>
          <w:rFonts w:ascii="Calibri" w:eastAsia="Times New Roman" w:hAnsi="Calibri" w:cs="Calibri"/>
          <w:b/>
          <w:color w:val="CD89A8"/>
          <w:sz w:val="48"/>
          <w:szCs w:val="48"/>
          <w:lang w:eastAsia="fr-FR"/>
        </w:rPr>
        <w:t>Mémento d'usage des statuts</w:t>
      </w:r>
    </w:p>
    <w:p w:rsidR="00D93E1A" w:rsidRPr="00445919" w:rsidRDefault="00D93E1A" w:rsidP="00E97BE9">
      <w:pPr>
        <w:spacing w:after="0" w:line="240" w:lineRule="auto"/>
        <w:jc w:val="center"/>
        <w:rPr>
          <w:rFonts w:ascii="Calibri" w:eastAsia="Times New Roman" w:hAnsi="Calibri" w:cs="Calibri"/>
          <w:b/>
          <w:color w:val="CD89A8"/>
          <w:lang w:eastAsia="fr-FR"/>
        </w:rPr>
      </w:pPr>
      <w:bookmarkStart w:id="1" w:name="_Hlk187740958"/>
      <w:r w:rsidRPr="00445919">
        <w:rPr>
          <w:rFonts w:ascii="Calibri" w:eastAsia="Times New Roman" w:hAnsi="Calibri" w:cs="Calibri"/>
          <w:b/>
          <w:color w:val="CD89A8"/>
          <w:lang w:eastAsia="fr-FR"/>
        </w:rPr>
        <w:t xml:space="preserve">Version </w:t>
      </w:r>
      <w:bookmarkEnd w:id="1"/>
      <w:r w:rsidRPr="00445919">
        <w:rPr>
          <w:rFonts w:ascii="Calibri" w:eastAsia="Times New Roman" w:hAnsi="Calibri" w:cs="Calibri"/>
          <w:b/>
          <w:color w:val="CD89A8"/>
          <w:lang w:eastAsia="fr-FR"/>
        </w:rPr>
        <w:t xml:space="preserve">8 </w:t>
      </w:r>
      <w:r w:rsidR="00270D2C">
        <w:rPr>
          <w:rFonts w:ascii="Calibri" w:eastAsia="Times New Roman" w:hAnsi="Calibri" w:cs="Calibri"/>
          <w:b/>
          <w:color w:val="CD89A8"/>
          <w:lang w:eastAsia="fr-FR"/>
        </w:rPr>
        <w:t xml:space="preserve">– Février </w:t>
      </w:r>
      <w:r w:rsidRPr="00445919">
        <w:rPr>
          <w:rFonts w:ascii="Calibri" w:eastAsia="Times New Roman" w:hAnsi="Calibri" w:cs="Calibri"/>
          <w:b/>
          <w:color w:val="CD89A8"/>
          <w:lang w:eastAsia="fr-FR"/>
        </w:rPr>
        <w:t>2025</w:t>
      </w:r>
    </w:p>
    <w:p w:rsidR="00C34750" w:rsidRDefault="00C34750" w:rsidP="00C242F4">
      <w:pPr>
        <w:spacing w:after="0" w:line="240" w:lineRule="auto"/>
        <w:rPr>
          <w:color w:val="002060"/>
          <w:sz w:val="24"/>
          <w:szCs w:val="24"/>
        </w:rPr>
      </w:pPr>
    </w:p>
    <w:p w:rsidR="00C34750" w:rsidRDefault="00C34750" w:rsidP="00C242F4">
      <w:pPr>
        <w:spacing w:after="0" w:line="240" w:lineRule="auto"/>
        <w:rPr>
          <w:color w:val="002060"/>
          <w:sz w:val="24"/>
          <w:szCs w:val="24"/>
        </w:rPr>
      </w:pPr>
    </w:p>
    <w:p w:rsidR="00E769A0" w:rsidRDefault="00E769A0" w:rsidP="00C242F4">
      <w:pPr>
        <w:spacing w:after="0" w:line="240" w:lineRule="auto"/>
        <w:rPr>
          <w:color w:val="002060"/>
          <w:sz w:val="24"/>
          <w:szCs w:val="24"/>
        </w:rPr>
      </w:pPr>
    </w:p>
    <w:p w:rsidR="00667F03" w:rsidRDefault="00667F03" w:rsidP="00C242F4">
      <w:pPr>
        <w:spacing w:after="0" w:line="240" w:lineRule="auto"/>
        <w:rPr>
          <w:color w:val="002060"/>
          <w:sz w:val="24"/>
          <w:szCs w:val="24"/>
        </w:rPr>
      </w:pPr>
    </w:p>
    <w:p w:rsidR="00667F03" w:rsidRDefault="00667F03" w:rsidP="00C242F4">
      <w:pPr>
        <w:spacing w:after="0" w:line="240" w:lineRule="auto"/>
        <w:rPr>
          <w:color w:val="002060"/>
          <w:sz w:val="24"/>
          <w:szCs w:val="24"/>
        </w:rPr>
      </w:pPr>
    </w:p>
    <w:p w:rsidR="00667F03" w:rsidRDefault="00667F03" w:rsidP="00C242F4">
      <w:pPr>
        <w:spacing w:after="0" w:line="240" w:lineRule="auto"/>
        <w:rPr>
          <w:color w:val="002060"/>
          <w:sz w:val="24"/>
          <w:szCs w:val="24"/>
        </w:rPr>
      </w:pPr>
    </w:p>
    <w:p w:rsidR="00667F03" w:rsidRDefault="00667F03" w:rsidP="00C242F4">
      <w:pPr>
        <w:spacing w:after="0" w:line="240" w:lineRule="auto"/>
        <w:rPr>
          <w:color w:val="002060"/>
          <w:sz w:val="24"/>
          <w:szCs w:val="24"/>
        </w:rPr>
      </w:pPr>
    </w:p>
    <w:p w:rsidR="00E769A0" w:rsidRDefault="00E769A0" w:rsidP="00C242F4">
      <w:pPr>
        <w:spacing w:after="0" w:line="240" w:lineRule="auto"/>
        <w:rPr>
          <w:color w:val="002060"/>
          <w:sz w:val="24"/>
          <w:szCs w:val="24"/>
        </w:rPr>
      </w:pPr>
    </w:p>
    <w:p w:rsidR="00C34750" w:rsidRDefault="00C34750" w:rsidP="00C242F4">
      <w:pPr>
        <w:spacing w:after="0" w:line="240" w:lineRule="auto"/>
        <w:rPr>
          <w:color w:val="002060"/>
          <w:sz w:val="24"/>
          <w:szCs w:val="24"/>
        </w:rPr>
      </w:pPr>
    </w:p>
    <w:p w:rsidR="00E769A0" w:rsidRPr="00E769A0" w:rsidRDefault="00E769A0" w:rsidP="00C242F4">
      <w:pPr>
        <w:spacing w:after="0" w:line="240" w:lineRule="auto"/>
        <w:rPr>
          <w:rFonts w:ascii="Calibri" w:eastAsia="Times New Roman" w:hAnsi="Calibri" w:cs="Calibri"/>
          <w:color w:val="002060"/>
          <w:sz w:val="20"/>
          <w:szCs w:val="20"/>
          <w:lang w:eastAsia="fr-FR"/>
        </w:rPr>
      </w:pPr>
    </w:p>
    <w:p w:rsidR="009D0864" w:rsidRPr="002A4872" w:rsidRDefault="00FB475E" w:rsidP="002A4872">
      <w:pPr>
        <w:spacing w:after="0" w:line="240" w:lineRule="auto"/>
        <w:jc w:val="both"/>
        <w:rPr>
          <w:rFonts w:ascii="Calibri" w:eastAsia="Times New Roman" w:hAnsi="Calibri" w:cs="Calibri"/>
          <w:color w:val="002060"/>
          <w:sz w:val="28"/>
          <w:szCs w:val="28"/>
          <w:lang w:eastAsia="fr-FR"/>
        </w:rPr>
      </w:pPr>
      <w:r w:rsidRPr="002A4872">
        <w:rPr>
          <w:rFonts w:ascii="Calibri" w:eastAsia="Times New Roman" w:hAnsi="Calibri" w:cs="Calibri"/>
          <w:color w:val="002060"/>
          <w:sz w:val="28"/>
          <w:szCs w:val="28"/>
          <w:lang w:eastAsia="fr-FR"/>
        </w:rPr>
        <w:t>Ce document</w:t>
      </w:r>
      <w:r w:rsidR="007C4AEF" w:rsidRPr="002A4872">
        <w:rPr>
          <w:rFonts w:ascii="Calibri" w:eastAsia="Times New Roman" w:hAnsi="Calibri" w:cs="Calibri"/>
          <w:color w:val="002060"/>
          <w:sz w:val="28"/>
          <w:szCs w:val="28"/>
          <w:lang w:eastAsia="fr-FR"/>
        </w:rPr>
        <w:t xml:space="preserve"> aide à l'identification du statut sur lequel doit se fonder le recrutement d'un agent contractuel et indique certaines des règles de gestion </w:t>
      </w:r>
      <w:r w:rsidR="00AF0C61" w:rsidRPr="002A4872">
        <w:rPr>
          <w:rFonts w:ascii="Calibri" w:eastAsia="Times New Roman" w:hAnsi="Calibri" w:cs="Calibri"/>
          <w:color w:val="002060"/>
          <w:sz w:val="28"/>
          <w:szCs w:val="28"/>
          <w:lang w:eastAsia="fr-FR"/>
        </w:rPr>
        <w:t>qui s'appliquent en gestion administrative et paye.</w:t>
      </w:r>
      <w:r w:rsidR="00E929A5" w:rsidRPr="002A4872">
        <w:rPr>
          <w:rFonts w:ascii="Calibri" w:eastAsia="Times New Roman" w:hAnsi="Calibri" w:cs="Calibri"/>
          <w:color w:val="002060"/>
          <w:sz w:val="28"/>
          <w:szCs w:val="28"/>
          <w:lang w:eastAsia="fr-FR"/>
        </w:rPr>
        <w:t xml:space="preserve"> </w:t>
      </w:r>
      <w:r w:rsidR="00C71681" w:rsidRPr="002A4872">
        <w:rPr>
          <w:rFonts w:ascii="Calibri" w:eastAsia="Times New Roman" w:hAnsi="Calibri" w:cs="Calibri"/>
          <w:color w:val="002060"/>
          <w:sz w:val="28"/>
          <w:szCs w:val="28"/>
          <w:lang w:eastAsia="fr-FR"/>
        </w:rPr>
        <w:t>Il</w:t>
      </w:r>
      <w:r w:rsidR="000843B6" w:rsidRPr="002A4872">
        <w:rPr>
          <w:rFonts w:ascii="Calibri" w:eastAsia="Times New Roman" w:hAnsi="Calibri" w:cs="Calibri"/>
          <w:color w:val="002060"/>
          <w:sz w:val="28"/>
          <w:szCs w:val="28"/>
          <w:lang w:eastAsia="fr-FR"/>
        </w:rPr>
        <w:t xml:space="preserve"> est généré à partir du Mémento des statuts version 8</w:t>
      </w:r>
      <w:r w:rsidR="00C71681" w:rsidRPr="002A4872">
        <w:rPr>
          <w:rFonts w:ascii="Calibri" w:eastAsia="Times New Roman" w:hAnsi="Calibri" w:cs="Calibri"/>
          <w:color w:val="002060"/>
          <w:sz w:val="28"/>
          <w:szCs w:val="28"/>
          <w:lang w:eastAsia="fr-FR"/>
        </w:rPr>
        <w:t xml:space="preserve">, </w:t>
      </w:r>
      <w:r w:rsidR="000843B6" w:rsidRPr="002A4872">
        <w:rPr>
          <w:rFonts w:ascii="Calibri" w:eastAsia="Times New Roman" w:hAnsi="Calibri" w:cs="Calibri"/>
          <w:color w:val="002060"/>
          <w:sz w:val="28"/>
          <w:szCs w:val="28"/>
          <w:lang w:eastAsia="fr-FR"/>
        </w:rPr>
        <w:t xml:space="preserve">format </w:t>
      </w:r>
      <w:proofErr w:type="spellStart"/>
      <w:r w:rsidR="000843B6" w:rsidRPr="002A4872">
        <w:rPr>
          <w:rFonts w:ascii="Calibri" w:eastAsia="Times New Roman" w:hAnsi="Calibri" w:cs="Calibri"/>
          <w:color w:val="002060"/>
          <w:sz w:val="28"/>
          <w:szCs w:val="28"/>
          <w:lang w:eastAsia="fr-FR"/>
        </w:rPr>
        <w:t>excel</w:t>
      </w:r>
      <w:proofErr w:type="spellEnd"/>
      <w:r w:rsidR="000843B6" w:rsidRPr="002A4872">
        <w:rPr>
          <w:rFonts w:ascii="Calibri" w:eastAsia="Times New Roman" w:hAnsi="Calibri" w:cs="Calibri"/>
          <w:color w:val="002060"/>
          <w:sz w:val="28"/>
          <w:szCs w:val="28"/>
          <w:lang w:eastAsia="fr-FR"/>
        </w:rPr>
        <w:t xml:space="preserve">, dont il </w:t>
      </w:r>
      <w:r w:rsidR="00E929A5" w:rsidRPr="002A4872">
        <w:rPr>
          <w:rFonts w:ascii="Calibri" w:eastAsia="Times New Roman" w:hAnsi="Calibri" w:cs="Calibri"/>
          <w:color w:val="002060"/>
          <w:sz w:val="28"/>
          <w:szCs w:val="28"/>
          <w:lang w:eastAsia="fr-FR"/>
        </w:rPr>
        <w:t>cons</w:t>
      </w:r>
      <w:r w:rsidR="000843B6" w:rsidRPr="002A4872">
        <w:rPr>
          <w:rFonts w:ascii="Calibri" w:eastAsia="Times New Roman" w:hAnsi="Calibri" w:cs="Calibri"/>
          <w:color w:val="002060"/>
          <w:sz w:val="28"/>
          <w:szCs w:val="28"/>
          <w:lang w:eastAsia="fr-FR"/>
        </w:rPr>
        <w:t>titue une version simplif</w:t>
      </w:r>
      <w:r w:rsidR="00C71681" w:rsidRPr="002A4872">
        <w:rPr>
          <w:rFonts w:ascii="Calibri" w:eastAsia="Times New Roman" w:hAnsi="Calibri" w:cs="Calibri"/>
          <w:color w:val="002060"/>
          <w:sz w:val="28"/>
          <w:szCs w:val="28"/>
          <w:lang w:eastAsia="fr-FR"/>
        </w:rPr>
        <w:t>iée.</w:t>
      </w:r>
    </w:p>
    <w:p w:rsidR="00E929A5" w:rsidRPr="002A4872" w:rsidRDefault="00E929A5" w:rsidP="002A4872">
      <w:pPr>
        <w:spacing w:after="0" w:line="240" w:lineRule="auto"/>
        <w:jc w:val="both"/>
        <w:rPr>
          <w:rFonts w:ascii="Calibri" w:eastAsia="Times New Roman" w:hAnsi="Calibri" w:cs="Calibri"/>
          <w:color w:val="002060"/>
          <w:sz w:val="28"/>
          <w:szCs w:val="28"/>
          <w:lang w:eastAsia="fr-FR"/>
        </w:rPr>
      </w:pPr>
    </w:p>
    <w:p w:rsidR="0041466F" w:rsidRPr="002A4872" w:rsidRDefault="00D93E1A" w:rsidP="002A4872">
      <w:pPr>
        <w:spacing w:after="0" w:line="240" w:lineRule="auto"/>
        <w:jc w:val="both"/>
        <w:rPr>
          <w:rFonts w:ascii="Calibri" w:eastAsia="Times New Roman" w:hAnsi="Calibri" w:cs="Calibri"/>
          <w:color w:val="002060"/>
          <w:sz w:val="28"/>
          <w:szCs w:val="28"/>
          <w:lang w:eastAsia="fr-FR"/>
        </w:rPr>
      </w:pPr>
      <w:r w:rsidRPr="002A4872">
        <w:rPr>
          <w:rFonts w:ascii="Calibri" w:eastAsia="Times New Roman" w:hAnsi="Calibri" w:cs="Calibri"/>
          <w:color w:val="002060"/>
          <w:sz w:val="28"/>
          <w:szCs w:val="28"/>
          <w:lang w:eastAsia="fr-FR"/>
        </w:rPr>
        <w:t>Il</w:t>
      </w:r>
      <w:r w:rsidR="00FB475E" w:rsidRPr="002A4872">
        <w:rPr>
          <w:rFonts w:ascii="Calibri" w:eastAsia="Times New Roman" w:hAnsi="Calibri" w:cs="Calibri"/>
          <w:color w:val="002060"/>
          <w:sz w:val="28"/>
          <w:szCs w:val="28"/>
          <w:lang w:eastAsia="fr-FR"/>
        </w:rPr>
        <w:t xml:space="preserve"> est utile </w:t>
      </w:r>
      <w:r w:rsidR="002A4872" w:rsidRPr="002A4872">
        <w:rPr>
          <w:rFonts w:ascii="Calibri" w:eastAsia="Times New Roman" w:hAnsi="Calibri" w:cs="Calibri"/>
          <w:color w:val="002060"/>
          <w:sz w:val="28"/>
          <w:szCs w:val="28"/>
          <w:lang w:eastAsia="fr-FR"/>
        </w:rPr>
        <w:t>aux acteurs RH de</w:t>
      </w:r>
      <w:r w:rsidR="00FB475E" w:rsidRPr="002A4872">
        <w:rPr>
          <w:rFonts w:ascii="Calibri" w:eastAsia="Times New Roman" w:hAnsi="Calibri" w:cs="Calibri"/>
          <w:color w:val="002060"/>
          <w:sz w:val="28"/>
          <w:szCs w:val="28"/>
          <w:lang w:eastAsia="fr-FR"/>
        </w:rPr>
        <w:t xml:space="preserve"> tous les établissements de l'ESR, quel que soit le SIRH utilisé</w:t>
      </w:r>
      <w:r w:rsidR="009D0864" w:rsidRPr="002A4872">
        <w:rPr>
          <w:rFonts w:ascii="Calibri" w:eastAsia="Times New Roman" w:hAnsi="Calibri" w:cs="Calibri"/>
          <w:color w:val="002060"/>
          <w:sz w:val="28"/>
          <w:szCs w:val="28"/>
          <w:lang w:eastAsia="fr-FR"/>
        </w:rPr>
        <w:t>.</w:t>
      </w:r>
      <w:r w:rsidR="00FB475E" w:rsidRPr="002A4872">
        <w:rPr>
          <w:rFonts w:ascii="Calibri" w:eastAsia="Times New Roman" w:hAnsi="Calibri" w:cs="Calibri"/>
          <w:color w:val="002060"/>
          <w:sz w:val="28"/>
          <w:szCs w:val="28"/>
          <w:lang w:eastAsia="fr-FR"/>
        </w:rPr>
        <w:t xml:space="preserve"> </w:t>
      </w:r>
      <w:r w:rsidR="009D0864" w:rsidRPr="002A4872">
        <w:rPr>
          <w:rFonts w:ascii="Calibri" w:eastAsia="Times New Roman" w:hAnsi="Calibri" w:cs="Calibri"/>
          <w:color w:val="002060"/>
          <w:sz w:val="28"/>
          <w:szCs w:val="28"/>
          <w:lang w:eastAsia="fr-FR"/>
        </w:rPr>
        <w:t>C</w:t>
      </w:r>
      <w:r w:rsidR="00FB475E" w:rsidRPr="002A4872">
        <w:rPr>
          <w:rFonts w:ascii="Calibri" w:eastAsia="Times New Roman" w:hAnsi="Calibri" w:cs="Calibri"/>
          <w:color w:val="002060"/>
          <w:sz w:val="28"/>
          <w:szCs w:val="28"/>
          <w:lang w:eastAsia="fr-FR"/>
        </w:rPr>
        <w:t>ependant</w:t>
      </w:r>
      <w:r w:rsidR="009D0864" w:rsidRPr="002A4872">
        <w:rPr>
          <w:rFonts w:ascii="Calibri" w:eastAsia="Times New Roman" w:hAnsi="Calibri" w:cs="Calibri"/>
          <w:color w:val="002060"/>
          <w:sz w:val="28"/>
          <w:szCs w:val="28"/>
          <w:lang w:eastAsia="fr-FR"/>
        </w:rPr>
        <w:t>,</w:t>
      </w:r>
      <w:r w:rsidR="00FB475E" w:rsidRPr="002A4872">
        <w:rPr>
          <w:rFonts w:ascii="Calibri" w:eastAsia="Times New Roman" w:hAnsi="Calibri" w:cs="Calibri"/>
          <w:color w:val="002060"/>
          <w:sz w:val="28"/>
          <w:szCs w:val="28"/>
          <w:lang w:eastAsia="fr-FR"/>
        </w:rPr>
        <w:t xml:space="preserve"> il apporte des informations complémentaires spécifiques à Siham.</w:t>
      </w:r>
    </w:p>
    <w:p w:rsidR="00667F03" w:rsidRDefault="00667F03" w:rsidP="00C242F4">
      <w:pPr>
        <w:spacing w:after="0" w:line="240" w:lineRule="auto"/>
        <w:rPr>
          <w:rFonts w:ascii="Calibri" w:eastAsia="Times New Roman" w:hAnsi="Calibri" w:cs="Calibri"/>
          <w:color w:val="002060"/>
          <w:sz w:val="24"/>
          <w:szCs w:val="24"/>
          <w:lang w:eastAsia="fr-FR"/>
        </w:rPr>
      </w:pPr>
    </w:p>
    <w:p w:rsidR="00667F03" w:rsidRPr="00C34750" w:rsidRDefault="00667F03" w:rsidP="00C242F4">
      <w:pPr>
        <w:spacing w:after="0" w:line="240" w:lineRule="auto"/>
        <w:rPr>
          <w:rFonts w:ascii="Calibri" w:eastAsia="Times New Roman" w:hAnsi="Calibri" w:cs="Calibri"/>
          <w:color w:val="002060"/>
          <w:sz w:val="24"/>
          <w:szCs w:val="24"/>
          <w:lang w:eastAsia="fr-FR"/>
        </w:rPr>
      </w:pPr>
    </w:p>
    <w:p w:rsidR="00E769A0" w:rsidRDefault="00E769A0">
      <w:pPr>
        <w:spacing w:after="160" w:line="259" w:lineRule="auto"/>
        <w:rPr>
          <w:color w:val="002060"/>
          <w:sz w:val="24"/>
          <w:szCs w:val="24"/>
        </w:rPr>
      </w:pPr>
      <w:r>
        <w:rPr>
          <w:color w:val="002060"/>
          <w:sz w:val="24"/>
          <w:szCs w:val="24"/>
        </w:rPr>
        <w:br w:type="page"/>
      </w:r>
    </w:p>
    <w:p w:rsidR="00016212" w:rsidRPr="00000AC0" w:rsidRDefault="00016212" w:rsidP="00016212">
      <w:pPr>
        <w:pStyle w:val="Titre1"/>
      </w:pPr>
      <w:bookmarkStart w:id="2" w:name="_Toc189748555"/>
      <w:r w:rsidRPr="00000AC0">
        <w:lastRenderedPageBreak/>
        <w:t>Table des matières</w:t>
      </w:r>
      <w:bookmarkEnd w:id="2"/>
    </w:p>
    <w:p w:rsidR="00016212" w:rsidRDefault="00016212" w:rsidP="00D3383E">
      <w:pPr>
        <w:spacing w:after="0" w:line="240" w:lineRule="auto"/>
        <w:rPr>
          <w:color w:val="002060"/>
        </w:rPr>
      </w:pPr>
    </w:p>
    <w:sdt>
      <w:sdtPr>
        <w:id w:val="1839576960"/>
        <w:docPartObj>
          <w:docPartGallery w:val="Table of Contents"/>
          <w:docPartUnique/>
        </w:docPartObj>
      </w:sdtPr>
      <w:sdtEndPr>
        <w:rPr>
          <w:rFonts w:cstheme="minorHAnsi"/>
          <w:b/>
          <w:bCs/>
          <w:color w:val="002060"/>
          <w:sz w:val="24"/>
          <w:szCs w:val="24"/>
        </w:rPr>
      </w:sdtEndPr>
      <w:sdtContent>
        <w:p w:rsidR="00C02AB8" w:rsidRPr="00C02AB8" w:rsidRDefault="007726B8" w:rsidP="00C02AB8">
          <w:pPr>
            <w:pStyle w:val="TM1"/>
            <w:tabs>
              <w:tab w:val="right" w:leader="dot" w:pos="10194"/>
            </w:tabs>
            <w:spacing w:line="360" w:lineRule="auto"/>
            <w:rPr>
              <w:noProof/>
              <w:color w:val="002060"/>
              <w:sz w:val="24"/>
              <w:szCs w:val="24"/>
              <w:lang w:eastAsia="fr-FR"/>
            </w:rPr>
          </w:pPr>
          <w:r w:rsidRPr="00C02AB8">
            <w:rPr>
              <w:rFonts w:cstheme="minorHAnsi"/>
              <w:color w:val="002060"/>
              <w:sz w:val="24"/>
              <w:szCs w:val="24"/>
            </w:rPr>
            <w:fldChar w:fldCharType="begin"/>
          </w:r>
          <w:r w:rsidRPr="00C02AB8">
            <w:rPr>
              <w:rFonts w:cstheme="minorHAnsi"/>
              <w:color w:val="002060"/>
              <w:sz w:val="24"/>
              <w:szCs w:val="24"/>
            </w:rPr>
            <w:instrText xml:space="preserve"> TOC \o "1-3" \h \z \u </w:instrText>
          </w:r>
          <w:r w:rsidRPr="00C02AB8">
            <w:rPr>
              <w:rFonts w:cstheme="minorHAnsi"/>
              <w:color w:val="002060"/>
              <w:sz w:val="24"/>
              <w:szCs w:val="24"/>
            </w:rPr>
            <w:fldChar w:fldCharType="separate"/>
          </w:r>
          <w:hyperlink w:anchor="_Toc189748555" w:history="1"/>
        </w:p>
        <w:p w:rsidR="00C02AB8" w:rsidRPr="00C02AB8" w:rsidRDefault="004E0CF2" w:rsidP="00C02AB8">
          <w:pPr>
            <w:pStyle w:val="TM1"/>
            <w:tabs>
              <w:tab w:val="right" w:leader="dot" w:pos="10194"/>
            </w:tabs>
            <w:spacing w:line="360" w:lineRule="auto"/>
            <w:rPr>
              <w:noProof/>
              <w:color w:val="002060"/>
              <w:sz w:val="24"/>
              <w:szCs w:val="24"/>
              <w:lang w:eastAsia="fr-FR"/>
            </w:rPr>
          </w:pPr>
          <w:hyperlink w:anchor="_Toc189748556" w:history="1">
            <w:r w:rsidR="00C02AB8" w:rsidRPr="00C02AB8">
              <w:rPr>
                <w:rStyle w:val="Lienhypertexte"/>
                <w:noProof/>
                <w:color w:val="002060"/>
                <w:sz w:val="24"/>
                <w:szCs w:val="24"/>
              </w:rPr>
              <w:t>Préambule : Qu’est-ce qu’un statut ?</w:t>
            </w:r>
            <w:r w:rsidR="00C02AB8" w:rsidRPr="00C02AB8">
              <w:rPr>
                <w:noProof/>
                <w:webHidden/>
                <w:color w:val="002060"/>
                <w:sz w:val="24"/>
                <w:szCs w:val="24"/>
              </w:rPr>
              <w:tab/>
            </w:r>
            <w:r w:rsidR="00C02AB8" w:rsidRPr="00C02AB8">
              <w:rPr>
                <w:noProof/>
                <w:webHidden/>
                <w:color w:val="002060"/>
                <w:sz w:val="24"/>
                <w:szCs w:val="24"/>
              </w:rPr>
              <w:fldChar w:fldCharType="begin"/>
            </w:r>
            <w:r w:rsidR="00C02AB8" w:rsidRPr="00C02AB8">
              <w:rPr>
                <w:noProof/>
                <w:webHidden/>
                <w:color w:val="002060"/>
                <w:sz w:val="24"/>
                <w:szCs w:val="24"/>
              </w:rPr>
              <w:instrText xml:space="preserve"> PAGEREF _Toc189748556 \h </w:instrText>
            </w:r>
            <w:r w:rsidR="00C02AB8" w:rsidRPr="00C02AB8">
              <w:rPr>
                <w:noProof/>
                <w:webHidden/>
                <w:color w:val="002060"/>
                <w:sz w:val="24"/>
                <w:szCs w:val="24"/>
              </w:rPr>
            </w:r>
            <w:r w:rsidR="00C02AB8" w:rsidRPr="00C02AB8">
              <w:rPr>
                <w:noProof/>
                <w:webHidden/>
                <w:color w:val="002060"/>
                <w:sz w:val="24"/>
                <w:szCs w:val="24"/>
              </w:rPr>
              <w:fldChar w:fldCharType="separate"/>
            </w:r>
            <w:r w:rsidR="00C02AB8" w:rsidRPr="00C02AB8">
              <w:rPr>
                <w:noProof/>
                <w:webHidden/>
                <w:color w:val="002060"/>
                <w:sz w:val="24"/>
                <w:szCs w:val="24"/>
              </w:rPr>
              <w:t>3</w:t>
            </w:r>
            <w:r w:rsidR="00C02AB8" w:rsidRPr="00C02AB8">
              <w:rPr>
                <w:noProof/>
                <w:webHidden/>
                <w:color w:val="002060"/>
                <w:sz w:val="24"/>
                <w:szCs w:val="24"/>
              </w:rPr>
              <w:fldChar w:fldCharType="end"/>
            </w:r>
          </w:hyperlink>
        </w:p>
        <w:p w:rsidR="00C02AB8" w:rsidRPr="00C02AB8" w:rsidRDefault="004E0CF2" w:rsidP="00C02AB8">
          <w:pPr>
            <w:pStyle w:val="TM1"/>
            <w:tabs>
              <w:tab w:val="right" w:leader="dot" w:pos="10194"/>
            </w:tabs>
            <w:spacing w:line="360" w:lineRule="auto"/>
            <w:rPr>
              <w:noProof/>
              <w:color w:val="002060"/>
              <w:sz w:val="24"/>
              <w:szCs w:val="24"/>
              <w:lang w:eastAsia="fr-FR"/>
            </w:rPr>
          </w:pPr>
          <w:hyperlink w:anchor="_Toc189748557" w:history="1">
            <w:r w:rsidR="00C02AB8" w:rsidRPr="00C02AB8">
              <w:rPr>
                <w:rStyle w:val="Lienhypertexte"/>
                <w:noProof/>
                <w:color w:val="002060"/>
                <w:sz w:val="24"/>
                <w:szCs w:val="24"/>
              </w:rPr>
              <w:t>Définitions des concepts utilisés pour la description des statuts</w:t>
            </w:r>
            <w:r w:rsidR="00C02AB8" w:rsidRPr="00C02AB8">
              <w:rPr>
                <w:noProof/>
                <w:webHidden/>
                <w:color w:val="002060"/>
                <w:sz w:val="24"/>
                <w:szCs w:val="24"/>
              </w:rPr>
              <w:tab/>
            </w:r>
            <w:r w:rsidR="00C02AB8" w:rsidRPr="00C02AB8">
              <w:rPr>
                <w:noProof/>
                <w:webHidden/>
                <w:color w:val="002060"/>
                <w:sz w:val="24"/>
                <w:szCs w:val="24"/>
              </w:rPr>
              <w:fldChar w:fldCharType="begin"/>
            </w:r>
            <w:r w:rsidR="00C02AB8" w:rsidRPr="00C02AB8">
              <w:rPr>
                <w:noProof/>
                <w:webHidden/>
                <w:color w:val="002060"/>
                <w:sz w:val="24"/>
                <w:szCs w:val="24"/>
              </w:rPr>
              <w:instrText xml:space="preserve"> PAGEREF _Toc189748557 \h </w:instrText>
            </w:r>
            <w:r w:rsidR="00C02AB8" w:rsidRPr="00C02AB8">
              <w:rPr>
                <w:noProof/>
                <w:webHidden/>
                <w:color w:val="002060"/>
                <w:sz w:val="24"/>
                <w:szCs w:val="24"/>
              </w:rPr>
            </w:r>
            <w:r w:rsidR="00C02AB8" w:rsidRPr="00C02AB8">
              <w:rPr>
                <w:noProof/>
                <w:webHidden/>
                <w:color w:val="002060"/>
                <w:sz w:val="24"/>
                <w:szCs w:val="24"/>
              </w:rPr>
              <w:fldChar w:fldCharType="separate"/>
            </w:r>
            <w:r w:rsidR="00C02AB8" w:rsidRPr="00C02AB8">
              <w:rPr>
                <w:noProof/>
                <w:webHidden/>
                <w:color w:val="002060"/>
                <w:sz w:val="24"/>
                <w:szCs w:val="24"/>
              </w:rPr>
              <w:t>4</w:t>
            </w:r>
            <w:r w:rsidR="00C02AB8" w:rsidRPr="00C02AB8">
              <w:rPr>
                <w:noProof/>
                <w:webHidden/>
                <w:color w:val="002060"/>
                <w:sz w:val="24"/>
                <w:szCs w:val="24"/>
              </w:rPr>
              <w:fldChar w:fldCharType="end"/>
            </w:r>
          </w:hyperlink>
        </w:p>
        <w:p w:rsidR="00C02AB8" w:rsidRPr="00C02AB8" w:rsidRDefault="004E0CF2" w:rsidP="00C02AB8">
          <w:pPr>
            <w:pStyle w:val="TM1"/>
            <w:tabs>
              <w:tab w:val="right" w:leader="dot" w:pos="10194"/>
            </w:tabs>
            <w:spacing w:line="360" w:lineRule="auto"/>
            <w:rPr>
              <w:noProof/>
              <w:color w:val="002060"/>
              <w:sz w:val="24"/>
              <w:szCs w:val="24"/>
              <w:lang w:eastAsia="fr-FR"/>
            </w:rPr>
          </w:pPr>
          <w:hyperlink w:anchor="_Toc189748558" w:history="1">
            <w:r w:rsidR="00C02AB8" w:rsidRPr="00C02AB8">
              <w:rPr>
                <w:rStyle w:val="Lienhypertexte"/>
                <w:noProof/>
                <w:color w:val="002060"/>
                <w:sz w:val="24"/>
                <w:szCs w:val="24"/>
              </w:rPr>
              <w:t>Les statuts d’agents contractuels</w:t>
            </w:r>
            <w:r w:rsidR="00C02AB8" w:rsidRPr="00C02AB8">
              <w:rPr>
                <w:noProof/>
                <w:webHidden/>
                <w:color w:val="002060"/>
                <w:sz w:val="24"/>
                <w:szCs w:val="24"/>
              </w:rPr>
              <w:tab/>
            </w:r>
            <w:r w:rsidR="00C02AB8" w:rsidRPr="00C02AB8">
              <w:rPr>
                <w:noProof/>
                <w:webHidden/>
                <w:color w:val="002060"/>
                <w:sz w:val="24"/>
                <w:szCs w:val="24"/>
              </w:rPr>
              <w:fldChar w:fldCharType="begin"/>
            </w:r>
            <w:r w:rsidR="00C02AB8" w:rsidRPr="00C02AB8">
              <w:rPr>
                <w:noProof/>
                <w:webHidden/>
                <w:color w:val="002060"/>
                <w:sz w:val="24"/>
                <w:szCs w:val="24"/>
              </w:rPr>
              <w:instrText xml:space="preserve"> PAGEREF _Toc189748558 \h </w:instrText>
            </w:r>
            <w:r w:rsidR="00C02AB8" w:rsidRPr="00C02AB8">
              <w:rPr>
                <w:noProof/>
                <w:webHidden/>
                <w:color w:val="002060"/>
                <w:sz w:val="24"/>
                <w:szCs w:val="24"/>
              </w:rPr>
            </w:r>
            <w:r w:rsidR="00C02AB8" w:rsidRPr="00C02AB8">
              <w:rPr>
                <w:noProof/>
                <w:webHidden/>
                <w:color w:val="002060"/>
                <w:sz w:val="24"/>
                <w:szCs w:val="24"/>
              </w:rPr>
              <w:fldChar w:fldCharType="separate"/>
            </w:r>
            <w:r w:rsidR="00C02AB8" w:rsidRPr="00C02AB8">
              <w:rPr>
                <w:noProof/>
                <w:webHidden/>
                <w:color w:val="002060"/>
                <w:sz w:val="24"/>
                <w:szCs w:val="24"/>
              </w:rPr>
              <w:t>7</w:t>
            </w:r>
            <w:r w:rsidR="00C02AB8" w:rsidRPr="00C02AB8">
              <w:rPr>
                <w:noProof/>
                <w:webHidden/>
                <w:color w:val="002060"/>
                <w:sz w:val="24"/>
                <w:szCs w:val="24"/>
              </w:rPr>
              <w:fldChar w:fldCharType="end"/>
            </w:r>
          </w:hyperlink>
        </w:p>
        <w:p w:rsidR="00C02AB8" w:rsidRPr="00C02AB8" w:rsidRDefault="004E0CF2" w:rsidP="00C02AB8">
          <w:pPr>
            <w:pStyle w:val="TM1"/>
            <w:tabs>
              <w:tab w:val="right" w:leader="dot" w:pos="10194"/>
            </w:tabs>
            <w:spacing w:line="360" w:lineRule="auto"/>
            <w:rPr>
              <w:noProof/>
              <w:color w:val="002060"/>
              <w:sz w:val="24"/>
              <w:szCs w:val="24"/>
              <w:lang w:eastAsia="fr-FR"/>
            </w:rPr>
          </w:pPr>
          <w:hyperlink w:anchor="_Toc189748559" w:history="1">
            <w:r w:rsidR="00C02AB8" w:rsidRPr="00C02AB8">
              <w:rPr>
                <w:rStyle w:val="Lienhypertexte"/>
                <w:noProof/>
                <w:color w:val="002060"/>
                <w:sz w:val="24"/>
                <w:szCs w:val="24"/>
              </w:rPr>
              <w:t>Les statuts d’agents contractuels inactifs</w:t>
            </w:r>
            <w:r w:rsidR="00C02AB8" w:rsidRPr="00C02AB8">
              <w:rPr>
                <w:noProof/>
                <w:webHidden/>
                <w:color w:val="002060"/>
                <w:sz w:val="24"/>
                <w:szCs w:val="24"/>
              </w:rPr>
              <w:tab/>
            </w:r>
            <w:r w:rsidR="00C02AB8" w:rsidRPr="00C02AB8">
              <w:rPr>
                <w:noProof/>
                <w:webHidden/>
                <w:color w:val="002060"/>
                <w:sz w:val="24"/>
                <w:szCs w:val="24"/>
              </w:rPr>
              <w:fldChar w:fldCharType="begin"/>
            </w:r>
            <w:r w:rsidR="00C02AB8" w:rsidRPr="00C02AB8">
              <w:rPr>
                <w:noProof/>
                <w:webHidden/>
                <w:color w:val="002060"/>
                <w:sz w:val="24"/>
                <w:szCs w:val="24"/>
              </w:rPr>
              <w:instrText xml:space="preserve"> PAGEREF _Toc189748559 \h </w:instrText>
            </w:r>
            <w:r w:rsidR="00C02AB8" w:rsidRPr="00C02AB8">
              <w:rPr>
                <w:noProof/>
                <w:webHidden/>
                <w:color w:val="002060"/>
                <w:sz w:val="24"/>
                <w:szCs w:val="24"/>
              </w:rPr>
            </w:r>
            <w:r w:rsidR="00C02AB8" w:rsidRPr="00C02AB8">
              <w:rPr>
                <w:noProof/>
                <w:webHidden/>
                <w:color w:val="002060"/>
                <w:sz w:val="24"/>
                <w:szCs w:val="24"/>
              </w:rPr>
              <w:fldChar w:fldCharType="separate"/>
            </w:r>
            <w:r w:rsidR="00C02AB8" w:rsidRPr="00C02AB8">
              <w:rPr>
                <w:noProof/>
                <w:webHidden/>
                <w:color w:val="002060"/>
                <w:sz w:val="24"/>
                <w:szCs w:val="24"/>
              </w:rPr>
              <w:t>143</w:t>
            </w:r>
            <w:r w:rsidR="00C02AB8" w:rsidRPr="00C02AB8">
              <w:rPr>
                <w:noProof/>
                <w:webHidden/>
                <w:color w:val="002060"/>
                <w:sz w:val="24"/>
                <w:szCs w:val="24"/>
              </w:rPr>
              <w:fldChar w:fldCharType="end"/>
            </w:r>
          </w:hyperlink>
        </w:p>
        <w:p w:rsidR="00C02AB8" w:rsidRPr="00C02AB8" w:rsidRDefault="004E0CF2" w:rsidP="00C02AB8">
          <w:pPr>
            <w:pStyle w:val="TM1"/>
            <w:tabs>
              <w:tab w:val="right" w:leader="dot" w:pos="10194"/>
            </w:tabs>
            <w:spacing w:line="360" w:lineRule="auto"/>
            <w:rPr>
              <w:noProof/>
              <w:color w:val="002060"/>
              <w:sz w:val="24"/>
              <w:szCs w:val="24"/>
              <w:lang w:eastAsia="fr-FR"/>
            </w:rPr>
          </w:pPr>
          <w:hyperlink w:anchor="_Toc189748560" w:history="1">
            <w:r w:rsidR="00C02AB8" w:rsidRPr="00C02AB8">
              <w:rPr>
                <w:rStyle w:val="Lienhypertexte"/>
                <w:noProof/>
                <w:color w:val="002060"/>
                <w:sz w:val="24"/>
                <w:szCs w:val="24"/>
              </w:rPr>
              <w:t>Les statuts d’agents contractuels hors périmètre de l’ESR</w:t>
            </w:r>
            <w:r w:rsidR="00C02AB8" w:rsidRPr="00C02AB8">
              <w:rPr>
                <w:noProof/>
                <w:webHidden/>
                <w:color w:val="002060"/>
                <w:sz w:val="24"/>
                <w:szCs w:val="24"/>
              </w:rPr>
              <w:tab/>
            </w:r>
            <w:r w:rsidR="00C02AB8" w:rsidRPr="00C02AB8">
              <w:rPr>
                <w:noProof/>
                <w:webHidden/>
                <w:color w:val="002060"/>
                <w:sz w:val="24"/>
                <w:szCs w:val="24"/>
              </w:rPr>
              <w:fldChar w:fldCharType="begin"/>
            </w:r>
            <w:r w:rsidR="00C02AB8" w:rsidRPr="00C02AB8">
              <w:rPr>
                <w:noProof/>
                <w:webHidden/>
                <w:color w:val="002060"/>
                <w:sz w:val="24"/>
                <w:szCs w:val="24"/>
              </w:rPr>
              <w:instrText xml:space="preserve"> PAGEREF _Toc189748560 \h </w:instrText>
            </w:r>
            <w:r w:rsidR="00C02AB8" w:rsidRPr="00C02AB8">
              <w:rPr>
                <w:noProof/>
                <w:webHidden/>
                <w:color w:val="002060"/>
                <w:sz w:val="24"/>
                <w:szCs w:val="24"/>
              </w:rPr>
            </w:r>
            <w:r w:rsidR="00C02AB8" w:rsidRPr="00C02AB8">
              <w:rPr>
                <w:noProof/>
                <w:webHidden/>
                <w:color w:val="002060"/>
                <w:sz w:val="24"/>
                <w:szCs w:val="24"/>
              </w:rPr>
              <w:fldChar w:fldCharType="separate"/>
            </w:r>
            <w:r w:rsidR="00C02AB8" w:rsidRPr="00C02AB8">
              <w:rPr>
                <w:noProof/>
                <w:webHidden/>
                <w:color w:val="002060"/>
                <w:sz w:val="24"/>
                <w:szCs w:val="24"/>
              </w:rPr>
              <w:t>204</w:t>
            </w:r>
            <w:r w:rsidR="00C02AB8" w:rsidRPr="00C02AB8">
              <w:rPr>
                <w:noProof/>
                <w:webHidden/>
                <w:color w:val="002060"/>
                <w:sz w:val="24"/>
                <w:szCs w:val="24"/>
              </w:rPr>
              <w:fldChar w:fldCharType="end"/>
            </w:r>
          </w:hyperlink>
        </w:p>
        <w:p w:rsidR="00C02AB8" w:rsidRPr="00C02AB8" w:rsidRDefault="004E0CF2" w:rsidP="00C02AB8">
          <w:pPr>
            <w:pStyle w:val="TM1"/>
            <w:tabs>
              <w:tab w:val="right" w:leader="dot" w:pos="10194"/>
            </w:tabs>
            <w:spacing w:line="360" w:lineRule="auto"/>
            <w:rPr>
              <w:noProof/>
              <w:color w:val="002060"/>
              <w:sz w:val="24"/>
              <w:szCs w:val="24"/>
              <w:lang w:eastAsia="fr-FR"/>
            </w:rPr>
          </w:pPr>
          <w:hyperlink w:anchor="_Toc189748561" w:history="1">
            <w:r w:rsidR="00C02AB8" w:rsidRPr="00C02AB8">
              <w:rPr>
                <w:rStyle w:val="Lienhypertexte"/>
                <w:noProof/>
                <w:color w:val="002060"/>
                <w:sz w:val="24"/>
                <w:szCs w:val="24"/>
              </w:rPr>
              <w:t>Les statuts de vacataires d’enseignement</w:t>
            </w:r>
            <w:r w:rsidR="00C02AB8" w:rsidRPr="00C02AB8">
              <w:rPr>
                <w:noProof/>
                <w:webHidden/>
                <w:color w:val="002060"/>
                <w:sz w:val="24"/>
                <w:szCs w:val="24"/>
              </w:rPr>
              <w:tab/>
            </w:r>
            <w:r w:rsidR="00C02AB8" w:rsidRPr="00C02AB8">
              <w:rPr>
                <w:noProof/>
                <w:webHidden/>
                <w:color w:val="002060"/>
                <w:sz w:val="24"/>
                <w:szCs w:val="24"/>
              </w:rPr>
              <w:fldChar w:fldCharType="begin"/>
            </w:r>
            <w:r w:rsidR="00C02AB8" w:rsidRPr="00C02AB8">
              <w:rPr>
                <w:noProof/>
                <w:webHidden/>
                <w:color w:val="002060"/>
                <w:sz w:val="24"/>
                <w:szCs w:val="24"/>
              </w:rPr>
              <w:instrText xml:space="preserve"> PAGEREF _Toc189748561 \h </w:instrText>
            </w:r>
            <w:r w:rsidR="00C02AB8" w:rsidRPr="00C02AB8">
              <w:rPr>
                <w:noProof/>
                <w:webHidden/>
                <w:color w:val="002060"/>
                <w:sz w:val="24"/>
                <w:szCs w:val="24"/>
              </w:rPr>
            </w:r>
            <w:r w:rsidR="00C02AB8" w:rsidRPr="00C02AB8">
              <w:rPr>
                <w:noProof/>
                <w:webHidden/>
                <w:color w:val="002060"/>
                <w:sz w:val="24"/>
                <w:szCs w:val="24"/>
              </w:rPr>
              <w:fldChar w:fldCharType="separate"/>
            </w:r>
            <w:r w:rsidR="00C02AB8" w:rsidRPr="00C02AB8">
              <w:rPr>
                <w:noProof/>
                <w:webHidden/>
                <w:color w:val="002060"/>
                <w:sz w:val="24"/>
                <w:szCs w:val="24"/>
              </w:rPr>
              <w:t>265</w:t>
            </w:r>
            <w:r w:rsidR="00C02AB8" w:rsidRPr="00C02AB8">
              <w:rPr>
                <w:noProof/>
                <w:webHidden/>
                <w:color w:val="002060"/>
                <w:sz w:val="24"/>
                <w:szCs w:val="24"/>
              </w:rPr>
              <w:fldChar w:fldCharType="end"/>
            </w:r>
          </w:hyperlink>
        </w:p>
        <w:p w:rsidR="00C02AB8" w:rsidRPr="00C02AB8" w:rsidRDefault="004E0CF2" w:rsidP="00C02AB8">
          <w:pPr>
            <w:pStyle w:val="TM1"/>
            <w:tabs>
              <w:tab w:val="right" w:leader="dot" w:pos="10194"/>
            </w:tabs>
            <w:spacing w:line="360" w:lineRule="auto"/>
            <w:rPr>
              <w:noProof/>
              <w:color w:val="002060"/>
              <w:sz w:val="24"/>
              <w:szCs w:val="24"/>
              <w:lang w:eastAsia="fr-FR"/>
            </w:rPr>
          </w:pPr>
          <w:hyperlink w:anchor="_Toc189748562" w:history="1">
            <w:r w:rsidR="00C02AB8" w:rsidRPr="00C02AB8">
              <w:rPr>
                <w:rStyle w:val="Lienhypertexte"/>
                <w:noProof/>
                <w:color w:val="002060"/>
                <w:sz w:val="24"/>
                <w:szCs w:val="24"/>
              </w:rPr>
              <w:t>Les statuts de vacataires (personnels payés à l’acte ou à la tâche)</w:t>
            </w:r>
            <w:r w:rsidR="00C02AB8" w:rsidRPr="00C02AB8">
              <w:rPr>
                <w:noProof/>
                <w:webHidden/>
                <w:color w:val="002060"/>
                <w:sz w:val="24"/>
                <w:szCs w:val="24"/>
              </w:rPr>
              <w:tab/>
            </w:r>
            <w:r w:rsidR="00C02AB8" w:rsidRPr="00C02AB8">
              <w:rPr>
                <w:noProof/>
                <w:webHidden/>
                <w:color w:val="002060"/>
                <w:sz w:val="24"/>
                <w:szCs w:val="24"/>
              </w:rPr>
              <w:fldChar w:fldCharType="begin"/>
            </w:r>
            <w:r w:rsidR="00C02AB8" w:rsidRPr="00C02AB8">
              <w:rPr>
                <w:noProof/>
                <w:webHidden/>
                <w:color w:val="002060"/>
                <w:sz w:val="24"/>
                <w:szCs w:val="24"/>
              </w:rPr>
              <w:instrText xml:space="preserve"> PAGEREF _Toc189748562 \h </w:instrText>
            </w:r>
            <w:r w:rsidR="00C02AB8" w:rsidRPr="00C02AB8">
              <w:rPr>
                <w:noProof/>
                <w:webHidden/>
                <w:color w:val="002060"/>
                <w:sz w:val="24"/>
                <w:szCs w:val="24"/>
              </w:rPr>
            </w:r>
            <w:r w:rsidR="00C02AB8" w:rsidRPr="00C02AB8">
              <w:rPr>
                <w:noProof/>
                <w:webHidden/>
                <w:color w:val="002060"/>
                <w:sz w:val="24"/>
                <w:szCs w:val="24"/>
              </w:rPr>
              <w:fldChar w:fldCharType="separate"/>
            </w:r>
            <w:r w:rsidR="00C02AB8" w:rsidRPr="00C02AB8">
              <w:rPr>
                <w:noProof/>
                <w:webHidden/>
                <w:color w:val="002060"/>
                <w:sz w:val="24"/>
                <w:szCs w:val="24"/>
              </w:rPr>
              <w:t>278</w:t>
            </w:r>
            <w:r w:rsidR="00C02AB8" w:rsidRPr="00C02AB8">
              <w:rPr>
                <w:noProof/>
                <w:webHidden/>
                <w:color w:val="002060"/>
                <w:sz w:val="24"/>
                <w:szCs w:val="24"/>
              </w:rPr>
              <w:fldChar w:fldCharType="end"/>
            </w:r>
          </w:hyperlink>
        </w:p>
        <w:p w:rsidR="00C02AB8" w:rsidRPr="00C02AB8" w:rsidRDefault="004E0CF2" w:rsidP="00C02AB8">
          <w:pPr>
            <w:pStyle w:val="TM1"/>
            <w:tabs>
              <w:tab w:val="right" w:leader="dot" w:pos="10194"/>
            </w:tabs>
            <w:spacing w:line="360" w:lineRule="auto"/>
            <w:rPr>
              <w:noProof/>
              <w:color w:val="002060"/>
              <w:sz w:val="24"/>
              <w:szCs w:val="24"/>
              <w:lang w:eastAsia="fr-FR"/>
            </w:rPr>
          </w:pPr>
          <w:hyperlink w:anchor="_Toc189748563" w:history="1">
            <w:r w:rsidR="00C02AB8" w:rsidRPr="00C02AB8">
              <w:rPr>
                <w:rStyle w:val="Lienhypertexte"/>
                <w:noProof/>
                <w:color w:val="002060"/>
                <w:sz w:val="24"/>
                <w:szCs w:val="24"/>
              </w:rPr>
              <w:t>Les statuts des personnes hébergées</w:t>
            </w:r>
            <w:r w:rsidR="00C02AB8" w:rsidRPr="00C02AB8">
              <w:rPr>
                <w:noProof/>
                <w:webHidden/>
                <w:color w:val="002060"/>
                <w:sz w:val="24"/>
                <w:szCs w:val="24"/>
              </w:rPr>
              <w:tab/>
            </w:r>
            <w:r w:rsidR="00C02AB8" w:rsidRPr="00C02AB8">
              <w:rPr>
                <w:noProof/>
                <w:webHidden/>
                <w:color w:val="002060"/>
                <w:sz w:val="24"/>
                <w:szCs w:val="24"/>
              </w:rPr>
              <w:fldChar w:fldCharType="begin"/>
            </w:r>
            <w:r w:rsidR="00C02AB8" w:rsidRPr="00C02AB8">
              <w:rPr>
                <w:noProof/>
                <w:webHidden/>
                <w:color w:val="002060"/>
                <w:sz w:val="24"/>
                <w:szCs w:val="24"/>
              </w:rPr>
              <w:instrText xml:space="preserve"> PAGEREF _Toc189748563 \h </w:instrText>
            </w:r>
            <w:r w:rsidR="00C02AB8" w:rsidRPr="00C02AB8">
              <w:rPr>
                <w:noProof/>
                <w:webHidden/>
                <w:color w:val="002060"/>
                <w:sz w:val="24"/>
                <w:szCs w:val="24"/>
              </w:rPr>
            </w:r>
            <w:r w:rsidR="00C02AB8" w:rsidRPr="00C02AB8">
              <w:rPr>
                <w:noProof/>
                <w:webHidden/>
                <w:color w:val="002060"/>
                <w:sz w:val="24"/>
                <w:szCs w:val="24"/>
              </w:rPr>
              <w:fldChar w:fldCharType="separate"/>
            </w:r>
            <w:r w:rsidR="00C02AB8" w:rsidRPr="00C02AB8">
              <w:rPr>
                <w:noProof/>
                <w:webHidden/>
                <w:color w:val="002060"/>
                <w:sz w:val="24"/>
                <w:szCs w:val="24"/>
              </w:rPr>
              <w:t>292</w:t>
            </w:r>
            <w:r w:rsidR="00C02AB8" w:rsidRPr="00C02AB8">
              <w:rPr>
                <w:noProof/>
                <w:webHidden/>
                <w:color w:val="002060"/>
                <w:sz w:val="24"/>
                <w:szCs w:val="24"/>
              </w:rPr>
              <w:fldChar w:fldCharType="end"/>
            </w:r>
          </w:hyperlink>
        </w:p>
        <w:p w:rsidR="007726B8" w:rsidRPr="00C02AB8" w:rsidRDefault="007726B8" w:rsidP="00C02AB8">
          <w:pPr>
            <w:spacing w:line="360" w:lineRule="auto"/>
            <w:rPr>
              <w:rFonts w:cstheme="minorHAnsi"/>
              <w:color w:val="002060"/>
              <w:sz w:val="24"/>
              <w:szCs w:val="24"/>
            </w:rPr>
          </w:pPr>
          <w:r w:rsidRPr="00C02AB8">
            <w:rPr>
              <w:rFonts w:cstheme="minorHAnsi"/>
              <w:b/>
              <w:bCs/>
              <w:color w:val="002060"/>
              <w:sz w:val="24"/>
              <w:szCs w:val="24"/>
            </w:rPr>
            <w:fldChar w:fldCharType="end"/>
          </w:r>
        </w:p>
      </w:sdtContent>
    </w:sdt>
    <w:p w:rsidR="00885C56" w:rsidRPr="00885C56" w:rsidRDefault="00885C56" w:rsidP="00885C56">
      <w:pPr>
        <w:spacing w:after="0" w:line="240" w:lineRule="auto"/>
        <w:rPr>
          <w:b/>
          <w:color w:val="002060"/>
        </w:rPr>
      </w:pPr>
    </w:p>
    <w:p w:rsidR="00016212" w:rsidRDefault="00016212" w:rsidP="00016212">
      <w:pPr>
        <w:spacing w:after="160" w:line="259" w:lineRule="auto"/>
      </w:pPr>
      <w:r>
        <w:br w:type="page"/>
      </w:r>
    </w:p>
    <w:p w:rsidR="00856FBC" w:rsidRDefault="008E3B34" w:rsidP="00885C56">
      <w:pPr>
        <w:pStyle w:val="Titre1"/>
        <w:jc w:val="center"/>
      </w:pPr>
      <w:bookmarkStart w:id="3" w:name="_Toc189748556"/>
      <w:r>
        <w:lastRenderedPageBreak/>
        <w:t xml:space="preserve">Préambule : </w:t>
      </w:r>
      <w:r w:rsidR="00856FBC">
        <w:t>Qu’est-ce qu’un statut ?</w:t>
      </w:r>
      <w:bookmarkEnd w:id="3"/>
    </w:p>
    <w:p w:rsidR="00856FBC" w:rsidRDefault="00856FBC" w:rsidP="00C242F4">
      <w:pPr>
        <w:spacing w:after="0" w:line="240" w:lineRule="auto"/>
        <w:rPr>
          <w:color w:val="002060"/>
          <w:sz w:val="24"/>
          <w:szCs w:val="24"/>
        </w:rPr>
      </w:pPr>
    </w:p>
    <w:p w:rsidR="007E757D" w:rsidRDefault="007E757D" w:rsidP="00C242F4">
      <w:pPr>
        <w:spacing w:after="0" w:line="240" w:lineRule="auto"/>
        <w:rPr>
          <w:color w:val="002060"/>
          <w:sz w:val="24"/>
          <w:szCs w:val="24"/>
        </w:rPr>
      </w:pPr>
    </w:p>
    <w:p w:rsidR="00D93E1A" w:rsidRPr="008461DF" w:rsidRDefault="00735B19" w:rsidP="00C242F4">
      <w:pPr>
        <w:spacing w:after="0" w:line="240" w:lineRule="auto"/>
        <w:rPr>
          <w:b/>
          <w:color w:val="002060"/>
          <w:sz w:val="26"/>
          <w:szCs w:val="26"/>
        </w:rPr>
      </w:pPr>
      <w:r w:rsidRPr="008461DF">
        <w:rPr>
          <w:b/>
          <w:color w:val="002060"/>
          <w:sz w:val="26"/>
          <w:szCs w:val="26"/>
        </w:rPr>
        <w:t xml:space="preserve">Dans son dictionnaire des concepts, le </w:t>
      </w:r>
      <w:proofErr w:type="spellStart"/>
      <w:r w:rsidRPr="008461DF">
        <w:rPr>
          <w:b/>
          <w:color w:val="002060"/>
          <w:sz w:val="26"/>
          <w:szCs w:val="26"/>
        </w:rPr>
        <w:t>CiSiRH</w:t>
      </w:r>
      <w:proofErr w:type="spellEnd"/>
      <w:r w:rsidRPr="008461DF">
        <w:rPr>
          <w:b/>
          <w:color w:val="002060"/>
          <w:sz w:val="26"/>
          <w:szCs w:val="26"/>
        </w:rPr>
        <w:t xml:space="preserve"> </w:t>
      </w:r>
      <w:r w:rsidR="0047182C" w:rsidRPr="008461DF">
        <w:rPr>
          <w:b/>
          <w:color w:val="002060"/>
          <w:sz w:val="26"/>
          <w:szCs w:val="26"/>
        </w:rPr>
        <w:t>présente la définition suivante :</w:t>
      </w:r>
    </w:p>
    <w:p w:rsidR="00313716" w:rsidRPr="0071762C" w:rsidRDefault="00313716" w:rsidP="009A2CE6">
      <w:pPr>
        <w:spacing w:after="0" w:line="240" w:lineRule="auto"/>
        <w:rPr>
          <w:color w:val="002060"/>
          <w:sz w:val="16"/>
          <w:szCs w:val="16"/>
        </w:rPr>
      </w:pPr>
    </w:p>
    <w:p w:rsidR="009A2CE6" w:rsidRPr="00E853E4" w:rsidRDefault="009A2CE6" w:rsidP="00511D9B">
      <w:pPr>
        <w:spacing w:after="0" w:line="240" w:lineRule="auto"/>
        <w:jc w:val="both"/>
        <w:rPr>
          <w:i/>
          <w:color w:val="002060"/>
          <w:sz w:val="24"/>
          <w:szCs w:val="24"/>
        </w:rPr>
      </w:pPr>
      <w:r w:rsidRPr="00E853E4">
        <w:rPr>
          <w:i/>
          <w:color w:val="002060"/>
          <w:sz w:val="24"/>
          <w:szCs w:val="24"/>
        </w:rPr>
        <w:t>D’un point de vue juridique, les statuts sont l’ensemble des textes qui régissent la situation professionnelle des agents publics, leurs droits et leurs obligations. « Le fonctionnaire est, vis-à-vis de l’administration, dans une situation statutaire et réglementaire ». Chaque fonctionnaire relève du statut général et d’un statut particulier ou de diverses dispositions statutaires. A l’intérieur de ce statut, il peut être élève, stagiaire ou titulaire.</w:t>
      </w:r>
    </w:p>
    <w:p w:rsidR="009A2CE6" w:rsidRPr="00E853E4" w:rsidRDefault="009A2CE6" w:rsidP="00511D9B">
      <w:pPr>
        <w:spacing w:after="0" w:line="240" w:lineRule="auto"/>
        <w:jc w:val="both"/>
        <w:rPr>
          <w:i/>
          <w:color w:val="002060"/>
          <w:sz w:val="24"/>
          <w:szCs w:val="24"/>
        </w:rPr>
      </w:pPr>
      <w:r w:rsidRPr="00E853E4">
        <w:rPr>
          <w:i/>
          <w:color w:val="002060"/>
          <w:sz w:val="24"/>
          <w:szCs w:val="24"/>
        </w:rPr>
        <w:t>Par ailleurs, les « non fonctionnaires » appelés habituellement « contractuels » relèvent d’un ensemble de dispositions particulières.</w:t>
      </w:r>
    </w:p>
    <w:p w:rsidR="009A2CE6" w:rsidRPr="00E853E4" w:rsidRDefault="009A2CE6" w:rsidP="00511D9B">
      <w:pPr>
        <w:spacing w:after="0" w:line="240" w:lineRule="auto"/>
        <w:jc w:val="both"/>
        <w:rPr>
          <w:i/>
          <w:color w:val="002060"/>
          <w:sz w:val="24"/>
          <w:szCs w:val="24"/>
        </w:rPr>
      </w:pPr>
    </w:p>
    <w:p w:rsidR="009A2CE6" w:rsidRPr="00E853E4" w:rsidRDefault="009A2CE6" w:rsidP="00511D9B">
      <w:pPr>
        <w:spacing w:after="0" w:line="240" w:lineRule="auto"/>
        <w:jc w:val="both"/>
        <w:rPr>
          <w:i/>
          <w:color w:val="002060"/>
          <w:sz w:val="24"/>
          <w:szCs w:val="24"/>
        </w:rPr>
      </w:pPr>
      <w:r w:rsidRPr="00E853E4">
        <w:rPr>
          <w:i/>
          <w:color w:val="002060"/>
          <w:sz w:val="24"/>
          <w:szCs w:val="24"/>
        </w:rPr>
        <w:t>Au sens du Noyau et pour les besoins propres aux systèmes d’information, sont appelés «Statuts» l’ensemble des dispositions générales ou particulières régissant la situation des agents de l’Etat, qu’il s’agisse d’agents statutaires (fonctionnaires civils et militaires) ou d’agents non statutaires (contractuels, ouvriers de l’Etat…).</w:t>
      </w:r>
    </w:p>
    <w:p w:rsidR="009A2CE6" w:rsidRPr="00E853E4" w:rsidRDefault="009A2CE6" w:rsidP="00511D9B">
      <w:pPr>
        <w:spacing w:after="0" w:line="240" w:lineRule="auto"/>
        <w:jc w:val="both"/>
        <w:rPr>
          <w:i/>
          <w:color w:val="002060"/>
          <w:sz w:val="24"/>
          <w:szCs w:val="24"/>
        </w:rPr>
      </w:pPr>
    </w:p>
    <w:p w:rsidR="00781BA8" w:rsidRPr="00E853E4" w:rsidRDefault="00781BA8" w:rsidP="00511D9B">
      <w:pPr>
        <w:spacing w:after="0" w:line="240" w:lineRule="auto"/>
        <w:jc w:val="both"/>
        <w:rPr>
          <w:i/>
          <w:color w:val="002060"/>
          <w:sz w:val="24"/>
          <w:szCs w:val="24"/>
        </w:rPr>
      </w:pPr>
      <w:r w:rsidRPr="00E853E4">
        <w:rPr>
          <w:i/>
          <w:color w:val="002060"/>
          <w:sz w:val="24"/>
          <w:szCs w:val="24"/>
        </w:rPr>
        <w:t>Dans le cadre de la Fonction publique de l’Etat, on distingue</w:t>
      </w:r>
      <w:r w:rsidR="00161D19" w:rsidRPr="00E853E4">
        <w:rPr>
          <w:i/>
          <w:color w:val="002060"/>
          <w:sz w:val="24"/>
          <w:szCs w:val="24"/>
        </w:rPr>
        <w:t xml:space="preserve"> </w:t>
      </w:r>
      <w:r w:rsidRPr="00E853E4">
        <w:rPr>
          <w:i/>
          <w:color w:val="002060"/>
          <w:sz w:val="24"/>
          <w:szCs w:val="24"/>
        </w:rPr>
        <w:t>:</w:t>
      </w:r>
    </w:p>
    <w:p w:rsidR="00781BA8" w:rsidRPr="00E853E4" w:rsidRDefault="00781BA8" w:rsidP="00511D9B">
      <w:pPr>
        <w:pStyle w:val="Paragraphedeliste"/>
        <w:numPr>
          <w:ilvl w:val="0"/>
          <w:numId w:val="10"/>
        </w:numPr>
        <w:spacing w:after="0" w:line="240" w:lineRule="auto"/>
        <w:ind w:left="567" w:hanging="284"/>
        <w:jc w:val="both"/>
        <w:rPr>
          <w:i/>
          <w:color w:val="002060"/>
          <w:sz w:val="24"/>
          <w:szCs w:val="24"/>
        </w:rPr>
      </w:pPr>
      <w:r w:rsidRPr="00E853E4">
        <w:rPr>
          <w:i/>
          <w:color w:val="002060"/>
          <w:sz w:val="24"/>
          <w:szCs w:val="24"/>
        </w:rPr>
        <w:t xml:space="preserve">les agents titulaires de l’État : les fonctionnaires de la fonction publique d’État, les fonctionnaires des  assemblées parlementaires, les magistrats de l’ordre judiciaire, les militaires, </w:t>
      </w:r>
    </w:p>
    <w:p w:rsidR="00781BA8" w:rsidRPr="00E853E4" w:rsidRDefault="00781BA8" w:rsidP="00511D9B">
      <w:pPr>
        <w:pStyle w:val="Paragraphedeliste"/>
        <w:numPr>
          <w:ilvl w:val="0"/>
          <w:numId w:val="10"/>
        </w:numPr>
        <w:spacing w:after="0" w:line="240" w:lineRule="auto"/>
        <w:ind w:left="567" w:hanging="284"/>
        <w:jc w:val="both"/>
        <w:rPr>
          <w:i/>
          <w:color w:val="002060"/>
          <w:sz w:val="24"/>
          <w:szCs w:val="24"/>
        </w:rPr>
      </w:pPr>
      <w:r w:rsidRPr="00E853E4">
        <w:rPr>
          <w:i/>
          <w:color w:val="002060"/>
          <w:sz w:val="24"/>
          <w:szCs w:val="24"/>
        </w:rPr>
        <w:t>les élèves et stagiaires de l’État,</w:t>
      </w:r>
    </w:p>
    <w:p w:rsidR="00781BA8" w:rsidRPr="00E853E4" w:rsidRDefault="00781BA8" w:rsidP="00511D9B">
      <w:pPr>
        <w:pStyle w:val="Paragraphedeliste"/>
        <w:numPr>
          <w:ilvl w:val="0"/>
          <w:numId w:val="10"/>
        </w:numPr>
        <w:spacing w:after="0" w:line="240" w:lineRule="auto"/>
        <w:ind w:left="567" w:hanging="284"/>
        <w:jc w:val="both"/>
        <w:rPr>
          <w:i/>
          <w:color w:val="002060"/>
          <w:sz w:val="24"/>
          <w:szCs w:val="24"/>
        </w:rPr>
      </w:pPr>
      <w:r w:rsidRPr="00E853E4">
        <w:rPr>
          <w:i/>
          <w:color w:val="002060"/>
          <w:sz w:val="24"/>
          <w:szCs w:val="24"/>
        </w:rPr>
        <w:t>les agents contractuels de l’État : contractuels permanents et les contractuels occasionnels ou saisonniers, contractuels à statut spécifique (ex : agents contractuels hospitalo-universitaires et enseignants associés). La majorité des contractuels sont sous contrat de droit public mais certains relèvent du code du travail (droit privé).</w:t>
      </w:r>
    </w:p>
    <w:p w:rsidR="00781BA8" w:rsidRPr="00E853E4" w:rsidRDefault="00781BA8" w:rsidP="00511D9B">
      <w:pPr>
        <w:pStyle w:val="Paragraphedeliste"/>
        <w:numPr>
          <w:ilvl w:val="0"/>
          <w:numId w:val="10"/>
        </w:numPr>
        <w:spacing w:after="0" w:line="240" w:lineRule="auto"/>
        <w:ind w:left="567" w:hanging="284"/>
        <w:jc w:val="both"/>
        <w:rPr>
          <w:i/>
          <w:color w:val="002060"/>
          <w:sz w:val="24"/>
          <w:szCs w:val="24"/>
        </w:rPr>
      </w:pPr>
      <w:r w:rsidRPr="00E853E4">
        <w:rPr>
          <w:i/>
          <w:color w:val="002060"/>
          <w:sz w:val="24"/>
          <w:szCs w:val="24"/>
        </w:rPr>
        <w:t>Les militaires</w:t>
      </w:r>
    </w:p>
    <w:p w:rsidR="00781BA8" w:rsidRPr="00E853E4" w:rsidRDefault="00781BA8" w:rsidP="00511D9B">
      <w:pPr>
        <w:pStyle w:val="Paragraphedeliste"/>
        <w:numPr>
          <w:ilvl w:val="0"/>
          <w:numId w:val="10"/>
        </w:numPr>
        <w:spacing w:after="0" w:line="240" w:lineRule="auto"/>
        <w:ind w:left="567" w:hanging="284"/>
        <w:jc w:val="both"/>
        <w:rPr>
          <w:i/>
          <w:color w:val="002060"/>
          <w:sz w:val="24"/>
          <w:szCs w:val="24"/>
        </w:rPr>
      </w:pPr>
      <w:r w:rsidRPr="00E853E4">
        <w:rPr>
          <w:i/>
          <w:color w:val="002060"/>
          <w:sz w:val="24"/>
          <w:szCs w:val="24"/>
        </w:rPr>
        <w:t>les ouvriers de l’État</w:t>
      </w:r>
    </w:p>
    <w:p w:rsidR="00781BA8" w:rsidRPr="00E853E4" w:rsidRDefault="00781BA8" w:rsidP="00511D9B">
      <w:pPr>
        <w:pStyle w:val="Paragraphedeliste"/>
        <w:numPr>
          <w:ilvl w:val="0"/>
          <w:numId w:val="10"/>
        </w:numPr>
        <w:spacing w:after="0" w:line="240" w:lineRule="auto"/>
        <w:ind w:left="567" w:hanging="284"/>
        <w:jc w:val="both"/>
        <w:rPr>
          <w:i/>
          <w:color w:val="002060"/>
          <w:sz w:val="24"/>
          <w:szCs w:val="24"/>
        </w:rPr>
      </w:pPr>
      <w:r w:rsidRPr="00E853E4">
        <w:rPr>
          <w:i/>
          <w:color w:val="002060"/>
          <w:sz w:val="24"/>
          <w:szCs w:val="24"/>
        </w:rPr>
        <w:t>les personnels payés à l’acte ou à la tâche</w:t>
      </w:r>
    </w:p>
    <w:p w:rsidR="00781BA8" w:rsidRPr="00E853E4" w:rsidRDefault="00781BA8" w:rsidP="00511D9B">
      <w:pPr>
        <w:spacing w:after="0" w:line="240" w:lineRule="auto"/>
        <w:jc w:val="both"/>
        <w:rPr>
          <w:i/>
          <w:color w:val="002060"/>
          <w:sz w:val="24"/>
          <w:szCs w:val="24"/>
        </w:rPr>
      </w:pPr>
    </w:p>
    <w:p w:rsidR="00745BE2" w:rsidRPr="00E853E4" w:rsidRDefault="007D3C92" w:rsidP="00511D9B">
      <w:pPr>
        <w:spacing w:after="0" w:line="240" w:lineRule="auto"/>
        <w:jc w:val="both"/>
        <w:rPr>
          <w:i/>
          <w:smallCaps/>
          <w:color w:val="002060"/>
          <w:sz w:val="24"/>
          <w:szCs w:val="24"/>
        </w:rPr>
      </w:pPr>
      <w:r w:rsidRPr="00E853E4">
        <w:rPr>
          <w:i/>
          <w:smallCaps/>
          <w:color w:val="002060"/>
          <w:sz w:val="24"/>
          <w:szCs w:val="24"/>
        </w:rPr>
        <w:t>Références juridiques :</w:t>
      </w:r>
    </w:p>
    <w:p w:rsidR="00745BE2" w:rsidRPr="00E853E4" w:rsidRDefault="004C722A" w:rsidP="00511D9B">
      <w:pPr>
        <w:pStyle w:val="Paragraphedeliste"/>
        <w:numPr>
          <w:ilvl w:val="0"/>
          <w:numId w:val="11"/>
        </w:numPr>
        <w:spacing w:after="0" w:line="240" w:lineRule="auto"/>
        <w:ind w:left="567" w:hanging="283"/>
        <w:jc w:val="both"/>
        <w:rPr>
          <w:i/>
          <w:color w:val="002060"/>
          <w:sz w:val="24"/>
          <w:szCs w:val="24"/>
        </w:rPr>
      </w:pPr>
      <w:r w:rsidRPr="00E853E4">
        <w:rPr>
          <w:i/>
          <w:color w:val="002060"/>
          <w:sz w:val="24"/>
          <w:szCs w:val="24"/>
        </w:rPr>
        <w:t>d</w:t>
      </w:r>
      <w:r w:rsidR="00745BE2" w:rsidRPr="00E853E4">
        <w:rPr>
          <w:i/>
          <w:color w:val="002060"/>
          <w:sz w:val="24"/>
          <w:szCs w:val="24"/>
        </w:rPr>
        <w:t>écret n°86-83 du 17 janvier 1986</w:t>
      </w:r>
    </w:p>
    <w:p w:rsidR="00745BE2" w:rsidRPr="00E853E4" w:rsidRDefault="004C722A" w:rsidP="00511D9B">
      <w:pPr>
        <w:pStyle w:val="Paragraphedeliste"/>
        <w:numPr>
          <w:ilvl w:val="0"/>
          <w:numId w:val="11"/>
        </w:numPr>
        <w:spacing w:after="0" w:line="240" w:lineRule="auto"/>
        <w:ind w:left="567" w:hanging="283"/>
        <w:jc w:val="both"/>
        <w:rPr>
          <w:i/>
          <w:color w:val="002060"/>
          <w:sz w:val="24"/>
          <w:szCs w:val="24"/>
        </w:rPr>
      </w:pPr>
      <w:r w:rsidRPr="00E853E4">
        <w:rPr>
          <w:i/>
          <w:color w:val="002060"/>
          <w:sz w:val="24"/>
          <w:szCs w:val="24"/>
        </w:rPr>
        <w:t>s</w:t>
      </w:r>
      <w:r w:rsidR="00745BE2" w:rsidRPr="00E853E4">
        <w:rPr>
          <w:i/>
          <w:color w:val="002060"/>
          <w:sz w:val="24"/>
          <w:szCs w:val="24"/>
        </w:rPr>
        <w:t>tatuts particuliers</w:t>
      </w:r>
    </w:p>
    <w:p w:rsidR="00745BE2" w:rsidRPr="00E853E4" w:rsidRDefault="004C722A" w:rsidP="00511D9B">
      <w:pPr>
        <w:pStyle w:val="Paragraphedeliste"/>
        <w:numPr>
          <w:ilvl w:val="0"/>
          <w:numId w:val="11"/>
        </w:numPr>
        <w:spacing w:after="0" w:line="240" w:lineRule="auto"/>
        <w:ind w:left="567" w:hanging="283"/>
        <w:jc w:val="both"/>
        <w:rPr>
          <w:i/>
          <w:color w:val="002060"/>
          <w:sz w:val="24"/>
          <w:szCs w:val="24"/>
        </w:rPr>
      </w:pPr>
      <w:r w:rsidRPr="00E853E4">
        <w:rPr>
          <w:i/>
          <w:color w:val="002060"/>
          <w:sz w:val="24"/>
          <w:szCs w:val="24"/>
        </w:rPr>
        <w:t>c</w:t>
      </w:r>
      <w:r w:rsidR="00745BE2" w:rsidRPr="00E853E4">
        <w:rPr>
          <w:i/>
          <w:color w:val="002060"/>
          <w:sz w:val="24"/>
          <w:szCs w:val="24"/>
        </w:rPr>
        <w:t>ode général de la fonction publique (</w:t>
      </w:r>
      <w:r w:rsidR="00745BE2" w:rsidRPr="00E853E4">
        <w:rPr>
          <w:i/>
          <w:color w:val="002060"/>
          <w:sz w:val="20"/>
          <w:szCs w:val="20"/>
        </w:rPr>
        <w:t>article L212-1</w:t>
      </w:r>
      <w:r w:rsidR="00745BE2" w:rsidRPr="00E853E4">
        <w:rPr>
          <w:i/>
          <w:color w:val="002060"/>
          <w:sz w:val="24"/>
          <w:szCs w:val="24"/>
        </w:rPr>
        <w:t>)</w:t>
      </w:r>
    </w:p>
    <w:p w:rsidR="00745BE2" w:rsidRPr="00E853E4" w:rsidRDefault="004C722A" w:rsidP="00511D9B">
      <w:pPr>
        <w:pStyle w:val="Paragraphedeliste"/>
        <w:numPr>
          <w:ilvl w:val="0"/>
          <w:numId w:val="11"/>
        </w:numPr>
        <w:spacing w:after="0" w:line="240" w:lineRule="auto"/>
        <w:ind w:left="567" w:hanging="283"/>
        <w:jc w:val="both"/>
        <w:rPr>
          <w:i/>
          <w:color w:val="002060"/>
          <w:sz w:val="24"/>
          <w:szCs w:val="24"/>
        </w:rPr>
      </w:pPr>
      <w:r w:rsidRPr="00E853E4">
        <w:rPr>
          <w:i/>
          <w:color w:val="002060"/>
          <w:sz w:val="24"/>
          <w:szCs w:val="24"/>
        </w:rPr>
        <w:t>c</w:t>
      </w:r>
      <w:r w:rsidR="00745BE2" w:rsidRPr="00E853E4">
        <w:rPr>
          <w:i/>
          <w:color w:val="002060"/>
          <w:sz w:val="24"/>
          <w:szCs w:val="24"/>
        </w:rPr>
        <w:t>ode général de la fonction publique : Contractuels qui répondent à des besoins permanent</w:t>
      </w:r>
      <w:r w:rsidR="00B20BB0" w:rsidRPr="00E853E4">
        <w:rPr>
          <w:i/>
          <w:color w:val="002060"/>
          <w:sz w:val="24"/>
          <w:szCs w:val="24"/>
        </w:rPr>
        <w:t xml:space="preserve">s </w:t>
      </w:r>
      <w:r w:rsidR="00745BE2" w:rsidRPr="00E853E4">
        <w:rPr>
          <w:i/>
          <w:color w:val="002060"/>
          <w:sz w:val="24"/>
          <w:szCs w:val="24"/>
        </w:rPr>
        <w:t>(</w:t>
      </w:r>
      <w:r w:rsidR="00745BE2" w:rsidRPr="00E853E4">
        <w:rPr>
          <w:i/>
          <w:color w:val="002060"/>
          <w:sz w:val="20"/>
          <w:szCs w:val="20"/>
        </w:rPr>
        <w:t>articles L332-2-1 à L332-2-3 / L332-3 / L 332-6, L 332-7</w:t>
      </w:r>
      <w:r w:rsidR="00B20BB0" w:rsidRPr="00E853E4">
        <w:rPr>
          <w:i/>
          <w:color w:val="002060"/>
          <w:sz w:val="24"/>
          <w:szCs w:val="24"/>
        </w:rPr>
        <w:t>)</w:t>
      </w:r>
    </w:p>
    <w:p w:rsidR="009A2CE6" w:rsidRPr="00E853E4" w:rsidRDefault="004C722A" w:rsidP="00511D9B">
      <w:pPr>
        <w:pStyle w:val="Paragraphedeliste"/>
        <w:numPr>
          <w:ilvl w:val="0"/>
          <w:numId w:val="11"/>
        </w:numPr>
        <w:spacing w:after="0" w:line="240" w:lineRule="auto"/>
        <w:ind w:left="567" w:hanging="283"/>
        <w:jc w:val="both"/>
        <w:rPr>
          <w:i/>
          <w:color w:val="002060"/>
          <w:sz w:val="24"/>
          <w:szCs w:val="24"/>
        </w:rPr>
      </w:pPr>
      <w:r w:rsidRPr="00E853E4">
        <w:rPr>
          <w:i/>
          <w:color w:val="002060"/>
          <w:sz w:val="24"/>
          <w:szCs w:val="24"/>
        </w:rPr>
        <w:t>c</w:t>
      </w:r>
      <w:r w:rsidR="00745BE2" w:rsidRPr="00E853E4">
        <w:rPr>
          <w:i/>
          <w:color w:val="002060"/>
          <w:sz w:val="24"/>
          <w:szCs w:val="24"/>
        </w:rPr>
        <w:t>ode général de la fonction publique : Contractuels qui répondent à des besoins temporaires occasionnels ou saisonniers (</w:t>
      </w:r>
      <w:r w:rsidR="00745BE2" w:rsidRPr="00E853E4">
        <w:rPr>
          <w:i/>
          <w:color w:val="002060"/>
          <w:sz w:val="20"/>
          <w:szCs w:val="20"/>
        </w:rPr>
        <w:t>article L332-22</w:t>
      </w:r>
      <w:r w:rsidR="00745BE2" w:rsidRPr="00E853E4">
        <w:rPr>
          <w:i/>
          <w:color w:val="002060"/>
          <w:sz w:val="24"/>
          <w:szCs w:val="24"/>
        </w:rPr>
        <w:t>)</w:t>
      </w:r>
    </w:p>
    <w:p w:rsidR="00B6701E" w:rsidRDefault="00B6701E" w:rsidP="00D93E1A">
      <w:pPr>
        <w:spacing w:after="0" w:line="240" w:lineRule="auto"/>
        <w:rPr>
          <w:color w:val="002060"/>
          <w:sz w:val="24"/>
          <w:szCs w:val="24"/>
        </w:rPr>
      </w:pPr>
    </w:p>
    <w:p w:rsidR="00D3690D" w:rsidRPr="001E06EC" w:rsidRDefault="00D3690D" w:rsidP="00D93E1A">
      <w:pPr>
        <w:spacing w:after="0" w:line="240" w:lineRule="auto"/>
        <w:rPr>
          <w:color w:val="002060"/>
          <w:sz w:val="24"/>
          <w:szCs w:val="24"/>
        </w:rPr>
      </w:pPr>
    </w:p>
    <w:p w:rsidR="00B6701E" w:rsidRDefault="00B6701E" w:rsidP="00C242F4">
      <w:pPr>
        <w:spacing w:after="0" w:line="240" w:lineRule="auto"/>
      </w:pPr>
      <w:r w:rsidRPr="005438D2">
        <w:br w:type="page"/>
      </w:r>
    </w:p>
    <w:p w:rsidR="00B6701E" w:rsidRPr="00AC6878" w:rsidRDefault="00C71087" w:rsidP="007726B8">
      <w:pPr>
        <w:pStyle w:val="Titre1"/>
        <w:jc w:val="center"/>
      </w:pPr>
      <w:bookmarkStart w:id="4" w:name="_Toc189748557"/>
      <w:r w:rsidRPr="00AC6878">
        <w:lastRenderedPageBreak/>
        <w:t xml:space="preserve">Définitions </w:t>
      </w:r>
      <w:r w:rsidR="00FA5203" w:rsidRPr="00AC6878">
        <w:t xml:space="preserve">des </w:t>
      </w:r>
      <w:r w:rsidRPr="00AC6878">
        <w:t>concepts utilisés</w:t>
      </w:r>
      <w:r w:rsidR="008E3B34" w:rsidRPr="00AC6878">
        <w:t xml:space="preserve"> </w:t>
      </w:r>
      <w:r w:rsidRPr="00AC6878">
        <w:t>pour la description des statuts</w:t>
      </w:r>
      <w:bookmarkEnd w:id="4"/>
    </w:p>
    <w:p w:rsidR="00C71087" w:rsidRDefault="00C71087" w:rsidP="00C242F4">
      <w:pPr>
        <w:spacing w:after="0" w:line="240" w:lineRule="auto"/>
        <w:rPr>
          <w:color w:val="002060"/>
          <w:sz w:val="24"/>
          <w:szCs w:val="24"/>
        </w:rPr>
      </w:pPr>
    </w:p>
    <w:p w:rsidR="00F72BC9" w:rsidRPr="00F34E6A" w:rsidRDefault="00F72BC9" w:rsidP="00C242F4">
      <w:pPr>
        <w:spacing w:after="0" w:line="240" w:lineRule="auto"/>
        <w:rPr>
          <w:color w:val="002060"/>
          <w:sz w:val="24"/>
          <w:szCs w:val="24"/>
        </w:rPr>
      </w:pPr>
    </w:p>
    <w:tbl>
      <w:tblPr>
        <w:tblStyle w:val="Grilledutableau"/>
        <w:tblW w:w="10058" w:type="dxa"/>
        <w:tblLook w:val="04A0" w:firstRow="1" w:lastRow="0" w:firstColumn="1" w:lastColumn="0" w:noHBand="0" w:noVBand="1"/>
      </w:tblPr>
      <w:tblGrid>
        <w:gridCol w:w="2122"/>
        <w:gridCol w:w="7936"/>
      </w:tblGrid>
      <w:tr w:rsidR="00F34E6A" w:rsidRPr="00F34E6A" w:rsidTr="00E21310">
        <w:tc>
          <w:tcPr>
            <w:tcW w:w="2122" w:type="dxa"/>
            <w:vAlign w:val="center"/>
          </w:tcPr>
          <w:p w:rsidR="009078CD" w:rsidRPr="00F34E6A" w:rsidRDefault="009078CD" w:rsidP="00E21310">
            <w:pPr>
              <w:spacing w:beforeLines="40" w:before="96" w:afterLines="40" w:after="96" w:line="240" w:lineRule="auto"/>
              <w:rPr>
                <w:color w:val="002060"/>
              </w:rPr>
            </w:pPr>
            <w:r w:rsidRPr="00F34E6A">
              <w:rPr>
                <w:color w:val="002060"/>
              </w:rPr>
              <w:t>Code</w:t>
            </w:r>
          </w:p>
        </w:tc>
        <w:tc>
          <w:tcPr>
            <w:tcW w:w="7936" w:type="dxa"/>
            <w:vAlign w:val="center"/>
          </w:tcPr>
          <w:p w:rsidR="0021197F" w:rsidRPr="00F34E6A" w:rsidRDefault="00FA5203" w:rsidP="00E21310">
            <w:pPr>
              <w:spacing w:beforeLines="40" w:before="96" w:afterLines="40" w:after="96" w:line="240" w:lineRule="auto"/>
              <w:ind w:right="-245"/>
              <w:rPr>
                <w:color w:val="002060"/>
              </w:rPr>
            </w:pPr>
            <w:r>
              <w:rPr>
                <w:color w:val="002060"/>
              </w:rPr>
              <w:t>Traduction sous forme de code du fondemen</w:t>
            </w:r>
            <w:r w:rsidR="005940D0">
              <w:rPr>
                <w:color w:val="002060"/>
              </w:rPr>
              <w:t>t juridique autorisant le recrutement</w:t>
            </w:r>
          </w:p>
        </w:tc>
      </w:tr>
      <w:tr w:rsidR="00F34E6A" w:rsidRPr="00F34E6A" w:rsidTr="00E21310">
        <w:tc>
          <w:tcPr>
            <w:tcW w:w="2122" w:type="dxa"/>
            <w:vAlign w:val="center"/>
          </w:tcPr>
          <w:p w:rsidR="009078CD" w:rsidRPr="00F34E6A" w:rsidRDefault="009078CD" w:rsidP="00E21310">
            <w:pPr>
              <w:spacing w:beforeLines="40" w:before="96" w:afterLines="40" w:after="96" w:line="240" w:lineRule="auto"/>
              <w:rPr>
                <w:color w:val="002060"/>
              </w:rPr>
            </w:pPr>
            <w:r w:rsidRPr="00F34E6A">
              <w:rPr>
                <w:color w:val="002060"/>
              </w:rPr>
              <w:t>Catégorie Siham</w:t>
            </w:r>
          </w:p>
        </w:tc>
        <w:tc>
          <w:tcPr>
            <w:tcW w:w="7936" w:type="dxa"/>
            <w:vAlign w:val="center"/>
          </w:tcPr>
          <w:p w:rsidR="009078CD" w:rsidRPr="00F34E6A" w:rsidRDefault="009078CD" w:rsidP="00E21310">
            <w:pPr>
              <w:spacing w:beforeLines="40" w:before="96" w:afterLines="40" w:after="96" w:line="240" w:lineRule="auto"/>
              <w:ind w:right="-245"/>
              <w:rPr>
                <w:color w:val="002060"/>
              </w:rPr>
            </w:pPr>
            <w:r w:rsidRPr="00F34E6A">
              <w:rPr>
                <w:color w:val="002060"/>
              </w:rPr>
              <w:t>Les valeurs possibles sont :</w:t>
            </w:r>
            <w:r w:rsidR="00917867">
              <w:rPr>
                <w:color w:val="002060"/>
              </w:rPr>
              <w:t xml:space="preserve"> </w:t>
            </w:r>
            <w:r w:rsidRPr="00F34E6A">
              <w:rPr>
                <w:color w:val="002060"/>
              </w:rPr>
              <w:t>Contractuel, Intervenant extérieur et Hébergé</w:t>
            </w:r>
          </w:p>
        </w:tc>
      </w:tr>
      <w:tr w:rsidR="00917867" w:rsidRPr="00F34E6A" w:rsidTr="00E21310">
        <w:tc>
          <w:tcPr>
            <w:tcW w:w="2122" w:type="dxa"/>
            <w:shd w:val="clear" w:color="auto" w:fill="auto"/>
            <w:vAlign w:val="center"/>
          </w:tcPr>
          <w:p w:rsidR="00917867" w:rsidRPr="00F34E6A" w:rsidRDefault="00917867" w:rsidP="00E21310">
            <w:pPr>
              <w:spacing w:beforeLines="40" w:before="96" w:afterLines="40" w:after="96" w:line="240" w:lineRule="auto"/>
              <w:rPr>
                <w:color w:val="002060"/>
              </w:rPr>
            </w:pPr>
            <w:r w:rsidRPr="00F34E6A">
              <w:rPr>
                <w:color w:val="002060"/>
              </w:rPr>
              <w:t>Libellé court</w:t>
            </w:r>
          </w:p>
        </w:tc>
        <w:tc>
          <w:tcPr>
            <w:tcW w:w="7936" w:type="dxa"/>
            <w:shd w:val="clear" w:color="auto" w:fill="auto"/>
            <w:vAlign w:val="center"/>
          </w:tcPr>
          <w:p w:rsidR="00917867" w:rsidRPr="00F34E6A" w:rsidRDefault="00917867" w:rsidP="00E21310">
            <w:pPr>
              <w:spacing w:beforeLines="40" w:before="96" w:afterLines="40" w:after="96" w:line="240" w:lineRule="auto"/>
              <w:ind w:right="-245"/>
              <w:rPr>
                <w:color w:val="002060"/>
              </w:rPr>
            </w:pPr>
            <w:r w:rsidRPr="00F34E6A">
              <w:rPr>
                <w:color w:val="002060"/>
              </w:rPr>
              <w:t>Libellé court</w:t>
            </w:r>
            <w:r>
              <w:rPr>
                <w:color w:val="002060"/>
              </w:rPr>
              <w:t xml:space="preserve"> du statut</w:t>
            </w:r>
          </w:p>
        </w:tc>
      </w:tr>
      <w:tr w:rsidR="00917867" w:rsidRPr="00F34E6A" w:rsidTr="00E21310">
        <w:tc>
          <w:tcPr>
            <w:tcW w:w="2122" w:type="dxa"/>
            <w:shd w:val="clear" w:color="auto" w:fill="auto"/>
            <w:vAlign w:val="center"/>
          </w:tcPr>
          <w:p w:rsidR="00917867" w:rsidRPr="00F34E6A" w:rsidRDefault="00917867" w:rsidP="00E21310">
            <w:pPr>
              <w:spacing w:beforeLines="40" w:before="96" w:afterLines="40" w:after="96" w:line="240" w:lineRule="auto"/>
              <w:rPr>
                <w:color w:val="002060"/>
              </w:rPr>
            </w:pPr>
            <w:r w:rsidRPr="00F34E6A">
              <w:rPr>
                <w:color w:val="002060"/>
              </w:rPr>
              <w:t>Libellé long</w:t>
            </w:r>
          </w:p>
        </w:tc>
        <w:tc>
          <w:tcPr>
            <w:tcW w:w="7936" w:type="dxa"/>
            <w:shd w:val="clear" w:color="auto" w:fill="auto"/>
            <w:vAlign w:val="center"/>
          </w:tcPr>
          <w:p w:rsidR="00917867" w:rsidRPr="00F34E6A" w:rsidRDefault="00917867" w:rsidP="00E21310">
            <w:pPr>
              <w:spacing w:beforeLines="40" w:before="96" w:afterLines="40" w:after="96" w:line="240" w:lineRule="auto"/>
              <w:ind w:right="-245"/>
              <w:rPr>
                <w:color w:val="002060"/>
              </w:rPr>
            </w:pPr>
            <w:r w:rsidRPr="00F34E6A">
              <w:rPr>
                <w:color w:val="002060"/>
              </w:rPr>
              <w:t>Libellé long</w:t>
            </w:r>
            <w:r>
              <w:rPr>
                <w:color w:val="002060"/>
              </w:rPr>
              <w:t xml:space="preserve"> du statut</w:t>
            </w:r>
          </w:p>
        </w:tc>
      </w:tr>
      <w:tr w:rsidR="00F34E6A" w:rsidRPr="00F34E6A" w:rsidTr="00E21310">
        <w:tc>
          <w:tcPr>
            <w:tcW w:w="2122" w:type="dxa"/>
            <w:shd w:val="clear" w:color="auto" w:fill="auto"/>
            <w:vAlign w:val="center"/>
          </w:tcPr>
          <w:p w:rsidR="009078CD" w:rsidRPr="00F34E6A" w:rsidRDefault="009C725F" w:rsidP="00E21310">
            <w:pPr>
              <w:spacing w:beforeLines="40" w:before="96" w:afterLines="40" w:after="96" w:line="240" w:lineRule="auto"/>
              <w:rPr>
                <w:color w:val="002060"/>
              </w:rPr>
            </w:pPr>
            <w:r w:rsidRPr="00F34E6A">
              <w:rPr>
                <w:color w:val="002060"/>
              </w:rPr>
              <w:t>Date D</w:t>
            </w:r>
            <w:r w:rsidR="00E3100E">
              <w:rPr>
                <w:color w:val="002060"/>
              </w:rPr>
              <w:t>é</w:t>
            </w:r>
            <w:r w:rsidRPr="00F34E6A">
              <w:rPr>
                <w:color w:val="002060"/>
              </w:rPr>
              <w:t>b</w:t>
            </w:r>
            <w:r w:rsidR="00E3100E">
              <w:rPr>
                <w:color w:val="002060"/>
              </w:rPr>
              <w:t>ut</w:t>
            </w:r>
          </w:p>
        </w:tc>
        <w:tc>
          <w:tcPr>
            <w:tcW w:w="7936" w:type="dxa"/>
            <w:shd w:val="clear" w:color="auto" w:fill="auto"/>
            <w:vAlign w:val="center"/>
          </w:tcPr>
          <w:p w:rsidR="009078CD" w:rsidRPr="00F34E6A" w:rsidRDefault="009C725F" w:rsidP="00E21310">
            <w:pPr>
              <w:spacing w:beforeLines="40" w:before="96" w:afterLines="40" w:after="96" w:line="240" w:lineRule="auto"/>
              <w:ind w:right="-245"/>
              <w:rPr>
                <w:color w:val="002060"/>
              </w:rPr>
            </w:pPr>
            <w:r w:rsidRPr="00F34E6A">
              <w:rPr>
                <w:color w:val="002060"/>
              </w:rPr>
              <w:t>Date de début de validité du statut</w:t>
            </w:r>
            <w:r w:rsidR="005431EA">
              <w:rPr>
                <w:color w:val="002060"/>
              </w:rPr>
              <w:t xml:space="preserve"> (</w:t>
            </w:r>
            <w:r w:rsidR="005431EA" w:rsidRPr="006E2362">
              <w:rPr>
                <w:color w:val="002060"/>
                <w:sz w:val="18"/>
                <w:szCs w:val="18"/>
              </w:rPr>
              <w:t xml:space="preserve">donnée </w:t>
            </w:r>
            <w:r w:rsidR="008E7262" w:rsidRPr="006E2362">
              <w:rPr>
                <w:color w:val="002060"/>
                <w:sz w:val="18"/>
                <w:szCs w:val="18"/>
              </w:rPr>
              <w:t>réglementaire</w:t>
            </w:r>
            <w:r w:rsidR="008E7262">
              <w:rPr>
                <w:color w:val="002060"/>
              </w:rPr>
              <w:t>)</w:t>
            </w:r>
          </w:p>
        </w:tc>
      </w:tr>
      <w:tr w:rsidR="00F34E6A" w:rsidRPr="00F34E6A" w:rsidTr="00E21310">
        <w:tc>
          <w:tcPr>
            <w:tcW w:w="2122" w:type="dxa"/>
            <w:vAlign w:val="center"/>
          </w:tcPr>
          <w:p w:rsidR="009C725F" w:rsidRPr="00F34E6A" w:rsidRDefault="009C725F" w:rsidP="00E21310">
            <w:pPr>
              <w:spacing w:beforeLines="40" w:before="96" w:afterLines="40" w:after="96" w:line="240" w:lineRule="auto"/>
              <w:rPr>
                <w:color w:val="002060"/>
              </w:rPr>
            </w:pPr>
            <w:r w:rsidRPr="00F34E6A">
              <w:rPr>
                <w:color w:val="002060"/>
              </w:rPr>
              <w:t>Date Fin</w:t>
            </w:r>
          </w:p>
        </w:tc>
        <w:tc>
          <w:tcPr>
            <w:tcW w:w="7936" w:type="dxa"/>
            <w:vAlign w:val="center"/>
          </w:tcPr>
          <w:p w:rsidR="009C725F" w:rsidRPr="00F34E6A" w:rsidRDefault="009C725F" w:rsidP="00E21310">
            <w:pPr>
              <w:spacing w:beforeLines="40" w:before="96" w:afterLines="40" w:after="96" w:line="240" w:lineRule="auto"/>
              <w:ind w:right="-245"/>
              <w:rPr>
                <w:color w:val="002060"/>
              </w:rPr>
            </w:pPr>
            <w:r w:rsidRPr="00F34E6A">
              <w:rPr>
                <w:color w:val="002060"/>
              </w:rPr>
              <w:t>Date de fin de validité du statut</w:t>
            </w:r>
            <w:r w:rsidR="00AA665E">
              <w:rPr>
                <w:color w:val="002060"/>
              </w:rPr>
              <w:t xml:space="preserve"> </w:t>
            </w:r>
            <w:r w:rsidR="006E2362">
              <w:rPr>
                <w:color w:val="002060"/>
              </w:rPr>
              <w:t>(</w:t>
            </w:r>
            <w:r w:rsidR="006E2362" w:rsidRPr="006E2362">
              <w:rPr>
                <w:color w:val="002060"/>
                <w:sz w:val="18"/>
                <w:szCs w:val="18"/>
              </w:rPr>
              <w:t>donnée réglementaire</w:t>
            </w:r>
            <w:r w:rsidR="006E2362">
              <w:rPr>
                <w:color w:val="002060"/>
              </w:rPr>
              <w:t>)</w:t>
            </w:r>
          </w:p>
        </w:tc>
      </w:tr>
      <w:tr w:rsidR="00F34E6A" w:rsidRPr="00F34E6A" w:rsidTr="00E21310">
        <w:tc>
          <w:tcPr>
            <w:tcW w:w="2122" w:type="dxa"/>
            <w:vAlign w:val="center"/>
          </w:tcPr>
          <w:p w:rsidR="009C725F" w:rsidRPr="00F34E6A" w:rsidRDefault="00991C2A" w:rsidP="00E21310">
            <w:pPr>
              <w:spacing w:beforeLines="40" w:before="96" w:afterLines="40" w:after="96" w:line="240" w:lineRule="auto"/>
              <w:rPr>
                <w:color w:val="002060"/>
              </w:rPr>
            </w:pPr>
            <w:r w:rsidRPr="00F34E6A">
              <w:rPr>
                <w:color w:val="002060"/>
              </w:rPr>
              <w:t>Références réglementaires</w:t>
            </w:r>
          </w:p>
        </w:tc>
        <w:tc>
          <w:tcPr>
            <w:tcW w:w="7936" w:type="dxa"/>
            <w:vAlign w:val="center"/>
          </w:tcPr>
          <w:p w:rsidR="009C725F" w:rsidRPr="00F34E6A" w:rsidRDefault="00991C2A" w:rsidP="00E21310">
            <w:pPr>
              <w:spacing w:beforeLines="40" w:before="96" w:afterLines="40" w:after="96" w:line="240" w:lineRule="auto"/>
              <w:ind w:right="-245"/>
              <w:rPr>
                <w:color w:val="002060"/>
              </w:rPr>
            </w:pPr>
            <w:r w:rsidRPr="00F34E6A">
              <w:rPr>
                <w:color w:val="002060"/>
              </w:rPr>
              <w:t xml:space="preserve">Références réglementaires </w:t>
            </w:r>
            <w:r w:rsidR="00D274B9">
              <w:rPr>
                <w:color w:val="002060"/>
              </w:rPr>
              <w:t xml:space="preserve">qui autorisent et cadrent le recrutement et </w:t>
            </w:r>
            <w:r w:rsidRPr="00F34E6A">
              <w:rPr>
                <w:color w:val="002060"/>
              </w:rPr>
              <w:t>sur lesquelles se fondent le statut</w:t>
            </w:r>
          </w:p>
        </w:tc>
      </w:tr>
      <w:tr w:rsidR="00F34E6A" w:rsidRPr="00F34E6A" w:rsidTr="00E21310">
        <w:tc>
          <w:tcPr>
            <w:tcW w:w="2122" w:type="dxa"/>
            <w:vAlign w:val="center"/>
          </w:tcPr>
          <w:p w:rsidR="009C725F" w:rsidRPr="00F34E6A" w:rsidRDefault="00991C2A" w:rsidP="00E21310">
            <w:pPr>
              <w:spacing w:beforeLines="40" w:before="96" w:afterLines="40" w:after="96" w:line="240" w:lineRule="auto"/>
              <w:rPr>
                <w:color w:val="002060"/>
              </w:rPr>
            </w:pPr>
            <w:r w:rsidRPr="00F34E6A">
              <w:rPr>
                <w:color w:val="002060"/>
              </w:rPr>
              <w:t>Cas d'utilisation</w:t>
            </w:r>
          </w:p>
        </w:tc>
        <w:tc>
          <w:tcPr>
            <w:tcW w:w="7936" w:type="dxa"/>
            <w:vAlign w:val="center"/>
          </w:tcPr>
          <w:p w:rsidR="009C725F" w:rsidRPr="00F34E6A" w:rsidRDefault="00A85DED" w:rsidP="00E21310">
            <w:pPr>
              <w:spacing w:beforeLines="40" w:before="96" w:afterLines="40" w:after="96" w:line="240" w:lineRule="auto"/>
              <w:ind w:right="-245"/>
              <w:rPr>
                <w:color w:val="002060"/>
              </w:rPr>
            </w:pPr>
            <w:r>
              <w:rPr>
                <w:color w:val="002060"/>
              </w:rPr>
              <w:t xml:space="preserve">Donne </w:t>
            </w:r>
            <w:r w:rsidR="000466CF">
              <w:rPr>
                <w:color w:val="002060"/>
              </w:rPr>
              <w:t>des informations sur</w:t>
            </w:r>
            <w:r w:rsidR="00991C2A" w:rsidRPr="00F34E6A">
              <w:rPr>
                <w:color w:val="002060"/>
              </w:rPr>
              <w:t xml:space="preserve"> le</w:t>
            </w:r>
            <w:r w:rsidR="00D274B9">
              <w:rPr>
                <w:color w:val="002060"/>
              </w:rPr>
              <w:t xml:space="preserve"> contexte d’utilisation</w:t>
            </w:r>
            <w:r w:rsidR="00166D5D">
              <w:rPr>
                <w:color w:val="002060"/>
              </w:rPr>
              <w:t xml:space="preserve"> </w:t>
            </w:r>
            <w:r w:rsidR="00991C2A" w:rsidRPr="00F34E6A">
              <w:rPr>
                <w:color w:val="002060"/>
              </w:rPr>
              <w:t xml:space="preserve">du statut </w:t>
            </w:r>
            <w:r w:rsidR="00166D5D">
              <w:rPr>
                <w:color w:val="002060"/>
              </w:rPr>
              <w:t>et décrit ses spécificités</w:t>
            </w:r>
          </w:p>
        </w:tc>
      </w:tr>
      <w:tr w:rsidR="00F34E6A" w:rsidRPr="00F34E6A" w:rsidTr="00E21310">
        <w:tc>
          <w:tcPr>
            <w:tcW w:w="2122" w:type="dxa"/>
            <w:vAlign w:val="center"/>
          </w:tcPr>
          <w:p w:rsidR="009C725F" w:rsidRPr="00F34E6A" w:rsidRDefault="00991C2A" w:rsidP="00E21310">
            <w:pPr>
              <w:spacing w:beforeLines="40" w:before="96" w:afterLines="40" w:after="96" w:line="240" w:lineRule="auto"/>
              <w:rPr>
                <w:color w:val="002060"/>
              </w:rPr>
            </w:pPr>
            <w:r w:rsidRPr="00F34E6A">
              <w:rPr>
                <w:color w:val="002060"/>
              </w:rPr>
              <w:t>Permanent</w:t>
            </w:r>
            <w:r w:rsidR="00E832A3" w:rsidRPr="00F34E6A">
              <w:rPr>
                <w:color w:val="002060"/>
              </w:rPr>
              <w:t xml:space="preserve"> </w:t>
            </w:r>
            <w:r w:rsidRPr="00F34E6A">
              <w:rPr>
                <w:color w:val="002060"/>
              </w:rPr>
              <w:t>/</w:t>
            </w:r>
            <w:r w:rsidR="00E832A3" w:rsidRPr="00F34E6A">
              <w:rPr>
                <w:color w:val="002060"/>
              </w:rPr>
              <w:t xml:space="preserve"> </w:t>
            </w:r>
            <w:r w:rsidRPr="00F34E6A">
              <w:rPr>
                <w:color w:val="002060"/>
              </w:rPr>
              <w:t>Temporaire</w:t>
            </w:r>
          </w:p>
        </w:tc>
        <w:tc>
          <w:tcPr>
            <w:tcW w:w="7936" w:type="dxa"/>
            <w:vAlign w:val="center"/>
          </w:tcPr>
          <w:p w:rsidR="009C725F" w:rsidRPr="00F34E6A" w:rsidRDefault="00991C2A" w:rsidP="00E21310">
            <w:pPr>
              <w:spacing w:beforeLines="40" w:before="96" w:afterLines="40" w:after="96" w:line="240" w:lineRule="auto"/>
              <w:ind w:right="-245"/>
              <w:rPr>
                <w:color w:val="002060"/>
              </w:rPr>
            </w:pPr>
            <w:r w:rsidRPr="00F34E6A">
              <w:rPr>
                <w:color w:val="002060"/>
              </w:rPr>
              <w:t>Cette information identifie si le statut correspond à un emploi permanent ou à une mission temporaire selon les concepts explicités dans la note DGRH A1‐1 de mai 2020 "</w:t>
            </w:r>
            <w:r w:rsidRPr="000466CF">
              <w:rPr>
                <w:i/>
                <w:color w:val="002060"/>
              </w:rPr>
              <w:t>Les enseignants non permanents affectés dans l’enseignement supérieur ‐ Année 2018‐2019</w:t>
            </w:r>
            <w:r w:rsidRPr="00F34E6A">
              <w:rPr>
                <w:color w:val="002060"/>
              </w:rPr>
              <w:t xml:space="preserve">". Cette information est utilisée pour </w:t>
            </w:r>
            <w:r w:rsidR="00815813">
              <w:rPr>
                <w:color w:val="002060"/>
              </w:rPr>
              <w:t>le calcul</w:t>
            </w:r>
            <w:r w:rsidRPr="00F34E6A">
              <w:rPr>
                <w:color w:val="002060"/>
              </w:rPr>
              <w:t xml:space="preserve"> </w:t>
            </w:r>
            <w:r w:rsidR="00815813">
              <w:rPr>
                <w:color w:val="002060"/>
              </w:rPr>
              <w:t>d</w:t>
            </w:r>
            <w:r w:rsidRPr="00F34E6A">
              <w:rPr>
                <w:color w:val="002060"/>
              </w:rPr>
              <w:t>es droits à absences pour raison de santé. Les statuts pour lesquels l'information renseignée est "Non concerné" n'ouvrent donc pas droit à ces absences.</w:t>
            </w:r>
          </w:p>
        </w:tc>
      </w:tr>
      <w:tr w:rsidR="00F34E6A" w:rsidRPr="00F34E6A" w:rsidTr="00E21310">
        <w:tc>
          <w:tcPr>
            <w:tcW w:w="2122" w:type="dxa"/>
            <w:vAlign w:val="center"/>
          </w:tcPr>
          <w:p w:rsidR="009C725F" w:rsidRPr="00F34E6A" w:rsidRDefault="00991C2A" w:rsidP="00E21310">
            <w:pPr>
              <w:spacing w:beforeLines="40" w:before="96" w:afterLines="40" w:after="96" w:line="240" w:lineRule="auto"/>
              <w:rPr>
                <w:color w:val="002060"/>
              </w:rPr>
            </w:pPr>
            <w:r w:rsidRPr="00F34E6A">
              <w:rPr>
                <w:color w:val="002060"/>
              </w:rPr>
              <w:t>Règle de durées</w:t>
            </w:r>
          </w:p>
        </w:tc>
        <w:tc>
          <w:tcPr>
            <w:tcW w:w="7936" w:type="dxa"/>
            <w:vAlign w:val="center"/>
          </w:tcPr>
          <w:p w:rsidR="009C725F" w:rsidRPr="00F34E6A" w:rsidRDefault="00991C2A" w:rsidP="00E21310">
            <w:pPr>
              <w:spacing w:beforeLines="40" w:before="96" w:afterLines="40" w:after="96" w:line="240" w:lineRule="auto"/>
              <w:ind w:right="-245"/>
              <w:rPr>
                <w:color w:val="002060"/>
              </w:rPr>
            </w:pPr>
            <w:r w:rsidRPr="00F34E6A">
              <w:rPr>
                <w:color w:val="002060"/>
              </w:rPr>
              <w:t>Précise les règles de durée à respecter pour le contrat initial, ses renouvellements s'ils sont autorisés, ainsi que la durée totale de l'engagement (contrat + avenants)</w:t>
            </w:r>
          </w:p>
        </w:tc>
      </w:tr>
      <w:tr w:rsidR="00F34E6A" w:rsidRPr="00F34E6A" w:rsidTr="00E21310">
        <w:tc>
          <w:tcPr>
            <w:tcW w:w="2122" w:type="dxa"/>
            <w:vAlign w:val="center"/>
          </w:tcPr>
          <w:p w:rsidR="009C725F" w:rsidRPr="00F34E6A" w:rsidRDefault="00991C2A" w:rsidP="00E21310">
            <w:pPr>
              <w:spacing w:beforeLines="40" w:before="96" w:afterLines="40" w:after="96" w:line="240" w:lineRule="auto"/>
              <w:rPr>
                <w:color w:val="002060"/>
              </w:rPr>
            </w:pPr>
            <w:r w:rsidRPr="00F34E6A">
              <w:rPr>
                <w:color w:val="002060"/>
              </w:rPr>
              <w:t>Type de contrat</w:t>
            </w:r>
          </w:p>
        </w:tc>
        <w:tc>
          <w:tcPr>
            <w:tcW w:w="7936" w:type="dxa"/>
            <w:vAlign w:val="center"/>
          </w:tcPr>
          <w:p w:rsidR="00991C2A" w:rsidRPr="00F34E6A" w:rsidRDefault="00622283" w:rsidP="00E21310">
            <w:pPr>
              <w:spacing w:beforeLines="40" w:before="96" w:afterLines="40" w:after="96" w:line="240" w:lineRule="auto"/>
              <w:ind w:right="-245"/>
              <w:rPr>
                <w:color w:val="002060"/>
              </w:rPr>
            </w:pPr>
            <w:r>
              <w:rPr>
                <w:color w:val="002060"/>
              </w:rPr>
              <w:t xml:space="preserve">Indique si </w:t>
            </w:r>
            <w:r w:rsidR="00A40364">
              <w:rPr>
                <w:color w:val="002060"/>
              </w:rPr>
              <w:t xml:space="preserve">le </w:t>
            </w:r>
            <w:r>
              <w:rPr>
                <w:color w:val="002060"/>
              </w:rPr>
              <w:t>statut peut être utilisé dans le cadre d’un CDD</w:t>
            </w:r>
            <w:r w:rsidR="00A40364">
              <w:rPr>
                <w:color w:val="002060"/>
              </w:rPr>
              <w:t xml:space="preserve"> et/ou</w:t>
            </w:r>
            <w:r>
              <w:rPr>
                <w:color w:val="002060"/>
              </w:rPr>
              <w:t xml:space="preserve"> d’un CDI</w:t>
            </w:r>
            <w:r w:rsidR="00A40364">
              <w:rPr>
                <w:color w:val="002060"/>
              </w:rPr>
              <w:t>.</w:t>
            </w:r>
          </w:p>
          <w:p w:rsidR="009C725F" w:rsidRPr="00F34E6A" w:rsidRDefault="00991C2A" w:rsidP="00E21310">
            <w:pPr>
              <w:spacing w:beforeLines="40" w:before="96" w:afterLines="40" w:after="96" w:line="240" w:lineRule="auto"/>
              <w:ind w:right="-245"/>
              <w:rPr>
                <w:color w:val="002060"/>
              </w:rPr>
            </w:pPr>
            <w:r w:rsidRPr="00F34E6A">
              <w:rPr>
                <w:color w:val="002060"/>
              </w:rPr>
              <w:t xml:space="preserve">Il est également indiqué si la réglementation permet la reconduction du CDD en CDI, au-delà des 6 ans, tel qu'explicité sur le site </w:t>
            </w:r>
            <w:hyperlink r:id="rId9" w:history="1">
              <w:r w:rsidRPr="00A40364">
                <w:rPr>
                  <w:rStyle w:val="Lienhypertexte"/>
                  <w:sz w:val="18"/>
                  <w:szCs w:val="18"/>
                </w:rPr>
                <w:t>SERVICE PUBLIC</w:t>
              </w:r>
            </w:hyperlink>
          </w:p>
        </w:tc>
      </w:tr>
      <w:tr w:rsidR="00F34E6A" w:rsidRPr="00F34E6A" w:rsidTr="00E21310">
        <w:tc>
          <w:tcPr>
            <w:tcW w:w="2122" w:type="dxa"/>
            <w:vAlign w:val="center"/>
          </w:tcPr>
          <w:p w:rsidR="009C725F" w:rsidRPr="00A20BE9" w:rsidRDefault="00326714" w:rsidP="00E21310">
            <w:pPr>
              <w:spacing w:beforeLines="40" w:before="96" w:afterLines="40" w:after="96" w:line="240" w:lineRule="auto"/>
              <w:rPr>
                <w:color w:val="002060"/>
              </w:rPr>
            </w:pPr>
            <w:r w:rsidRPr="00A20BE9">
              <w:rPr>
                <w:color w:val="002060"/>
              </w:rPr>
              <w:t>Cat. FP du contrat</w:t>
            </w:r>
          </w:p>
        </w:tc>
        <w:tc>
          <w:tcPr>
            <w:tcW w:w="7936" w:type="dxa"/>
            <w:vAlign w:val="center"/>
          </w:tcPr>
          <w:p w:rsidR="009C725F" w:rsidRPr="00F34E6A" w:rsidRDefault="00844901" w:rsidP="00E21310">
            <w:pPr>
              <w:spacing w:beforeLines="40" w:before="96" w:afterLines="40" w:after="96" w:line="240" w:lineRule="auto"/>
              <w:ind w:right="-245"/>
              <w:rPr>
                <w:color w:val="002060"/>
              </w:rPr>
            </w:pPr>
            <w:r w:rsidRPr="00A20BE9">
              <w:rPr>
                <w:color w:val="002060"/>
              </w:rPr>
              <w:t xml:space="preserve">Permet de renseigner les catégories </w:t>
            </w:r>
            <w:r w:rsidR="00CB00C1" w:rsidRPr="00A20BE9">
              <w:rPr>
                <w:color w:val="002060"/>
              </w:rPr>
              <w:t>Fonction publique autorisées pour le statut :</w:t>
            </w:r>
            <w:r w:rsidR="00326714" w:rsidRPr="00A20BE9">
              <w:rPr>
                <w:color w:val="002060"/>
              </w:rPr>
              <w:t xml:space="preserve"> </w:t>
            </w:r>
            <w:r w:rsidR="00EC7361" w:rsidRPr="00A20BE9">
              <w:rPr>
                <w:color w:val="002060"/>
              </w:rPr>
              <w:t xml:space="preserve">les valeurs </w:t>
            </w:r>
            <w:r w:rsidR="00612FFD" w:rsidRPr="00A20BE9">
              <w:rPr>
                <w:color w:val="002060"/>
              </w:rPr>
              <w:t xml:space="preserve">possibles </w:t>
            </w:r>
            <w:r w:rsidR="00326714" w:rsidRPr="00A20BE9">
              <w:rPr>
                <w:color w:val="002060"/>
              </w:rPr>
              <w:t>sont : A, B, C, D et hors catégorie</w:t>
            </w:r>
          </w:p>
        </w:tc>
      </w:tr>
      <w:tr w:rsidR="00F34E6A" w:rsidRPr="00F34E6A" w:rsidTr="00E21310">
        <w:tc>
          <w:tcPr>
            <w:tcW w:w="2122" w:type="dxa"/>
            <w:vAlign w:val="center"/>
          </w:tcPr>
          <w:p w:rsidR="00326714" w:rsidRPr="00F34E6A" w:rsidRDefault="00326714" w:rsidP="00E21310">
            <w:pPr>
              <w:spacing w:beforeLines="40" w:before="96" w:afterLines="40" w:after="96" w:line="240" w:lineRule="auto"/>
              <w:rPr>
                <w:color w:val="002060"/>
              </w:rPr>
            </w:pPr>
            <w:r w:rsidRPr="00F34E6A">
              <w:rPr>
                <w:color w:val="002060"/>
              </w:rPr>
              <w:t>Sous-Catégorie</w:t>
            </w:r>
          </w:p>
        </w:tc>
        <w:tc>
          <w:tcPr>
            <w:tcW w:w="7936" w:type="dxa"/>
            <w:vAlign w:val="center"/>
          </w:tcPr>
          <w:p w:rsidR="00D765B9" w:rsidRDefault="00326714" w:rsidP="00E21310">
            <w:pPr>
              <w:spacing w:beforeLines="40" w:before="96" w:afterLines="40" w:after="96" w:line="240" w:lineRule="auto"/>
              <w:ind w:right="-245"/>
              <w:rPr>
                <w:color w:val="002060"/>
              </w:rPr>
            </w:pPr>
            <w:r w:rsidRPr="00F34E6A">
              <w:rPr>
                <w:color w:val="002060"/>
              </w:rPr>
              <w:t>Les 4 valeurs possibles sont les suivantes :</w:t>
            </w:r>
          </w:p>
          <w:p w:rsidR="00326714" w:rsidRPr="00F34E6A" w:rsidRDefault="00326714" w:rsidP="00E21310">
            <w:pPr>
              <w:spacing w:beforeLines="40" w:before="96" w:afterLines="40" w:after="96" w:line="240" w:lineRule="auto"/>
              <w:ind w:right="-245"/>
              <w:rPr>
                <w:color w:val="002060"/>
              </w:rPr>
            </w:pPr>
            <w:proofErr w:type="spellStart"/>
            <w:r w:rsidRPr="00F34E6A">
              <w:rPr>
                <w:color w:val="002060"/>
              </w:rPr>
              <w:t>Biatss</w:t>
            </w:r>
            <w:proofErr w:type="spellEnd"/>
            <w:r w:rsidRPr="00F34E6A">
              <w:rPr>
                <w:color w:val="002060"/>
              </w:rPr>
              <w:t xml:space="preserve"> / Enseignant-Chercheur-EC / Mixte / </w:t>
            </w:r>
            <w:proofErr w:type="spellStart"/>
            <w:r w:rsidRPr="00F34E6A">
              <w:rPr>
                <w:color w:val="002060"/>
              </w:rPr>
              <w:t>Null</w:t>
            </w:r>
            <w:proofErr w:type="spellEnd"/>
          </w:p>
        </w:tc>
      </w:tr>
      <w:tr w:rsidR="00F34E6A" w:rsidRPr="00F34E6A" w:rsidTr="00E21310">
        <w:tc>
          <w:tcPr>
            <w:tcW w:w="2122" w:type="dxa"/>
            <w:vAlign w:val="center"/>
          </w:tcPr>
          <w:p w:rsidR="00326714" w:rsidRPr="00F34E6A" w:rsidRDefault="00326714" w:rsidP="00E21310">
            <w:pPr>
              <w:spacing w:beforeLines="40" w:before="96" w:afterLines="40" w:after="96" w:line="240" w:lineRule="auto"/>
              <w:rPr>
                <w:color w:val="002060"/>
              </w:rPr>
            </w:pPr>
            <w:r w:rsidRPr="00F34E6A">
              <w:rPr>
                <w:color w:val="002060"/>
              </w:rPr>
              <w:t>Obligations statutaires d'enseignement</w:t>
            </w:r>
          </w:p>
        </w:tc>
        <w:tc>
          <w:tcPr>
            <w:tcW w:w="7936" w:type="dxa"/>
            <w:vAlign w:val="center"/>
          </w:tcPr>
          <w:p w:rsidR="00326714" w:rsidRPr="00F34E6A" w:rsidRDefault="00326714" w:rsidP="00E21310">
            <w:pPr>
              <w:spacing w:beforeLines="40" w:before="96" w:afterLines="40" w:after="96" w:line="240" w:lineRule="auto"/>
              <w:ind w:right="-245"/>
              <w:rPr>
                <w:color w:val="002060"/>
              </w:rPr>
            </w:pPr>
            <w:r w:rsidRPr="00F34E6A">
              <w:rPr>
                <w:color w:val="002060"/>
              </w:rPr>
              <w:t xml:space="preserve">Rappel des volumes horaires précisés dans les </w:t>
            </w:r>
            <w:r w:rsidR="00EE6A88">
              <w:rPr>
                <w:color w:val="002060"/>
              </w:rPr>
              <w:t>statuts particuliers</w:t>
            </w:r>
          </w:p>
        </w:tc>
      </w:tr>
      <w:tr w:rsidR="00F34E6A" w:rsidRPr="00F34E6A" w:rsidTr="00E21310">
        <w:tc>
          <w:tcPr>
            <w:tcW w:w="2122" w:type="dxa"/>
            <w:vAlign w:val="center"/>
          </w:tcPr>
          <w:p w:rsidR="00326714" w:rsidRPr="00F34E6A" w:rsidRDefault="00326714" w:rsidP="00E21310">
            <w:pPr>
              <w:spacing w:beforeLines="40" w:before="96" w:afterLines="40" w:after="96" w:line="240" w:lineRule="auto"/>
              <w:rPr>
                <w:color w:val="002060"/>
              </w:rPr>
            </w:pPr>
            <w:r w:rsidRPr="00F34E6A">
              <w:rPr>
                <w:color w:val="002060"/>
              </w:rPr>
              <w:t>Bibliothèque des actes</w:t>
            </w:r>
          </w:p>
        </w:tc>
        <w:tc>
          <w:tcPr>
            <w:tcW w:w="7936" w:type="dxa"/>
            <w:vAlign w:val="center"/>
          </w:tcPr>
          <w:p w:rsidR="00326714" w:rsidRPr="00F34E6A" w:rsidRDefault="00612FFD" w:rsidP="00E21310">
            <w:pPr>
              <w:spacing w:beforeLines="40" w:before="96" w:afterLines="40" w:after="96" w:line="240" w:lineRule="auto"/>
              <w:ind w:right="-245"/>
              <w:rPr>
                <w:color w:val="002060"/>
              </w:rPr>
            </w:pPr>
            <w:r>
              <w:rPr>
                <w:color w:val="002060"/>
              </w:rPr>
              <w:t>I</w:t>
            </w:r>
            <w:r w:rsidR="00326714" w:rsidRPr="00F34E6A">
              <w:rPr>
                <w:color w:val="002060"/>
              </w:rPr>
              <w:t>ndique les</w:t>
            </w:r>
            <w:r w:rsidR="00EE6A88">
              <w:rPr>
                <w:color w:val="002060"/>
              </w:rPr>
              <w:t xml:space="preserve"> codes des</w:t>
            </w:r>
            <w:r w:rsidR="00326714" w:rsidRPr="00F34E6A">
              <w:rPr>
                <w:color w:val="002060"/>
              </w:rPr>
              <w:t xml:space="preserve"> modèles d'acte mis à disposition dans Siham pour ce statut</w:t>
            </w:r>
          </w:p>
        </w:tc>
      </w:tr>
      <w:tr w:rsidR="00F34E6A" w:rsidRPr="00F34E6A" w:rsidTr="00E21310">
        <w:tc>
          <w:tcPr>
            <w:tcW w:w="2122" w:type="dxa"/>
            <w:vAlign w:val="center"/>
          </w:tcPr>
          <w:p w:rsidR="00326714" w:rsidRPr="00F34E6A" w:rsidRDefault="00326714" w:rsidP="00E21310">
            <w:pPr>
              <w:spacing w:beforeLines="40" w:before="96" w:afterLines="40" w:after="96" w:line="240" w:lineRule="auto"/>
              <w:rPr>
                <w:color w:val="002060"/>
              </w:rPr>
            </w:pPr>
            <w:r w:rsidRPr="00F34E6A">
              <w:rPr>
                <w:color w:val="002060"/>
              </w:rPr>
              <w:t>Informations complémentaires à saisir dans Siham</w:t>
            </w:r>
          </w:p>
        </w:tc>
        <w:tc>
          <w:tcPr>
            <w:tcW w:w="7936" w:type="dxa"/>
            <w:vAlign w:val="center"/>
          </w:tcPr>
          <w:p w:rsidR="00326714" w:rsidRPr="00F34E6A" w:rsidRDefault="00612FFD" w:rsidP="00E21310">
            <w:pPr>
              <w:spacing w:beforeLines="40" w:before="96" w:afterLines="40" w:after="96" w:line="240" w:lineRule="auto"/>
              <w:ind w:right="-245"/>
              <w:rPr>
                <w:color w:val="002060"/>
              </w:rPr>
            </w:pPr>
            <w:r>
              <w:rPr>
                <w:color w:val="002060"/>
              </w:rPr>
              <w:t>D</w:t>
            </w:r>
            <w:r w:rsidR="00326714" w:rsidRPr="00F34E6A">
              <w:rPr>
                <w:color w:val="002060"/>
              </w:rPr>
              <w:t>onne des informations complémentaires spécifiques à l'usage de ce statut dans les écrans Siham</w:t>
            </w:r>
          </w:p>
        </w:tc>
      </w:tr>
    </w:tbl>
    <w:p w:rsidR="00E21310" w:rsidRDefault="00E21310">
      <w:r>
        <w:br w:type="page"/>
      </w:r>
    </w:p>
    <w:tbl>
      <w:tblPr>
        <w:tblStyle w:val="Grilledutableau"/>
        <w:tblW w:w="10201" w:type="dxa"/>
        <w:tblLook w:val="04A0" w:firstRow="1" w:lastRow="0" w:firstColumn="1" w:lastColumn="0" w:noHBand="0" w:noVBand="1"/>
      </w:tblPr>
      <w:tblGrid>
        <w:gridCol w:w="2122"/>
        <w:gridCol w:w="8079"/>
      </w:tblGrid>
      <w:tr w:rsidR="003F332E" w:rsidRPr="00F34E6A" w:rsidTr="00DF5A83">
        <w:tc>
          <w:tcPr>
            <w:tcW w:w="2122" w:type="dxa"/>
            <w:vAlign w:val="center"/>
          </w:tcPr>
          <w:p w:rsidR="00DF5A83" w:rsidRDefault="003F332E" w:rsidP="00EC67EA">
            <w:pPr>
              <w:spacing w:beforeLines="40" w:before="96" w:afterLines="40" w:after="96" w:line="240" w:lineRule="auto"/>
              <w:rPr>
                <w:color w:val="002060"/>
              </w:rPr>
            </w:pPr>
            <w:r w:rsidRPr="00F34E6A">
              <w:rPr>
                <w:color w:val="002060"/>
              </w:rPr>
              <w:lastRenderedPageBreak/>
              <w:t xml:space="preserve">Mode de gestion </w:t>
            </w:r>
          </w:p>
          <w:p w:rsidR="00DF5A83" w:rsidRDefault="00DF5A83" w:rsidP="00EC67EA">
            <w:pPr>
              <w:spacing w:beforeLines="40" w:before="96" w:afterLines="40" w:after="96" w:line="240" w:lineRule="auto"/>
              <w:rPr>
                <w:color w:val="002060"/>
              </w:rPr>
            </w:pPr>
          </w:p>
          <w:p w:rsidR="003F332E" w:rsidRPr="00F34E6A" w:rsidRDefault="003F332E" w:rsidP="00EC67EA">
            <w:pPr>
              <w:spacing w:beforeLines="40" w:before="96" w:afterLines="40" w:after="96" w:line="240" w:lineRule="auto"/>
              <w:rPr>
                <w:color w:val="002060"/>
              </w:rPr>
            </w:pPr>
            <w:r w:rsidRPr="00F34E6A">
              <w:rPr>
                <w:color w:val="002060"/>
              </w:rPr>
              <w:t>Mode de Rémunération</w:t>
            </w:r>
          </w:p>
        </w:tc>
        <w:tc>
          <w:tcPr>
            <w:tcW w:w="8079" w:type="dxa"/>
            <w:vAlign w:val="center"/>
          </w:tcPr>
          <w:p w:rsidR="003F332E" w:rsidRPr="00F34E6A" w:rsidRDefault="003F332E" w:rsidP="00EC67EA">
            <w:pPr>
              <w:spacing w:beforeLines="40" w:before="96" w:afterLines="40" w:after="96" w:line="240" w:lineRule="auto"/>
              <w:rPr>
                <w:color w:val="002060"/>
              </w:rPr>
            </w:pPr>
            <w:r w:rsidRPr="00F34E6A">
              <w:rPr>
                <w:color w:val="002060"/>
              </w:rPr>
              <w:t>Les différents</w:t>
            </w:r>
            <w:r>
              <w:rPr>
                <w:color w:val="002060"/>
              </w:rPr>
              <w:t xml:space="preserve"> </w:t>
            </w:r>
            <w:r w:rsidRPr="00F34E6A">
              <w:rPr>
                <w:color w:val="002060"/>
              </w:rPr>
              <w:t>Modes de gestion sont :</w:t>
            </w:r>
          </w:p>
          <w:p w:rsidR="003F332E" w:rsidRPr="00F34E6A" w:rsidRDefault="003F332E" w:rsidP="00EC67EA">
            <w:pPr>
              <w:spacing w:beforeLines="40" w:before="96" w:afterLines="40" w:after="96" w:line="240" w:lineRule="auto"/>
              <w:ind w:left="176"/>
              <w:rPr>
                <w:color w:val="002060"/>
              </w:rPr>
            </w:pPr>
            <w:r w:rsidRPr="00F34E6A">
              <w:rPr>
                <w:color w:val="002060"/>
              </w:rPr>
              <w:t xml:space="preserve">• MG01 : Gestion adm. assimilée et </w:t>
            </w:r>
            <w:proofErr w:type="spellStart"/>
            <w:r w:rsidRPr="00F34E6A">
              <w:rPr>
                <w:color w:val="002060"/>
              </w:rPr>
              <w:t>gest</w:t>
            </w:r>
            <w:proofErr w:type="spellEnd"/>
            <w:r w:rsidRPr="00F34E6A">
              <w:rPr>
                <w:color w:val="002060"/>
              </w:rPr>
              <w:t xml:space="preserve">° paye assimilée =&gt; la </w:t>
            </w:r>
            <w:proofErr w:type="spellStart"/>
            <w:r w:rsidRPr="00F34E6A">
              <w:rPr>
                <w:color w:val="002060"/>
              </w:rPr>
              <w:t>préliquidation</w:t>
            </w:r>
            <w:proofErr w:type="spellEnd"/>
            <w:r w:rsidRPr="00F34E6A">
              <w:rPr>
                <w:color w:val="002060"/>
              </w:rPr>
              <w:t xml:space="preserve"> prend en compte les informations de la carrière</w:t>
            </w:r>
          </w:p>
          <w:p w:rsidR="003F332E" w:rsidRPr="00F34E6A" w:rsidRDefault="003F332E" w:rsidP="00EC67EA">
            <w:pPr>
              <w:spacing w:beforeLines="40" w:before="96" w:afterLines="40" w:after="96" w:line="240" w:lineRule="auto"/>
              <w:ind w:left="176"/>
              <w:rPr>
                <w:color w:val="002060"/>
              </w:rPr>
            </w:pPr>
            <w:r w:rsidRPr="00F34E6A">
              <w:rPr>
                <w:color w:val="002060"/>
              </w:rPr>
              <w:t xml:space="preserve">• MG07 : Gestion adm. assimilée et </w:t>
            </w:r>
            <w:proofErr w:type="spellStart"/>
            <w:r w:rsidRPr="00F34E6A">
              <w:rPr>
                <w:color w:val="002060"/>
              </w:rPr>
              <w:t>gest</w:t>
            </w:r>
            <w:proofErr w:type="spellEnd"/>
            <w:r w:rsidRPr="00F34E6A">
              <w:rPr>
                <w:color w:val="002060"/>
              </w:rPr>
              <w:t xml:space="preserve">° paye non assimilée   =&gt; la </w:t>
            </w:r>
            <w:proofErr w:type="spellStart"/>
            <w:r w:rsidRPr="00F34E6A">
              <w:rPr>
                <w:color w:val="002060"/>
              </w:rPr>
              <w:t>préliquidation</w:t>
            </w:r>
            <w:proofErr w:type="spellEnd"/>
            <w:r w:rsidRPr="00F34E6A">
              <w:rPr>
                <w:color w:val="002060"/>
              </w:rPr>
              <w:t xml:space="preserve"> prend en compte les informations du contrat, la saisie du pseudo-grade dans la carrière permet d'identifier la population à laquelle le contractuel est assimilé</w:t>
            </w:r>
          </w:p>
          <w:p w:rsidR="003F332E" w:rsidRPr="00F34E6A" w:rsidRDefault="003F332E" w:rsidP="00EC67EA">
            <w:pPr>
              <w:spacing w:beforeLines="40" w:before="96" w:afterLines="40" w:after="96" w:line="240" w:lineRule="auto"/>
              <w:ind w:left="176"/>
              <w:rPr>
                <w:color w:val="002060"/>
              </w:rPr>
            </w:pPr>
            <w:r w:rsidRPr="00F34E6A">
              <w:rPr>
                <w:color w:val="002060"/>
              </w:rPr>
              <w:t xml:space="preserve">• MG08 : Gestion adm. et </w:t>
            </w:r>
            <w:proofErr w:type="spellStart"/>
            <w:r w:rsidRPr="00F34E6A">
              <w:rPr>
                <w:color w:val="002060"/>
              </w:rPr>
              <w:t>gest</w:t>
            </w:r>
            <w:proofErr w:type="spellEnd"/>
            <w:r w:rsidRPr="00F34E6A">
              <w:rPr>
                <w:color w:val="002060"/>
              </w:rPr>
              <w:t xml:space="preserve">° paye non assimilées =&gt; la </w:t>
            </w:r>
            <w:proofErr w:type="spellStart"/>
            <w:r w:rsidRPr="00F34E6A">
              <w:rPr>
                <w:color w:val="002060"/>
              </w:rPr>
              <w:t>préliquidation</w:t>
            </w:r>
            <w:proofErr w:type="spellEnd"/>
            <w:r w:rsidRPr="00F34E6A">
              <w:rPr>
                <w:color w:val="002060"/>
              </w:rPr>
              <w:t xml:space="preserve"> prend en compte les informations contrat. En carrière on doit renseigner un grade générique</w:t>
            </w:r>
          </w:p>
          <w:p w:rsidR="003F332E" w:rsidRPr="00F34E6A" w:rsidRDefault="003F332E" w:rsidP="00EC67EA">
            <w:pPr>
              <w:spacing w:beforeLines="40" w:before="96" w:afterLines="40" w:after="96" w:line="240" w:lineRule="auto"/>
              <w:ind w:left="176"/>
              <w:rPr>
                <w:color w:val="002060"/>
              </w:rPr>
            </w:pPr>
          </w:p>
        </w:tc>
      </w:tr>
      <w:tr w:rsidR="00F34E6A" w:rsidRPr="00F34E6A" w:rsidTr="00E21310">
        <w:tc>
          <w:tcPr>
            <w:tcW w:w="2122" w:type="dxa"/>
            <w:vAlign w:val="center"/>
          </w:tcPr>
          <w:p w:rsidR="00EE2B55" w:rsidRDefault="00CD4888" w:rsidP="00EC67EA">
            <w:pPr>
              <w:spacing w:before="40" w:after="40" w:line="240" w:lineRule="auto"/>
              <w:rPr>
                <w:color w:val="002060"/>
              </w:rPr>
            </w:pPr>
            <w:r w:rsidRPr="00F34E6A">
              <w:rPr>
                <w:color w:val="002060"/>
              </w:rPr>
              <w:t>Mode de gestion</w:t>
            </w:r>
          </w:p>
          <w:p w:rsidR="00EE2B55" w:rsidRDefault="00EE2B55" w:rsidP="00EC67EA">
            <w:pPr>
              <w:spacing w:before="40" w:after="40" w:line="240" w:lineRule="auto"/>
              <w:rPr>
                <w:color w:val="002060"/>
              </w:rPr>
            </w:pPr>
          </w:p>
          <w:p w:rsidR="00326714" w:rsidRPr="00F34E6A" w:rsidRDefault="00CD4888" w:rsidP="00EC67EA">
            <w:pPr>
              <w:spacing w:before="40" w:after="40" w:line="240" w:lineRule="auto"/>
              <w:rPr>
                <w:color w:val="002060"/>
              </w:rPr>
            </w:pPr>
            <w:r w:rsidRPr="00F34E6A">
              <w:rPr>
                <w:color w:val="002060"/>
              </w:rPr>
              <w:t>Mode de Rémunération</w:t>
            </w:r>
          </w:p>
        </w:tc>
        <w:tc>
          <w:tcPr>
            <w:tcW w:w="8079" w:type="dxa"/>
            <w:tcBorders>
              <w:bottom w:val="nil"/>
            </w:tcBorders>
            <w:vAlign w:val="center"/>
          </w:tcPr>
          <w:p w:rsidR="00D26C17" w:rsidRPr="00F34E6A" w:rsidRDefault="00D26C17" w:rsidP="00EC67EA">
            <w:pPr>
              <w:spacing w:before="40" w:after="40" w:line="240" w:lineRule="auto"/>
              <w:rPr>
                <w:color w:val="002060"/>
              </w:rPr>
            </w:pPr>
            <w:r w:rsidRPr="00F34E6A">
              <w:rPr>
                <w:color w:val="002060"/>
              </w:rPr>
              <w:t>Les différents</w:t>
            </w:r>
            <w:r w:rsidR="00780BFE">
              <w:rPr>
                <w:color w:val="002060"/>
              </w:rPr>
              <w:t xml:space="preserve"> </w:t>
            </w:r>
            <w:r w:rsidRPr="00F34E6A">
              <w:rPr>
                <w:color w:val="002060"/>
              </w:rPr>
              <w:t>Modes de rémunération sont :</w:t>
            </w:r>
          </w:p>
          <w:p w:rsidR="00D26C17" w:rsidRPr="00F34E6A" w:rsidRDefault="00D26C17" w:rsidP="00EC67EA">
            <w:pPr>
              <w:spacing w:before="40" w:after="40" w:line="240" w:lineRule="auto"/>
              <w:ind w:left="176"/>
              <w:rPr>
                <w:color w:val="002060"/>
              </w:rPr>
            </w:pPr>
            <w:r w:rsidRPr="00F34E6A">
              <w:rPr>
                <w:color w:val="002060"/>
              </w:rPr>
              <w:t>•</w:t>
            </w:r>
            <w:r w:rsidR="00EE2B55">
              <w:rPr>
                <w:color w:val="002060"/>
              </w:rPr>
              <w:t xml:space="preserve"> </w:t>
            </w:r>
            <w:r w:rsidRPr="00F34E6A">
              <w:rPr>
                <w:color w:val="002060"/>
              </w:rPr>
              <w:t xml:space="preserve"> MR01 : Indice brut =&gt; information envoyée en </w:t>
            </w:r>
            <w:proofErr w:type="spellStart"/>
            <w:r w:rsidRPr="00F34E6A">
              <w:rPr>
                <w:color w:val="002060"/>
              </w:rPr>
              <w:t>préliquidation</w:t>
            </w:r>
            <w:proofErr w:type="spellEnd"/>
            <w:r w:rsidRPr="00F34E6A">
              <w:rPr>
                <w:color w:val="002060"/>
              </w:rPr>
              <w:t xml:space="preserve"> du fait de la correspondance IB-INM</w:t>
            </w:r>
          </w:p>
          <w:p w:rsidR="00D26C17" w:rsidRPr="00F34E6A" w:rsidRDefault="00D26C17" w:rsidP="00EC67EA">
            <w:pPr>
              <w:spacing w:before="40" w:after="40" w:line="240" w:lineRule="auto"/>
              <w:ind w:left="176"/>
              <w:rPr>
                <w:color w:val="002060"/>
              </w:rPr>
            </w:pPr>
            <w:r w:rsidRPr="00F34E6A">
              <w:rPr>
                <w:color w:val="002060"/>
              </w:rPr>
              <w:t>•</w:t>
            </w:r>
            <w:r w:rsidR="00EE2B55">
              <w:rPr>
                <w:color w:val="002060"/>
              </w:rPr>
              <w:t xml:space="preserve"> </w:t>
            </w:r>
            <w:r w:rsidRPr="00F34E6A">
              <w:rPr>
                <w:color w:val="002060"/>
              </w:rPr>
              <w:t xml:space="preserve"> MR02 : Indice majoré =&gt; information envoyée en </w:t>
            </w:r>
            <w:proofErr w:type="spellStart"/>
            <w:r w:rsidRPr="00F34E6A">
              <w:rPr>
                <w:color w:val="002060"/>
              </w:rPr>
              <w:t>préliquidation</w:t>
            </w:r>
            <w:proofErr w:type="spellEnd"/>
          </w:p>
          <w:p w:rsidR="00D26C17" w:rsidRPr="00F34E6A" w:rsidRDefault="00D26C17" w:rsidP="00EC67EA">
            <w:pPr>
              <w:spacing w:before="40" w:after="40" w:line="240" w:lineRule="auto"/>
              <w:ind w:left="176"/>
              <w:rPr>
                <w:color w:val="002060"/>
              </w:rPr>
            </w:pPr>
            <w:r w:rsidRPr="00F34E6A">
              <w:rPr>
                <w:color w:val="002060"/>
              </w:rPr>
              <w:t xml:space="preserve">• </w:t>
            </w:r>
            <w:r w:rsidR="00EE2B55">
              <w:rPr>
                <w:color w:val="002060"/>
              </w:rPr>
              <w:t xml:space="preserve"> </w:t>
            </w:r>
            <w:r w:rsidRPr="00F34E6A">
              <w:rPr>
                <w:color w:val="002060"/>
              </w:rPr>
              <w:t>MR03 : Indice autre valeur du point FP</w:t>
            </w:r>
          </w:p>
          <w:p w:rsidR="00D26C17" w:rsidRPr="00F34E6A" w:rsidRDefault="00D26C17" w:rsidP="00EC67EA">
            <w:pPr>
              <w:spacing w:before="40" w:after="40" w:line="240" w:lineRule="auto"/>
              <w:ind w:left="176"/>
              <w:rPr>
                <w:color w:val="002060"/>
              </w:rPr>
            </w:pPr>
            <w:r w:rsidRPr="00F34E6A">
              <w:rPr>
                <w:color w:val="002060"/>
              </w:rPr>
              <w:t xml:space="preserve">• </w:t>
            </w:r>
            <w:r w:rsidR="00EE2B55">
              <w:rPr>
                <w:color w:val="002060"/>
              </w:rPr>
              <w:t xml:space="preserve"> </w:t>
            </w:r>
            <w:r w:rsidRPr="00F34E6A">
              <w:rPr>
                <w:color w:val="002060"/>
              </w:rPr>
              <w:t>MR04 : Montant</w:t>
            </w:r>
          </w:p>
          <w:p w:rsidR="00D26C17" w:rsidRPr="00F34E6A" w:rsidRDefault="00D26C17" w:rsidP="00EC67EA">
            <w:pPr>
              <w:spacing w:before="40" w:after="40" w:line="240" w:lineRule="auto"/>
              <w:ind w:left="176"/>
              <w:rPr>
                <w:color w:val="002060"/>
              </w:rPr>
            </w:pPr>
            <w:r w:rsidRPr="00F34E6A">
              <w:rPr>
                <w:color w:val="002060"/>
              </w:rPr>
              <w:t xml:space="preserve">• </w:t>
            </w:r>
            <w:r w:rsidR="00EE2B55">
              <w:rPr>
                <w:color w:val="002060"/>
              </w:rPr>
              <w:t xml:space="preserve"> </w:t>
            </w:r>
            <w:r w:rsidRPr="00F34E6A">
              <w:rPr>
                <w:color w:val="002060"/>
              </w:rPr>
              <w:t>MR05 : Barème</w:t>
            </w:r>
          </w:p>
          <w:p w:rsidR="00D26C17" w:rsidRPr="00F34E6A" w:rsidRDefault="00D26C17" w:rsidP="00EC67EA">
            <w:pPr>
              <w:spacing w:before="40" w:after="40" w:line="240" w:lineRule="auto"/>
              <w:ind w:left="176"/>
              <w:rPr>
                <w:color w:val="002060"/>
              </w:rPr>
            </w:pPr>
            <w:r w:rsidRPr="00F34E6A">
              <w:rPr>
                <w:color w:val="002060"/>
              </w:rPr>
              <w:t xml:space="preserve">• </w:t>
            </w:r>
            <w:r w:rsidR="00EE2B55">
              <w:rPr>
                <w:color w:val="002060"/>
              </w:rPr>
              <w:t xml:space="preserve"> </w:t>
            </w:r>
            <w:r w:rsidRPr="00F34E6A">
              <w:rPr>
                <w:color w:val="002060"/>
              </w:rPr>
              <w:t>MR06 : Hors-échelle lettre</w:t>
            </w:r>
          </w:p>
          <w:p w:rsidR="00D26C17" w:rsidRPr="00F34E6A" w:rsidRDefault="00D26C17" w:rsidP="00EC67EA">
            <w:pPr>
              <w:spacing w:before="40" w:after="40" w:line="240" w:lineRule="auto"/>
              <w:ind w:left="176"/>
              <w:rPr>
                <w:color w:val="002060"/>
              </w:rPr>
            </w:pPr>
            <w:r w:rsidRPr="00F34E6A">
              <w:rPr>
                <w:color w:val="002060"/>
              </w:rPr>
              <w:t xml:space="preserve">• </w:t>
            </w:r>
            <w:r w:rsidR="00EE2B55">
              <w:rPr>
                <w:color w:val="002060"/>
              </w:rPr>
              <w:t xml:space="preserve"> </w:t>
            </w:r>
            <w:r w:rsidRPr="00F34E6A">
              <w:rPr>
                <w:color w:val="002060"/>
              </w:rPr>
              <w:t>MR07 : Pourcentage</w:t>
            </w:r>
          </w:p>
          <w:p w:rsidR="00D26C17" w:rsidRPr="00F34E6A" w:rsidRDefault="00D26C17" w:rsidP="00EC67EA">
            <w:pPr>
              <w:spacing w:before="40" w:after="40" w:line="240" w:lineRule="auto"/>
              <w:ind w:left="176"/>
              <w:rPr>
                <w:color w:val="002060"/>
              </w:rPr>
            </w:pPr>
            <w:r w:rsidRPr="00F34E6A">
              <w:rPr>
                <w:color w:val="002060"/>
              </w:rPr>
              <w:t xml:space="preserve">• </w:t>
            </w:r>
            <w:r w:rsidR="00EE2B55">
              <w:rPr>
                <w:color w:val="002060"/>
              </w:rPr>
              <w:t xml:space="preserve"> </w:t>
            </w:r>
            <w:r w:rsidRPr="00F34E6A">
              <w:rPr>
                <w:color w:val="002060"/>
              </w:rPr>
              <w:t>MR08 : Taux horaire</w:t>
            </w:r>
          </w:p>
          <w:p w:rsidR="00D26C17" w:rsidRPr="00F34E6A" w:rsidRDefault="00D26C17" w:rsidP="00EC67EA">
            <w:pPr>
              <w:spacing w:before="40" w:after="40" w:line="240" w:lineRule="auto"/>
              <w:rPr>
                <w:color w:val="002060"/>
              </w:rPr>
            </w:pPr>
            <w:r w:rsidRPr="00F34E6A">
              <w:rPr>
                <w:color w:val="002060"/>
              </w:rPr>
              <w:t xml:space="preserve">Dans Siham, les contrôles mis en </w:t>
            </w:r>
            <w:r w:rsidR="00275F66" w:rsidRPr="00F34E6A">
              <w:rPr>
                <w:color w:val="002060"/>
              </w:rPr>
              <w:t>œuvre</w:t>
            </w:r>
            <w:r w:rsidRPr="00F34E6A">
              <w:rPr>
                <w:color w:val="002060"/>
              </w:rPr>
              <w:t xml:space="preserve"> en Suite9 pour ce couple d'informations </w:t>
            </w:r>
            <w:r w:rsidR="00857C31">
              <w:rPr>
                <w:color w:val="002060"/>
              </w:rPr>
              <w:t>ne s</w:t>
            </w:r>
            <w:r w:rsidRPr="00F34E6A">
              <w:rPr>
                <w:color w:val="002060"/>
              </w:rPr>
              <w:t xml:space="preserve">ont </w:t>
            </w:r>
            <w:r w:rsidR="00857C31">
              <w:rPr>
                <w:color w:val="002060"/>
              </w:rPr>
              <w:t xml:space="preserve">pas </w:t>
            </w:r>
            <w:r w:rsidRPr="00F34E6A">
              <w:rPr>
                <w:color w:val="002060"/>
              </w:rPr>
              <w:t>activés afin de ne pas bloquer l'exploitation de leur base par les sites.</w:t>
            </w:r>
            <w:r w:rsidR="00857C31">
              <w:rPr>
                <w:color w:val="002060"/>
              </w:rPr>
              <w:t xml:space="preserve"> U</w:t>
            </w:r>
            <w:r w:rsidRPr="00F34E6A">
              <w:rPr>
                <w:color w:val="002060"/>
              </w:rPr>
              <w:t>ne prochaine version du mémento précisera les différents couples autorisés pour chaque statut, afin de permettre aux sites la mise en qualité de leurs bases</w:t>
            </w:r>
            <w:r w:rsidR="00275F66">
              <w:rPr>
                <w:color w:val="002060"/>
              </w:rPr>
              <w:t>, a</w:t>
            </w:r>
            <w:r w:rsidR="00275F66" w:rsidRPr="00F34E6A">
              <w:rPr>
                <w:color w:val="002060"/>
              </w:rPr>
              <w:t>vant l</w:t>
            </w:r>
            <w:r w:rsidR="00275F66">
              <w:rPr>
                <w:color w:val="002060"/>
              </w:rPr>
              <w:t>’</w:t>
            </w:r>
            <w:r w:rsidR="00275F66" w:rsidRPr="00F34E6A">
              <w:rPr>
                <w:color w:val="002060"/>
              </w:rPr>
              <w:t>activation des contrôles</w:t>
            </w:r>
          </w:p>
        </w:tc>
      </w:tr>
      <w:tr w:rsidR="00F34E6A" w:rsidRPr="00F34E6A" w:rsidTr="00E21310">
        <w:tc>
          <w:tcPr>
            <w:tcW w:w="2122" w:type="dxa"/>
            <w:vAlign w:val="center"/>
          </w:tcPr>
          <w:p w:rsidR="00D26C17" w:rsidRPr="00F34E6A" w:rsidRDefault="00B922CE" w:rsidP="00EC67EA">
            <w:pPr>
              <w:spacing w:before="40" w:after="40" w:line="240" w:lineRule="auto"/>
              <w:rPr>
                <w:color w:val="002060"/>
              </w:rPr>
            </w:pPr>
            <w:r w:rsidRPr="00F34E6A">
              <w:rPr>
                <w:color w:val="002060"/>
              </w:rPr>
              <w:t>Grade TG</w:t>
            </w:r>
          </w:p>
        </w:tc>
        <w:tc>
          <w:tcPr>
            <w:tcW w:w="8079" w:type="dxa"/>
            <w:tcBorders>
              <w:top w:val="nil"/>
            </w:tcBorders>
            <w:vAlign w:val="center"/>
          </w:tcPr>
          <w:p w:rsidR="00B922CE" w:rsidRPr="00F34E6A" w:rsidRDefault="00B922CE" w:rsidP="00EC67EA">
            <w:pPr>
              <w:spacing w:before="40" w:after="40" w:line="240" w:lineRule="auto"/>
              <w:rPr>
                <w:color w:val="002060"/>
              </w:rPr>
            </w:pPr>
            <w:r w:rsidRPr="00F34E6A">
              <w:rPr>
                <w:color w:val="002060"/>
              </w:rPr>
              <w:t xml:space="preserve">Indique le grade NNE correspondant au statut dans le fichier </w:t>
            </w:r>
            <w:proofErr w:type="spellStart"/>
            <w:r w:rsidRPr="00F34E6A">
              <w:rPr>
                <w:color w:val="002060"/>
              </w:rPr>
              <w:t>Tablind</w:t>
            </w:r>
            <w:proofErr w:type="spellEnd"/>
            <w:r w:rsidRPr="00F34E6A">
              <w:rPr>
                <w:color w:val="002060"/>
              </w:rPr>
              <w:t xml:space="preserve"> de la DGFIP. Cette information est alimentée par défaut à partir des répertoires </w:t>
            </w:r>
            <w:proofErr w:type="spellStart"/>
            <w:r w:rsidRPr="00F34E6A">
              <w:rPr>
                <w:color w:val="002060"/>
              </w:rPr>
              <w:t>siham</w:t>
            </w:r>
            <w:proofErr w:type="spellEnd"/>
            <w:r w:rsidRPr="00F34E6A">
              <w:rPr>
                <w:color w:val="002060"/>
              </w:rPr>
              <w:t xml:space="preserve"> :</w:t>
            </w:r>
          </w:p>
          <w:p w:rsidR="00B922CE" w:rsidRPr="00F34E6A" w:rsidRDefault="00B922CE" w:rsidP="00EC67EA">
            <w:pPr>
              <w:spacing w:before="40" w:after="40" w:line="240" w:lineRule="auto"/>
              <w:ind w:left="176"/>
              <w:rPr>
                <w:color w:val="002060"/>
              </w:rPr>
            </w:pPr>
            <w:r w:rsidRPr="00F34E6A">
              <w:rPr>
                <w:color w:val="002060"/>
              </w:rPr>
              <w:t>•</w:t>
            </w:r>
            <w:r w:rsidR="00EE2B55">
              <w:rPr>
                <w:color w:val="002060"/>
              </w:rPr>
              <w:t xml:space="preserve"> </w:t>
            </w:r>
            <w:r w:rsidRPr="00F34E6A">
              <w:rPr>
                <w:color w:val="002060"/>
              </w:rPr>
              <w:t xml:space="preserve"> </w:t>
            </w:r>
            <w:r w:rsidR="00857C31">
              <w:rPr>
                <w:color w:val="002060"/>
              </w:rPr>
              <w:t xml:space="preserve">La </w:t>
            </w:r>
            <w:r w:rsidRPr="00F34E6A">
              <w:rPr>
                <w:color w:val="002060"/>
              </w:rPr>
              <w:t>liste des grades TG</w:t>
            </w:r>
          </w:p>
          <w:p w:rsidR="00B922CE" w:rsidRPr="00F34E6A" w:rsidRDefault="00B922CE" w:rsidP="00EC67EA">
            <w:pPr>
              <w:spacing w:before="40" w:after="40" w:line="240" w:lineRule="auto"/>
              <w:ind w:left="176"/>
              <w:rPr>
                <w:color w:val="002060"/>
              </w:rPr>
            </w:pPr>
            <w:r w:rsidRPr="00F34E6A">
              <w:rPr>
                <w:color w:val="002060"/>
              </w:rPr>
              <w:t>•</w:t>
            </w:r>
            <w:r w:rsidR="00EE2B55">
              <w:rPr>
                <w:color w:val="002060"/>
              </w:rPr>
              <w:t xml:space="preserve"> </w:t>
            </w:r>
            <w:r w:rsidRPr="00F34E6A">
              <w:rPr>
                <w:color w:val="002060"/>
              </w:rPr>
              <w:t xml:space="preserve"> </w:t>
            </w:r>
            <w:r w:rsidR="00D55E65">
              <w:rPr>
                <w:color w:val="002060"/>
              </w:rPr>
              <w:t xml:space="preserve">La </w:t>
            </w:r>
            <w:r w:rsidRPr="00F34E6A">
              <w:rPr>
                <w:color w:val="002060"/>
              </w:rPr>
              <w:t>transcodification entre le statut et le grade TG</w:t>
            </w:r>
          </w:p>
          <w:p w:rsidR="00D26C17" w:rsidRPr="00F34E6A" w:rsidRDefault="00B922CE" w:rsidP="00EC67EA">
            <w:pPr>
              <w:spacing w:before="40" w:after="40" w:line="240" w:lineRule="auto"/>
              <w:rPr>
                <w:color w:val="002060"/>
              </w:rPr>
            </w:pPr>
            <w:r w:rsidRPr="00F34E6A">
              <w:rPr>
                <w:color w:val="002060"/>
              </w:rPr>
              <w:t>Cette information est modifiable par les sites dans le dossier de l'agent. Attention, il faut alors mettre à jour le grade TG dans les écrans carrière ET contrat.</w:t>
            </w:r>
          </w:p>
        </w:tc>
      </w:tr>
      <w:tr w:rsidR="00F34E6A" w:rsidRPr="00F34E6A" w:rsidTr="00E21310">
        <w:tc>
          <w:tcPr>
            <w:tcW w:w="2122" w:type="dxa"/>
            <w:vAlign w:val="center"/>
          </w:tcPr>
          <w:p w:rsidR="00D26C17" w:rsidRPr="00F34E6A" w:rsidRDefault="00B922CE" w:rsidP="00EC67EA">
            <w:pPr>
              <w:spacing w:before="40" w:after="40" w:line="240" w:lineRule="auto"/>
              <w:rPr>
                <w:color w:val="002060"/>
              </w:rPr>
            </w:pPr>
            <w:r w:rsidRPr="00F34E6A">
              <w:rPr>
                <w:color w:val="002060"/>
              </w:rPr>
              <w:t>Pseudo Grade</w:t>
            </w:r>
          </w:p>
        </w:tc>
        <w:tc>
          <w:tcPr>
            <w:tcW w:w="8079" w:type="dxa"/>
            <w:vAlign w:val="center"/>
          </w:tcPr>
          <w:p w:rsidR="00B922CE" w:rsidRPr="00F34E6A" w:rsidRDefault="00B922CE" w:rsidP="00EC67EA">
            <w:pPr>
              <w:spacing w:before="40" w:after="40" w:line="240" w:lineRule="auto"/>
              <w:rPr>
                <w:color w:val="002060"/>
              </w:rPr>
            </w:pPr>
            <w:r w:rsidRPr="00F34E6A">
              <w:rPr>
                <w:color w:val="002060"/>
              </w:rPr>
              <w:t>Il est question de "pseudo" grade car nous sommes là dans le cas d'agents contractuels.</w:t>
            </w:r>
          </w:p>
          <w:p w:rsidR="00B922CE" w:rsidRPr="00F34E6A" w:rsidRDefault="00B922CE" w:rsidP="00EC67EA">
            <w:pPr>
              <w:spacing w:before="40" w:after="40" w:line="240" w:lineRule="auto"/>
              <w:rPr>
                <w:color w:val="002060"/>
              </w:rPr>
            </w:pPr>
            <w:r w:rsidRPr="00F34E6A">
              <w:rPr>
                <w:color w:val="002060"/>
              </w:rPr>
              <w:t>Cette information est saisie dans les informations "Carrière" de Siham : Dossier individuel / Entrée / Prendre en charge un agent / Carrière</w:t>
            </w:r>
          </w:p>
          <w:p w:rsidR="00B922CE" w:rsidRPr="00F34E6A" w:rsidRDefault="00B922CE" w:rsidP="00EC67EA">
            <w:pPr>
              <w:spacing w:before="40" w:after="40" w:line="240" w:lineRule="auto"/>
              <w:rPr>
                <w:color w:val="002060"/>
              </w:rPr>
            </w:pPr>
            <w:r w:rsidRPr="00F34E6A">
              <w:rPr>
                <w:color w:val="002060"/>
              </w:rPr>
              <w:t>La saisie d'un pseudo-grade est nécessaire :</w:t>
            </w:r>
          </w:p>
          <w:p w:rsidR="00B922CE" w:rsidRPr="00F34E6A" w:rsidRDefault="00B922CE" w:rsidP="00EC67EA">
            <w:pPr>
              <w:spacing w:before="40" w:after="40" w:line="240" w:lineRule="auto"/>
              <w:ind w:left="176"/>
              <w:rPr>
                <w:color w:val="002060"/>
              </w:rPr>
            </w:pPr>
            <w:r w:rsidRPr="00F34E6A">
              <w:rPr>
                <w:color w:val="002060"/>
              </w:rPr>
              <w:t xml:space="preserve">•  pour les associés et les invités afin de permettre la </w:t>
            </w:r>
            <w:proofErr w:type="spellStart"/>
            <w:r w:rsidRPr="00F34E6A">
              <w:rPr>
                <w:color w:val="002060"/>
              </w:rPr>
              <w:t>préliquidation</w:t>
            </w:r>
            <w:proofErr w:type="spellEnd"/>
            <w:r w:rsidRPr="00F34E6A">
              <w:rPr>
                <w:color w:val="002060"/>
              </w:rPr>
              <w:t xml:space="preserve"> de leur paye</w:t>
            </w:r>
          </w:p>
          <w:p w:rsidR="00B922CE" w:rsidRPr="00F34E6A" w:rsidRDefault="00B922CE" w:rsidP="00EC67EA">
            <w:pPr>
              <w:spacing w:before="40" w:after="40" w:line="240" w:lineRule="auto"/>
              <w:ind w:left="176"/>
              <w:rPr>
                <w:color w:val="002060"/>
              </w:rPr>
            </w:pPr>
            <w:r w:rsidRPr="00F34E6A">
              <w:rPr>
                <w:color w:val="002060"/>
              </w:rPr>
              <w:t xml:space="preserve">• </w:t>
            </w:r>
            <w:r w:rsidR="00EE2B55">
              <w:rPr>
                <w:color w:val="002060"/>
              </w:rPr>
              <w:t xml:space="preserve"> </w:t>
            </w:r>
            <w:r w:rsidRPr="00F34E6A">
              <w:rPr>
                <w:color w:val="002060"/>
              </w:rPr>
              <w:t>pour bénéficier de mises à jour automatiques lors de l'évolution des grilles indiciaires</w:t>
            </w:r>
          </w:p>
          <w:p w:rsidR="00B922CE" w:rsidRPr="00F34E6A" w:rsidRDefault="00B922CE" w:rsidP="00EC67EA">
            <w:pPr>
              <w:spacing w:before="40" w:after="40" w:line="240" w:lineRule="auto"/>
              <w:ind w:left="176"/>
              <w:rPr>
                <w:color w:val="002060"/>
              </w:rPr>
            </w:pPr>
            <w:r w:rsidRPr="00F34E6A">
              <w:rPr>
                <w:color w:val="002060"/>
              </w:rPr>
              <w:t xml:space="preserve">• </w:t>
            </w:r>
            <w:r w:rsidR="00EE2B55">
              <w:rPr>
                <w:color w:val="002060"/>
              </w:rPr>
              <w:t xml:space="preserve"> </w:t>
            </w:r>
            <w:r w:rsidRPr="00F34E6A">
              <w:rPr>
                <w:color w:val="002060"/>
              </w:rPr>
              <w:t>pour permettre la répartition des personnels dans les différents collèges électoraux</w:t>
            </w:r>
          </w:p>
          <w:p w:rsidR="00D26C17" w:rsidRPr="00F34E6A" w:rsidRDefault="00B922CE" w:rsidP="00EC67EA">
            <w:pPr>
              <w:spacing w:before="40" w:after="40" w:line="240" w:lineRule="auto"/>
              <w:rPr>
                <w:color w:val="002060"/>
              </w:rPr>
            </w:pPr>
            <w:r w:rsidRPr="00F34E6A">
              <w:rPr>
                <w:color w:val="002060"/>
              </w:rPr>
              <w:t>Cette informat</w:t>
            </w:r>
            <w:r w:rsidR="00D55E65">
              <w:rPr>
                <w:color w:val="002060"/>
              </w:rPr>
              <w:t>i</w:t>
            </w:r>
            <w:r w:rsidRPr="00F34E6A">
              <w:rPr>
                <w:color w:val="002060"/>
              </w:rPr>
              <w:t>on sera mise en qualité dans une prochaine version du Mémento</w:t>
            </w:r>
          </w:p>
        </w:tc>
      </w:tr>
      <w:tr w:rsidR="00F34E6A" w:rsidRPr="00F34E6A" w:rsidTr="00E21310">
        <w:tc>
          <w:tcPr>
            <w:tcW w:w="2122" w:type="dxa"/>
            <w:vAlign w:val="center"/>
          </w:tcPr>
          <w:p w:rsidR="00B922CE" w:rsidRPr="00F34E6A" w:rsidRDefault="00B922CE" w:rsidP="00EC67EA">
            <w:pPr>
              <w:spacing w:before="40" w:after="40" w:line="240" w:lineRule="auto"/>
              <w:rPr>
                <w:color w:val="002060"/>
              </w:rPr>
            </w:pPr>
            <w:r w:rsidRPr="00F34E6A">
              <w:rPr>
                <w:color w:val="002060"/>
              </w:rPr>
              <w:t>Echelon</w:t>
            </w:r>
          </w:p>
        </w:tc>
        <w:tc>
          <w:tcPr>
            <w:tcW w:w="8079" w:type="dxa"/>
            <w:vAlign w:val="center"/>
          </w:tcPr>
          <w:p w:rsidR="00B922CE" w:rsidRPr="00F34E6A" w:rsidRDefault="00B922CE" w:rsidP="00EC67EA">
            <w:pPr>
              <w:spacing w:before="40" w:after="40" w:line="240" w:lineRule="auto"/>
              <w:rPr>
                <w:color w:val="002060"/>
              </w:rPr>
            </w:pPr>
            <w:r w:rsidRPr="00F34E6A">
              <w:rPr>
                <w:color w:val="002060"/>
              </w:rPr>
              <w:t>A renseigner, associée aux autres informations saisies dans la carrière, si le mode de gestion est MG01. Cela permet  de bénéficier des mises à jour automatiques de l'évolution d'une grille indiciaire</w:t>
            </w:r>
          </w:p>
          <w:p w:rsidR="00B922CE" w:rsidRPr="00F34E6A" w:rsidRDefault="00B922CE" w:rsidP="00EC67EA">
            <w:pPr>
              <w:spacing w:before="40" w:after="40" w:line="240" w:lineRule="auto"/>
              <w:rPr>
                <w:color w:val="002060"/>
              </w:rPr>
            </w:pPr>
            <w:r w:rsidRPr="00F34E6A">
              <w:rPr>
                <w:color w:val="002060"/>
              </w:rPr>
              <w:t>Cette informat</w:t>
            </w:r>
            <w:r w:rsidR="00D55E65">
              <w:rPr>
                <w:color w:val="002060"/>
              </w:rPr>
              <w:t>i</w:t>
            </w:r>
            <w:r w:rsidRPr="00F34E6A">
              <w:rPr>
                <w:color w:val="002060"/>
              </w:rPr>
              <w:t>on sera mise en qualité dans une prochaine version du Mémento</w:t>
            </w:r>
          </w:p>
        </w:tc>
      </w:tr>
      <w:tr w:rsidR="00F34E6A" w:rsidRPr="00F34E6A" w:rsidTr="00E21310">
        <w:tc>
          <w:tcPr>
            <w:tcW w:w="2122" w:type="dxa"/>
            <w:vAlign w:val="center"/>
          </w:tcPr>
          <w:p w:rsidR="00B922CE" w:rsidRPr="00F34E6A" w:rsidRDefault="008F4C6E" w:rsidP="00EC67EA">
            <w:pPr>
              <w:spacing w:before="40" w:after="40" w:line="240" w:lineRule="auto"/>
              <w:rPr>
                <w:color w:val="002060"/>
              </w:rPr>
            </w:pPr>
            <w:r w:rsidRPr="00F34E6A">
              <w:rPr>
                <w:color w:val="002060"/>
              </w:rPr>
              <w:t>Indice brut ou majoré forcé</w:t>
            </w:r>
          </w:p>
        </w:tc>
        <w:tc>
          <w:tcPr>
            <w:tcW w:w="8079" w:type="dxa"/>
            <w:vAlign w:val="center"/>
          </w:tcPr>
          <w:p w:rsidR="00B922CE" w:rsidRPr="00F34E6A" w:rsidRDefault="008F4C6E" w:rsidP="00EC67EA">
            <w:pPr>
              <w:spacing w:before="40" w:after="40" w:line="240" w:lineRule="auto"/>
              <w:rPr>
                <w:color w:val="002060"/>
              </w:rPr>
            </w:pPr>
            <w:r w:rsidRPr="00F34E6A">
              <w:rPr>
                <w:color w:val="002060"/>
              </w:rPr>
              <w:t>A renseigner pour forcer l'indice de rémunération (pour ne pas récupérer les indices de la grille indiciaire / pour les statuts dont la rémunération est fixée par un arrêté spécifique)</w:t>
            </w:r>
          </w:p>
        </w:tc>
      </w:tr>
      <w:tr w:rsidR="00F34E6A" w:rsidRPr="00F34E6A" w:rsidTr="00EC67EA">
        <w:tc>
          <w:tcPr>
            <w:tcW w:w="2122" w:type="dxa"/>
            <w:vAlign w:val="center"/>
          </w:tcPr>
          <w:p w:rsidR="00B922CE" w:rsidRPr="00F34E6A" w:rsidRDefault="008F4C6E" w:rsidP="00EC67EA">
            <w:pPr>
              <w:spacing w:before="40" w:after="40" w:line="240" w:lineRule="auto"/>
              <w:rPr>
                <w:color w:val="002060"/>
              </w:rPr>
            </w:pPr>
            <w:r w:rsidRPr="00F34E6A">
              <w:rPr>
                <w:color w:val="002060"/>
              </w:rPr>
              <w:lastRenderedPageBreak/>
              <w:t>Situation statutaire</w:t>
            </w:r>
          </w:p>
        </w:tc>
        <w:tc>
          <w:tcPr>
            <w:tcW w:w="8079" w:type="dxa"/>
            <w:vAlign w:val="center"/>
          </w:tcPr>
          <w:p w:rsidR="008F4C6E" w:rsidRPr="00F34E6A" w:rsidRDefault="008F4C6E" w:rsidP="00EC67EA">
            <w:pPr>
              <w:spacing w:before="40" w:after="40" w:line="240" w:lineRule="auto"/>
              <w:rPr>
                <w:color w:val="002060"/>
              </w:rPr>
            </w:pPr>
            <w:r w:rsidRPr="00F34E6A">
              <w:rPr>
                <w:color w:val="002060"/>
              </w:rPr>
              <w:t>Cette information est renseignée sur la base des informations contenues dans les documents suivants :</w:t>
            </w:r>
          </w:p>
          <w:p w:rsidR="008F4C6E" w:rsidRPr="00F34E6A" w:rsidRDefault="008F4C6E" w:rsidP="00EC67EA">
            <w:pPr>
              <w:spacing w:before="40" w:after="40" w:line="240" w:lineRule="auto"/>
              <w:ind w:left="176"/>
              <w:rPr>
                <w:color w:val="002060"/>
              </w:rPr>
            </w:pPr>
            <w:r w:rsidRPr="00F34E6A">
              <w:rPr>
                <w:color w:val="002060"/>
              </w:rPr>
              <w:t xml:space="preserve">• </w:t>
            </w:r>
            <w:r w:rsidR="00F77543">
              <w:rPr>
                <w:color w:val="002060"/>
              </w:rPr>
              <w:t xml:space="preserve"> </w:t>
            </w:r>
            <w:r w:rsidRPr="00F34E6A">
              <w:rPr>
                <w:color w:val="002060"/>
              </w:rPr>
              <w:t>DGFiP: Nomenclature des codes - Annexe 10</w:t>
            </w:r>
          </w:p>
          <w:p w:rsidR="008F4C6E" w:rsidRPr="00F34E6A" w:rsidRDefault="008F4C6E" w:rsidP="00EC67EA">
            <w:pPr>
              <w:spacing w:before="40" w:after="40" w:line="240" w:lineRule="auto"/>
              <w:ind w:left="176"/>
              <w:rPr>
                <w:color w:val="002060"/>
              </w:rPr>
            </w:pPr>
            <w:r w:rsidRPr="00F34E6A">
              <w:rPr>
                <w:color w:val="002060"/>
              </w:rPr>
              <w:t>•</w:t>
            </w:r>
            <w:r w:rsidR="00F77543">
              <w:rPr>
                <w:color w:val="002060"/>
              </w:rPr>
              <w:t xml:space="preserve"> </w:t>
            </w:r>
            <w:r w:rsidRPr="00F34E6A">
              <w:rPr>
                <w:color w:val="002060"/>
              </w:rPr>
              <w:t xml:space="preserve"> Circulaires DAF B2 2015-001 et DAF B2 2015-060 (compléments)</w:t>
            </w:r>
          </w:p>
          <w:p w:rsidR="00B922CE" w:rsidRPr="00F34E6A" w:rsidRDefault="008F4C6E" w:rsidP="00EC67EA">
            <w:pPr>
              <w:spacing w:before="40" w:after="40" w:line="240" w:lineRule="auto"/>
              <w:rPr>
                <w:color w:val="002060"/>
              </w:rPr>
            </w:pPr>
            <w:r w:rsidRPr="00F34E6A">
              <w:rPr>
                <w:color w:val="002060"/>
              </w:rPr>
              <w:t xml:space="preserve">Sont proposés ici les valeurs les plus utilisées, pour aller plus loin, se référer aux onglets </w:t>
            </w:r>
            <w:proofErr w:type="spellStart"/>
            <w:r w:rsidRPr="00F34E6A">
              <w:rPr>
                <w:color w:val="002060"/>
              </w:rPr>
              <w:t>Description_Triplets</w:t>
            </w:r>
            <w:proofErr w:type="spellEnd"/>
            <w:r w:rsidRPr="00F34E6A">
              <w:rPr>
                <w:color w:val="002060"/>
              </w:rPr>
              <w:t xml:space="preserve"> et Triplets</w:t>
            </w:r>
            <w:r w:rsidR="001D66E9">
              <w:rPr>
                <w:color w:val="002060"/>
              </w:rPr>
              <w:t xml:space="preserve"> dans la version </w:t>
            </w:r>
            <w:proofErr w:type="spellStart"/>
            <w:r w:rsidR="001D66E9">
              <w:rPr>
                <w:color w:val="002060"/>
              </w:rPr>
              <w:t>excel</w:t>
            </w:r>
            <w:proofErr w:type="spellEnd"/>
            <w:r w:rsidR="001D66E9">
              <w:rPr>
                <w:color w:val="002060"/>
              </w:rPr>
              <w:t xml:space="preserve"> du Mémento des statuts</w:t>
            </w:r>
          </w:p>
        </w:tc>
      </w:tr>
      <w:tr w:rsidR="00F34E6A" w:rsidRPr="00F34E6A" w:rsidTr="00EC67EA">
        <w:tc>
          <w:tcPr>
            <w:tcW w:w="2122" w:type="dxa"/>
            <w:vAlign w:val="center"/>
          </w:tcPr>
          <w:p w:rsidR="008F4C6E" w:rsidRPr="00F34E6A" w:rsidRDefault="008F4C6E" w:rsidP="00EC67EA">
            <w:pPr>
              <w:spacing w:before="40" w:after="40" w:line="240" w:lineRule="auto"/>
              <w:rPr>
                <w:color w:val="002060"/>
              </w:rPr>
            </w:pPr>
            <w:r w:rsidRPr="00F34E6A">
              <w:rPr>
                <w:color w:val="002060"/>
              </w:rPr>
              <w:t>Régime Sécurité sociale</w:t>
            </w:r>
          </w:p>
        </w:tc>
        <w:tc>
          <w:tcPr>
            <w:tcW w:w="8079" w:type="dxa"/>
            <w:vAlign w:val="center"/>
          </w:tcPr>
          <w:p w:rsidR="008F4C6E" w:rsidRPr="00F34E6A" w:rsidRDefault="008F4C6E" w:rsidP="00EC67EA">
            <w:pPr>
              <w:spacing w:before="40" w:after="40" w:line="240" w:lineRule="auto"/>
              <w:rPr>
                <w:color w:val="002060"/>
              </w:rPr>
            </w:pPr>
            <w:r w:rsidRPr="00F34E6A">
              <w:rPr>
                <w:color w:val="002060"/>
              </w:rPr>
              <w:t>Les informations sont issues de l'annexe 6 de la DGFiP.</w:t>
            </w:r>
            <w:r w:rsidR="008E27CC">
              <w:rPr>
                <w:color w:val="002060"/>
              </w:rPr>
              <w:t xml:space="preserve"> </w:t>
            </w:r>
            <w:r w:rsidRPr="00F34E6A">
              <w:rPr>
                <w:color w:val="002060"/>
              </w:rPr>
              <w:t>Cette information porte le plus souvent sur les 2 valeurs suivantes :</w:t>
            </w:r>
          </w:p>
          <w:p w:rsidR="008F4C6E" w:rsidRPr="00F34E6A" w:rsidRDefault="008F4C6E" w:rsidP="00EC67EA">
            <w:pPr>
              <w:spacing w:before="40" w:after="40" w:line="240" w:lineRule="auto"/>
              <w:ind w:left="176"/>
              <w:rPr>
                <w:color w:val="002060"/>
              </w:rPr>
            </w:pPr>
            <w:r w:rsidRPr="00F34E6A">
              <w:rPr>
                <w:color w:val="002060"/>
              </w:rPr>
              <w:t>•  Code 10 - Non titulaires permanents (sans cotisation d'accident du travail</w:t>
            </w:r>
            <w:r w:rsidR="008E27CC">
              <w:rPr>
                <w:color w:val="002060"/>
              </w:rPr>
              <w:t> :</w:t>
            </w:r>
            <w:r w:rsidRPr="00F34E6A">
              <w:rPr>
                <w:color w:val="002060"/>
              </w:rPr>
              <w:t xml:space="preserve"> ces agents sont sous le régime de l'auto-assurance de l'employeur public en matière d'accident du travail) - Cette valeur est paramétrée par défaut quand l'agent est recruté en CDI</w:t>
            </w:r>
          </w:p>
          <w:p w:rsidR="008F4C6E" w:rsidRPr="00F34E6A" w:rsidRDefault="008F4C6E" w:rsidP="00EC67EA">
            <w:pPr>
              <w:spacing w:before="40" w:after="40" w:line="240" w:lineRule="auto"/>
              <w:ind w:left="460"/>
              <w:rPr>
                <w:color w:val="002060"/>
              </w:rPr>
            </w:pPr>
            <w:r w:rsidRPr="00F34E6A">
              <w:rPr>
                <w:color w:val="002060"/>
              </w:rPr>
              <w:t>=&gt;  CDD supérieur ou égal à 1 an, à temps complet</w:t>
            </w:r>
          </w:p>
          <w:p w:rsidR="008F4C6E" w:rsidRPr="00F34E6A" w:rsidRDefault="008F4C6E" w:rsidP="00EC67EA">
            <w:pPr>
              <w:spacing w:before="40" w:after="40" w:line="240" w:lineRule="auto"/>
              <w:ind w:left="460"/>
              <w:rPr>
                <w:color w:val="002060"/>
              </w:rPr>
            </w:pPr>
            <w:r w:rsidRPr="00F34E6A">
              <w:rPr>
                <w:color w:val="002060"/>
              </w:rPr>
              <w:t>=&gt;  CDI à temps complet</w:t>
            </w:r>
          </w:p>
          <w:p w:rsidR="008F4C6E" w:rsidRPr="00F34E6A" w:rsidRDefault="008F4C6E" w:rsidP="00EC67EA">
            <w:pPr>
              <w:spacing w:before="40" w:after="40" w:line="240" w:lineRule="auto"/>
              <w:ind w:left="176"/>
              <w:rPr>
                <w:color w:val="002060"/>
              </w:rPr>
            </w:pPr>
            <w:r w:rsidRPr="00F34E6A">
              <w:rPr>
                <w:color w:val="002060"/>
              </w:rPr>
              <w:t>•  Code 12 - Non titulaires-Non permanents temporaires (affilié accident du travail : ces agents sont assujettis à l'ensemble des risques. En conséquence, les indemnités d'accident de travail seront payées par les caisses d'assurance maladie) - Cette valeur est paramétrée par défaut quand l'agent est recruté en CDD</w:t>
            </w:r>
          </w:p>
          <w:p w:rsidR="00AB0E30" w:rsidRPr="00F34E6A" w:rsidRDefault="00AB0E30" w:rsidP="00EC67EA">
            <w:pPr>
              <w:spacing w:before="40" w:after="40" w:line="240" w:lineRule="auto"/>
              <w:ind w:left="460"/>
              <w:rPr>
                <w:color w:val="002060"/>
              </w:rPr>
            </w:pPr>
            <w:r w:rsidRPr="00F34E6A">
              <w:rPr>
                <w:color w:val="002060"/>
              </w:rPr>
              <w:t>=&gt; CDD strictement inférieur à 1 an à temps complet ou incomplet</w:t>
            </w:r>
          </w:p>
          <w:p w:rsidR="00AB0E30" w:rsidRPr="00F34E6A" w:rsidRDefault="00AB0E30" w:rsidP="00EC67EA">
            <w:pPr>
              <w:spacing w:before="40" w:after="40" w:line="240" w:lineRule="auto"/>
              <w:ind w:left="460"/>
              <w:rPr>
                <w:color w:val="002060"/>
              </w:rPr>
            </w:pPr>
            <w:r w:rsidRPr="00F34E6A">
              <w:rPr>
                <w:color w:val="002060"/>
              </w:rPr>
              <w:t>=&gt; CDD supérieur à 1 an à temps incomplet</w:t>
            </w:r>
          </w:p>
          <w:p w:rsidR="00AB0E30" w:rsidRPr="00F34E6A" w:rsidRDefault="00AB0E30" w:rsidP="00EC67EA">
            <w:pPr>
              <w:spacing w:before="40" w:after="40" w:line="240" w:lineRule="auto"/>
              <w:ind w:left="460"/>
              <w:rPr>
                <w:color w:val="002060"/>
              </w:rPr>
            </w:pPr>
            <w:r w:rsidRPr="00F34E6A">
              <w:rPr>
                <w:color w:val="002060"/>
              </w:rPr>
              <w:t>=&gt; CDI à temps incomplet</w:t>
            </w:r>
          </w:p>
          <w:p w:rsidR="00AB0E30" w:rsidRPr="00F34E6A" w:rsidRDefault="00AB0E30" w:rsidP="00EC67EA">
            <w:pPr>
              <w:spacing w:before="40" w:after="40" w:line="240" w:lineRule="auto"/>
              <w:ind w:left="460"/>
              <w:rPr>
                <w:color w:val="002060"/>
              </w:rPr>
            </w:pPr>
            <w:r w:rsidRPr="00F34E6A">
              <w:rPr>
                <w:color w:val="002060"/>
              </w:rPr>
              <w:t>=&gt; contrats PACTE</w:t>
            </w:r>
          </w:p>
          <w:p w:rsidR="00AB0E30" w:rsidRPr="00F34E6A" w:rsidRDefault="00AB0E30" w:rsidP="00EC67EA">
            <w:pPr>
              <w:spacing w:before="40" w:after="40" w:line="240" w:lineRule="auto"/>
              <w:ind w:left="460"/>
              <w:rPr>
                <w:color w:val="002060"/>
              </w:rPr>
            </w:pPr>
            <w:r w:rsidRPr="00F34E6A">
              <w:rPr>
                <w:color w:val="002060"/>
              </w:rPr>
              <w:t>=&gt; tous les contrats pour les établissements ayant un effectif rémunéré inférieur à 1000 agents</w:t>
            </w:r>
          </w:p>
          <w:p w:rsidR="00AB0E30" w:rsidRPr="00F34E6A" w:rsidRDefault="00AB0E30" w:rsidP="00EC67EA">
            <w:pPr>
              <w:spacing w:before="40" w:after="40" w:line="240" w:lineRule="auto"/>
              <w:rPr>
                <w:color w:val="002060"/>
              </w:rPr>
            </w:pPr>
            <w:r w:rsidRPr="00F34E6A">
              <w:rPr>
                <w:color w:val="002060"/>
              </w:rPr>
              <w:t>Attention: un contrat à temps incomplet est réglementairement limité à 70%, il s'agit nécessairement des statuts C2059 et C2060</w:t>
            </w:r>
          </w:p>
          <w:p w:rsidR="00AB0E30" w:rsidRPr="00F34E6A" w:rsidRDefault="00AB0E30" w:rsidP="00EC67EA">
            <w:pPr>
              <w:spacing w:before="40" w:after="40" w:line="240" w:lineRule="auto"/>
              <w:rPr>
                <w:color w:val="002060"/>
              </w:rPr>
            </w:pPr>
            <w:r w:rsidRPr="00F34E6A">
              <w:rPr>
                <w:color w:val="002060"/>
              </w:rPr>
              <w:t xml:space="preserve">Sont proposés ici les valeurs les plus utilisées, pour aller plus loin, se référer aux onglets </w:t>
            </w:r>
            <w:proofErr w:type="spellStart"/>
            <w:r w:rsidRPr="00F34E6A">
              <w:rPr>
                <w:color w:val="002060"/>
              </w:rPr>
              <w:t>Decription_Triplets</w:t>
            </w:r>
            <w:proofErr w:type="spellEnd"/>
            <w:r w:rsidRPr="00F34E6A">
              <w:rPr>
                <w:color w:val="002060"/>
              </w:rPr>
              <w:t xml:space="preserve"> et Triplets</w:t>
            </w:r>
            <w:r w:rsidR="001D66E9">
              <w:rPr>
                <w:color w:val="002060"/>
              </w:rPr>
              <w:t xml:space="preserve"> dans la version </w:t>
            </w:r>
            <w:proofErr w:type="spellStart"/>
            <w:r w:rsidR="001D66E9">
              <w:rPr>
                <w:color w:val="002060"/>
              </w:rPr>
              <w:t>excel</w:t>
            </w:r>
            <w:proofErr w:type="spellEnd"/>
            <w:r w:rsidR="001D66E9">
              <w:rPr>
                <w:color w:val="002060"/>
              </w:rPr>
              <w:t xml:space="preserve"> du Mémento des statuts</w:t>
            </w:r>
          </w:p>
        </w:tc>
      </w:tr>
      <w:tr w:rsidR="00F34E6A" w:rsidRPr="00F34E6A" w:rsidTr="00EC67EA">
        <w:tc>
          <w:tcPr>
            <w:tcW w:w="2122" w:type="dxa"/>
            <w:vAlign w:val="center"/>
          </w:tcPr>
          <w:p w:rsidR="008F4C6E" w:rsidRPr="00F34E6A" w:rsidRDefault="00AB0E30" w:rsidP="007B24BE">
            <w:pPr>
              <w:spacing w:before="40" w:after="40" w:line="240" w:lineRule="auto"/>
              <w:rPr>
                <w:color w:val="002060"/>
              </w:rPr>
            </w:pPr>
            <w:r w:rsidRPr="00F34E6A">
              <w:rPr>
                <w:color w:val="002060"/>
              </w:rPr>
              <w:t>Régime de retraite</w:t>
            </w:r>
          </w:p>
        </w:tc>
        <w:tc>
          <w:tcPr>
            <w:tcW w:w="8079" w:type="dxa"/>
            <w:vAlign w:val="center"/>
          </w:tcPr>
          <w:p w:rsidR="00AB0E30" w:rsidRPr="00F34E6A" w:rsidRDefault="00AB0E30" w:rsidP="007B24BE">
            <w:pPr>
              <w:spacing w:before="40" w:after="40" w:line="240" w:lineRule="auto"/>
              <w:rPr>
                <w:color w:val="002060"/>
              </w:rPr>
            </w:pPr>
            <w:r w:rsidRPr="00F34E6A">
              <w:rPr>
                <w:color w:val="002060"/>
              </w:rPr>
              <w:t>Les informations sont issues de l'annexe 8 de la DGFiP.</w:t>
            </w:r>
          </w:p>
          <w:p w:rsidR="00AB0E30" w:rsidRPr="00F34E6A" w:rsidRDefault="00AB0E30" w:rsidP="007B24BE">
            <w:pPr>
              <w:spacing w:before="40" w:after="40" w:line="240" w:lineRule="auto"/>
              <w:rPr>
                <w:color w:val="002060"/>
              </w:rPr>
            </w:pPr>
            <w:r w:rsidRPr="00F34E6A">
              <w:rPr>
                <w:color w:val="002060"/>
              </w:rPr>
              <w:t>Les principales valeurs sont :</w:t>
            </w:r>
          </w:p>
          <w:p w:rsidR="00AB0E30" w:rsidRPr="00F34E6A" w:rsidRDefault="00AB0E30" w:rsidP="007B24BE">
            <w:pPr>
              <w:spacing w:before="40" w:after="40" w:line="240" w:lineRule="auto"/>
              <w:ind w:left="176"/>
              <w:rPr>
                <w:color w:val="002060"/>
              </w:rPr>
            </w:pPr>
            <w:r w:rsidRPr="00F34E6A">
              <w:rPr>
                <w:color w:val="002060"/>
              </w:rPr>
              <w:t>•  00-Non cotisant : fonctionnaire ; allocataire chômage ; PAST fonctionnaire ; agent détaché...</w:t>
            </w:r>
          </w:p>
          <w:p w:rsidR="00AB0E30" w:rsidRPr="00F34E6A" w:rsidRDefault="00AB0E30" w:rsidP="007B24BE">
            <w:pPr>
              <w:spacing w:before="40" w:after="40" w:line="240" w:lineRule="auto"/>
              <w:ind w:left="176"/>
              <w:rPr>
                <w:color w:val="002060"/>
              </w:rPr>
            </w:pPr>
            <w:r w:rsidRPr="00F34E6A">
              <w:rPr>
                <w:color w:val="002060"/>
              </w:rPr>
              <w:t>•  10-Ircantec temps complet : agent non titulaire jusqu’à 67 ans (déclenche la cotisation Ircantec tranches A et B)</w:t>
            </w:r>
          </w:p>
          <w:p w:rsidR="00AB0E30" w:rsidRPr="00F34E6A" w:rsidRDefault="00AB0E30" w:rsidP="007B24BE">
            <w:pPr>
              <w:spacing w:before="40" w:after="40" w:line="240" w:lineRule="auto"/>
              <w:ind w:left="176"/>
              <w:rPr>
                <w:color w:val="002060"/>
              </w:rPr>
            </w:pPr>
            <w:r w:rsidRPr="00F34E6A">
              <w:rPr>
                <w:color w:val="002060"/>
              </w:rPr>
              <w:t>•  14-Ircantec temps complet (plus de 67 ans) : agent non titulaire &gt; 65 ans (déclenche la cotisation Ircantec tranche A, sans ouvrir de droits)</w:t>
            </w:r>
          </w:p>
          <w:p w:rsidR="00AB0E30" w:rsidRPr="00F34E6A" w:rsidRDefault="00AB0E30" w:rsidP="007B24BE">
            <w:pPr>
              <w:spacing w:before="40" w:after="40" w:line="240" w:lineRule="auto"/>
              <w:ind w:left="176"/>
              <w:rPr>
                <w:color w:val="002060"/>
              </w:rPr>
            </w:pPr>
            <w:r w:rsidRPr="00F34E6A">
              <w:rPr>
                <w:color w:val="002060"/>
              </w:rPr>
              <w:t>•  16-Ircantec temps partiel Tranche B : agent non titulaire cotisant déjà au plafond de la tranche A IRCANTEC dans son emploi principal (déclenche la cotisation Ircantec directement en tranche B)</w:t>
            </w:r>
          </w:p>
          <w:p w:rsidR="008F4C6E" w:rsidRPr="00F34E6A" w:rsidRDefault="00AB0E30" w:rsidP="007B24BE">
            <w:pPr>
              <w:spacing w:before="40" w:after="40" w:line="240" w:lineRule="auto"/>
              <w:rPr>
                <w:color w:val="002060"/>
              </w:rPr>
            </w:pPr>
            <w:r w:rsidRPr="00F34E6A">
              <w:rPr>
                <w:color w:val="002060"/>
              </w:rPr>
              <w:t xml:space="preserve">Sont proposés ici les valeurs les plus utilisées, pour aller plus loin, se référer aux onglets </w:t>
            </w:r>
            <w:proofErr w:type="spellStart"/>
            <w:r w:rsidRPr="00F34E6A">
              <w:rPr>
                <w:color w:val="002060"/>
              </w:rPr>
              <w:t>Decription_Triplets</w:t>
            </w:r>
            <w:proofErr w:type="spellEnd"/>
            <w:r w:rsidRPr="00F34E6A">
              <w:rPr>
                <w:color w:val="002060"/>
              </w:rPr>
              <w:t xml:space="preserve"> et Triplets</w:t>
            </w:r>
            <w:r w:rsidR="001D66E9">
              <w:rPr>
                <w:color w:val="002060"/>
              </w:rPr>
              <w:t xml:space="preserve"> dans la version </w:t>
            </w:r>
            <w:proofErr w:type="spellStart"/>
            <w:r w:rsidR="001D66E9">
              <w:rPr>
                <w:color w:val="002060"/>
              </w:rPr>
              <w:t>excel</w:t>
            </w:r>
            <w:proofErr w:type="spellEnd"/>
            <w:r w:rsidR="001D66E9">
              <w:rPr>
                <w:color w:val="002060"/>
              </w:rPr>
              <w:t xml:space="preserve"> du Mémento des statuts</w:t>
            </w:r>
          </w:p>
        </w:tc>
      </w:tr>
      <w:tr w:rsidR="00F34E6A" w:rsidRPr="00F34E6A" w:rsidTr="00EC67EA">
        <w:tc>
          <w:tcPr>
            <w:tcW w:w="2122" w:type="dxa"/>
          </w:tcPr>
          <w:p w:rsidR="00D14BF1" w:rsidRPr="00F34E6A" w:rsidRDefault="00D14BF1" w:rsidP="00EC67EA">
            <w:pPr>
              <w:spacing w:before="40" w:after="40" w:line="240" w:lineRule="auto"/>
              <w:rPr>
                <w:color w:val="002060"/>
              </w:rPr>
            </w:pPr>
            <w:r w:rsidRPr="00F34E6A">
              <w:rPr>
                <w:color w:val="002060"/>
              </w:rPr>
              <w:t>Code</w:t>
            </w:r>
            <w:r w:rsidR="00EC67EA">
              <w:rPr>
                <w:color w:val="002060"/>
              </w:rPr>
              <w:t xml:space="preserve"> et libellé</w:t>
            </w:r>
            <w:r w:rsidRPr="00F34E6A">
              <w:rPr>
                <w:color w:val="002060"/>
              </w:rPr>
              <w:t xml:space="preserve"> CISIRH</w:t>
            </w:r>
          </w:p>
        </w:tc>
        <w:tc>
          <w:tcPr>
            <w:tcW w:w="8079" w:type="dxa"/>
          </w:tcPr>
          <w:p w:rsidR="00D14BF1" w:rsidRPr="00F34E6A" w:rsidRDefault="00D14BF1" w:rsidP="00EC67EA">
            <w:pPr>
              <w:spacing w:before="40" w:after="40" w:line="240" w:lineRule="auto"/>
              <w:rPr>
                <w:color w:val="002060"/>
              </w:rPr>
            </w:pPr>
            <w:r w:rsidRPr="00F34E6A">
              <w:rPr>
                <w:color w:val="002060"/>
              </w:rPr>
              <w:t xml:space="preserve">Codification </w:t>
            </w:r>
            <w:r w:rsidR="00EC67EA">
              <w:rPr>
                <w:color w:val="002060"/>
              </w:rPr>
              <w:t>et l</w:t>
            </w:r>
            <w:r w:rsidR="00EC67EA" w:rsidRPr="00F34E6A">
              <w:rPr>
                <w:color w:val="002060"/>
              </w:rPr>
              <w:t xml:space="preserve">ibellés longs </w:t>
            </w:r>
            <w:r w:rsidRPr="00F34E6A">
              <w:rPr>
                <w:color w:val="002060"/>
              </w:rPr>
              <w:t>des statuts créés par le CISIRH</w:t>
            </w:r>
          </w:p>
        </w:tc>
      </w:tr>
    </w:tbl>
    <w:p w:rsidR="00C71087" w:rsidRPr="00F34E6A" w:rsidRDefault="00C71087">
      <w:pPr>
        <w:spacing w:after="160" w:line="259" w:lineRule="auto"/>
        <w:rPr>
          <w:color w:val="002060"/>
        </w:rPr>
      </w:pPr>
      <w:r w:rsidRPr="00F34E6A">
        <w:rPr>
          <w:color w:val="002060"/>
        </w:rPr>
        <w:br w:type="page"/>
      </w:r>
    </w:p>
    <w:p w:rsidR="00DD3E95" w:rsidRDefault="000E2BF5" w:rsidP="00D765B9">
      <w:pPr>
        <w:pStyle w:val="Titre1"/>
        <w:jc w:val="center"/>
      </w:pPr>
      <w:bookmarkStart w:id="5" w:name="_Toc189748558"/>
      <w:r w:rsidRPr="000E2BF5">
        <w:lastRenderedPageBreak/>
        <w:t>Les statuts d’agents contractuels</w:t>
      </w:r>
      <w:bookmarkEnd w:id="5"/>
    </w:p>
    <w:p w:rsidR="00DD3E95" w:rsidRPr="00BF285F" w:rsidRDefault="00DD3E95" w:rsidP="00BF285F">
      <w:pPr>
        <w:spacing w:after="0" w:line="360" w:lineRule="auto"/>
        <w:rPr>
          <w:color w:val="002060"/>
        </w:rPr>
      </w:pPr>
    </w:p>
    <w:p w:rsidR="00D065BA" w:rsidRPr="00BF285F" w:rsidRDefault="00D065BA" w:rsidP="00BF285F">
      <w:pPr>
        <w:spacing w:after="0" w:line="360" w:lineRule="auto"/>
        <w:rPr>
          <w:color w:val="002060"/>
        </w:rPr>
      </w:pPr>
    </w:p>
    <w:p w:rsidR="00D065BA" w:rsidRPr="00BF285F" w:rsidRDefault="00D065BA" w:rsidP="00BF285F">
      <w:pPr>
        <w:spacing w:after="0" w:line="360" w:lineRule="auto"/>
        <w:rPr>
          <w:color w:val="002060"/>
        </w:rPr>
      </w:pPr>
    </w:p>
    <w:p w:rsidR="00FB6302" w:rsidRPr="00BF285F" w:rsidRDefault="00A46939" w:rsidP="00BF285F">
      <w:pPr>
        <w:spacing w:after="0" w:line="360" w:lineRule="auto"/>
        <w:rPr>
          <w:color w:val="002060"/>
        </w:rPr>
      </w:pPr>
      <w:r w:rsidRPr="00BF285F">
        <w:rPr>
          <w:color w:val="002060"/>
        </w:rPr>
        <w:t>L’article L. 311-1 du code général de la fonction publique (CGFP) prévoit que les emplois civils permanents de la fonction publique ont vocation à être confiés à des fonctionnaires.</w:t>
      </w:r>
    </w:p>
    <w:p w:rsidR="004250B2" w:rsidRPr="00BF285F" w:rsidRDefault="00A46939" w:rsidP="00BF285F">
      <w:pPr>
        <w:spacing w:after="0" w:line="360" w:lineRule="auto"/>
        <w:rPr>
          <w:color w:val="002060"/>
        </w:rPr>
      </w:pPr>
      <w:r w:rsidRPr="00BF285F">
        <w:rPr>
          <w:color w:val="002060"/>
        </w:rPr>
        <w:t>Toutefois, le CGFP autorise les employeurs publics à recruter des agents contractuels sur certains emplois publics</w:t>
      </w:r>
      <w:r w:rsidR="00FB6302" w:rsidRPr="00BF285F">
        <w:rPr>
          <w:color w:val="002060"/>
        </w:rPr>
        <w:t xml:space="preserve">, soit </w:t>
      </w:r>
      <w:r w:rsidR="004250B2" w:rsidRPr="00BF285F">
        <w:rPr>
          <w:color w:val="002060"/>
        </w:rPr>
        <w:t>pour faire face à un besoin temporaire de l’administration</w:t>
      </w:r>
      <w:r w:rsidR="00FB6302" w:rsidRPr="00BF285F">
        <w:rPr>
          <w:color w:val="002060"/>
        </w:rPr>
        <w:t>, soit pour</w:t>
      </w:r>
      <w:r w:rsidR="004250B2" w:rsidRPr="00BF285F">
        <w:rPr>
          <w:color w:val="002060"/>
        </w:rPr>
        <w:t xml:space="preserve"> occuper des emplois dits permanents répondant à certains critères précis</w:t>
      </w:r>
      <w:r w:rsidR="00D065BA" w:rsidRPr="00BF285F">
        <w:rPr>
          <w:color w:val="002060"/>
        </w:rPr>
        <w:t>.</w:t>
      </w:r>
    </w:p>
    <w:p w:rsidR="00B50734" w:rsidRDefault="00B50734">
      <w:pPr>
        <w:spacing w:after="160" w:line="259" w:lineRule="auto"/>
        <w:rPr>
          <w:color w:val="002060"/>
          <w:sz w:val="24"/>
          <w:szCs w:val="24"/>
        </w:rPr>
      </w:pPr>
      <w:r>
        <w:rPr>
          <w:color w:val="002060"/>
          <w:sz w:val="24"/>
          <w:szCs w:val="24"/>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C0101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Absence corps de fonctionnaire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C0101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Ctr sans corps tit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Absence corps de fonctionnaire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article 4, 1°</w:t>
      </w:r>
    </w:p>
    <w:p w:rsidR="000E19DD" w:rsidRPr="002F7E62" w:rsidRDefault="000E19DD" w:rsidP="000E19DD">
      <w:pPr>
        <w:spacing w:after="0" w:line="240" w:lineRule="auto"/>
        <w:ind w:left="284"/>
        <w:rPr>
          <w:color w:val="002060"/>
        </w:rPr>
      </w:pPr>
      <w:r w:rsidRPr="00AF3D3E">
        <w:rPr>
          <w:noProof/>
          <w:color w:val="002060"/>
        </w:rPr>
        <w:t>CGFP Article L332-2 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Ce statut peut être utilisé  :</w:t>
      </w:r>
    </w:p>
    <w:p w:rsidR="000E19DD" w:rsidRPr="00AF3D3E" w:rsidRDefault="000E19DD" w:rsidP="000E19DD">
      <w:pPr>
        <w:spacing w:after="0" w:line="240" w:lineRule="auto"/>
        <w:ind w:left="284"/>
        <w:rPr>
          <w:noProof/>
          <w:color w:val="002060"/>
        </w:rPr>
      </w:pPr>
      <w:r w:rsidRPr="00AF3D3E">
        <w:rPr>
          <w:noProof/>
          <w:color w:val="002060"/>
        </w:rPr>
        <w:t>• en l'absence de corps de fonctionnaires de l'Etat susceptibles d'assurer les fonctions correspondantes (cf CGFP)</w:t>
      </w:r>
    </w:p>
    <w:p w:rsidR="000E19DD" w:rsidRPr="00AF3D3E" w:rsidRDefault="000E19DD" w:rsidP="000E19DD">
      <w:pPr>
        <w:spacing w:after="0" w:line="240" w:lineRule="auto"/>
        <w:ind w:left="284"/>
        <w:rPr>
          <w:noProof/>
          <w:color w:val="002060"/>
        </w:rPr>
      </w:pPr>
      <w:r w:rsidRPr="00AF3D3E">
        <w:rPr>
          <w:noProof/>
          <w:color w:val="002060"/>
        </w:rPr>
        <w:t xml:space="preserve">• pour les post-doctorants qui ne sont pas régis par le décret 2021-1450 mis en oeuvre par la LPR. Ce sont des chercheurs titulaires d'une thèse de doctorat (équivalent français du PHD) qui sont engagés en CDD dans une unité de recherche. </w:t>
      </w:r>
    </w:p>
    <w:p w:rsidR="000E19DD" w:rsidRDefault="000E19DD" w:rsidP="000E19DD">
      <w:pPr>
        <w:spacing w:after="0" w:line="240" w:lineRule="auto"/>
        <w:ind w:left="284"/>
        <w:rPr>
          <w:color w:val="002060"/>
        </w:rPr>
      </w:pPr>
      <w:r w:rsidRPr="00AF3D3E">
        <w:rPr>
          <w:noProof/>
          <w:color w:val="002060"/>
        </w:rPr>
        <w:t>• pour les médecins de prévention des étudiants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initiale du contrat : 3 ans maximum</w:t>
      </w:r>
    </w:p>
    <w:p w:rsidR="000E19DD" w:rsidRPr="002F7E62" w:rsidRDefault="000E19DD" w:rsidP="000E19DD">
      <w:pPr>
        <w:spacing w:after="0" w:line="240" w:lineRule="auto"/>
        <w:ind w:left="284"/>
        <w:rPr>
          <w:color w:val="002060"/>
        </w:rPr>
      </w:pPr>
      <w:r w:rsidRPr="00AF3D3E">
        <w:rPr>
          <w:noProof/>
          <w:color w:val="002060"/>
        </w:rPr>
        <w:t>Renouvelable dans la limite de 6 ans max pour contrat + avenants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 suivi d'un CDI</w:t>
      </w:r>
    </w:p>
    <w:p w:rsidR="000E19DD" w:rsidRPr="00AF3D3E" w:rsidRDefault="000E19DD" w:rsidP="000E19DD">
      <w:pPr>
        <w:spacing w:after="0" w:line="240" w:lineRule="auto"/>
        <w:ind w:left="284"/>
        <w:rPr>
          <w:noProof/>
          <w:color w:val="002060"/>
        </w:rPr>
      </w:pPr>
      <w:r w:rsidRPr="00AF3D3E">
        <w:rPr>
          <w:noProof/>
          <w:color w:val="002060"/>
        </w:rPr>
        <w:t>CDI direct</w:t>
      </w:r>
    </w:p>
    <w:p w:rsidR="000E19DD" w:rsidRPr="002F7E62" w:rsidRDefault="000E19DD" w:rsidP="000E19DD">
      <w:pPr>
        <w:spacing w:after="0" w:line="240" w:lineRule="auto"/>
        <w:ind w:left="284"/>
        <w:rPr>
          <w:color w:val="002060"/>
        </w:rPr>
      </w:pPr>
      <w:r w:rsidRPr="00AF3D3E">
        <w:rPr>
          <w:noProof/>
          <w:color w:val="002060"/>
        </w:rPr>
        <w:t>CDIsation possible au-delà de 6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Mixte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CO101_41 - contractuel en l'absence de fonctionnaire- rémunération indiciée</w:t>
      </w:r>
    </w:p>
    <w:p w:rsidR="000E19DD" w:rsidRPr="00AF3D3E" w:rsidRDefault="000E19DD" w:rsidP="000E19DD">
      <w:pPr>
        <w:spacing w:after="0" w:line="240" w:lineRule="auto"/>
        <w:ind w:left="284"/>
        <w:rPr>
          <w:noProof/>
          <w:color w:val="002060"/>
        </w:rPr>
      </w:pPr>
      <w:r w:rsidRPr="00AF3D3E">
        <w:rPr>
          <w:noProof/>
          <w:color w:val="002060"/>
        </w:rPr>
        <w:t>CO101_41F - contractuel en l'absence de fonctionnaire-rémunération forfaitaire</w:t>
      </w:r>
    </w:p>
    <w:p w:rsidR="000E19DD" w:rsidRPr="00AF3D3E" w:rsidRDefault="000E19DD" w:rsidP="000E19DD">
      <w:pPr>
        <w:spacing w:after="0" w:line="240" w:lineRule="auto"/>
        <w:ind w:left="284"/>
        <w:rPr>
          <w:noProof/>
          <w:color w:val="002060"/>
        </w:rPr>
      </w:pPr>
      <w:r w:rsidRPr="00AF3D3E">
        <w:rPr>
          <w:noProof/>
          <w:color w:val="002060"/>
        </w:rPr>
        <w:lastRenderedPageBreak/>
        <w:t>Dans le cas des médecins, utiliser les modèles suivants :</w:t>
      </w:r>
    </w:p>
    <w:p w:rsidR="000E19DD" w:rsidRPr="00AF3D3E" w:rsidRDefault="000E19DD" w:rsidP="000E19DD">
      <w:pPr>
        <w:spacing w:after="0" w:line="240" w:lineRule="auto"/>
        <w:ind w:left="284"/>
        <w:rPr>
          <w:noProof/>
          <w:color w:val="002060"/>
        </w:rPr>
      </w:pPr>
      <w:r w:rsidRPr="00AF3D3E">
        <w:rPr>
          <w:noProof/>
          <w:color w:val="002060"/>
        </w:rPr>
        <w:t>C1203_41 - contrat de recrutement d'un médecin de prévention</w:t>
      </w:r>
    </w:p>
    <w:p w:rsidR="000E19DD" w:rsidRPr="002F7E62" w:rsidRDefault="000E19DD" w:rsidP="000E19DD">
      <w:pPr>
        <w:spacing w:after="0" w:line="240" w:lineRule="auto"/>
        <w:ind w:left="284"/>
        <w:rPr>
          <w:color w:val="002060"/>
        </w:rPr>
      </w:pPr>
      <w:r w:rsidRPr="00AF3D3E">
        <w:rPr>
          <w:noProof/>
          <w:color w:val="002060"/>
        </w:rPr>
        <w:t>C1203_41AV - avenant au contrat de recrutement d'un médecin de prévention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Le cas échéant, cocher la case "Agent post-doctorant" de l'écran Carrière détaillée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3G-Contract.84-16 Article 4 1°</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 xml:space="preserve">          ----------</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3G-Contract.84-16 Article 4 1°</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 xml:space="preserve">          ----------</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3V-Contract.84-16 Article 4 1°</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 xml:space="preserve">si CDD inférieur à 12 mois : </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 xml:space="preserve">          ----------</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 xml:space="preserve">si CDD supérieur ou égal à 1 an : </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 xml:space="preserve">          ----------</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 xml:space="preserve">si CDI : </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 xml:space="preserve">          ----------</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 xml:space="preserve">          ----------</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C0101</w:t>
      </w:r>
      <w:r>
        <w:rPr>
          <w:color w:val="002060"/>
        </w:rPr>
        <w:t xml:space="preserve"> - </w:t>
      </w:r>
      <w:r w:rsidRPr="00AF3D3E">
        <w:rPr>
          <w:noProof/>
          <w:color w:val="002060"/>
        </w:rPr>
        <w:t>Contractuel en l'absence de corps de fonctionnaire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C0102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Fonctions/besoins particuliers</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C0102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Ctr fonct particul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Fonctions/besoins particuliers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article 4, 2°</w:t>
      </w:r>
    </w:p>
    <w:p w:rsidR="000E19DD" w:rsidRPr="002F7E62" w:rsidRDefault="000E19DD" w:rsidP="000E19DD">
      <w:pPr>
        <w:spacing w:after="0" w:line="240" w:lineRule="auto"/>
        <w:ind w:left="284"/>
        <w:rPr>
          <w:color w:val="002060"/>
        </w:rPr>
      </w:pPr>
      <w:r w:rsidRPr="00AF3D3E">
        <w:rPr>
          <w:noProof/>
          <w:color w:val="002060"/>
        </w:rPr>
        <w:t>CGFP Article L332-2 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Ce statut peut être utilisé :</w:t>
      </w:r>
    </w:p>
    <w:p w:rsidR="000E19DD" w:rsidRPr="00AF3D3E" w:rsidRDefault="000E19DD" w:rsidP="000E19DD">
      <w:pPr>
        <w:spacing w:after="0" w:line="240" w:lineRule="auto"/>
        <w:ind w:left="284"/>
        <w:rPr>
          <w:noProof/>
          <w:color w:val="002060"/>
        </w:rPr>
      </w:pPr>
      <w:r w:rsidRPr="00AF3D3E">
        <w:rPr>
          <w:noProof/>
          <w:color w:val="002060"/>
        </w:rPr>
        <w:t>• lorsque la nature des fonctions ou les besoins des services le justifient, notamment pour des fonctions nécessitant des compétences techniques spécialisées ou nouvelles ou lorsque l'autorité de recrutement n'est pas en mesure de pourvoir l'emploi par un fonctionnaire de l'Etat présentant l'expertise ou l'expérience professionnelle adaptée aux missions à accomplir à l'issue du délai prévu par la procédure mentionnée à l'article L. 311-2 du CGFP ;</w:t>
      </w:r>
    </w:p>
    <w:p w:rsidR="000E19DD" w:rsidRPr="00AF3D3E" w:rsidRDefault="000E19DD" w:rsidP="000E19DD">
      <w:pPr>
        <w:spacing w:after="0" w:line="240" w:lineRule="auto"/>
        <w:ind w:left="284"/>
        <w:rPr>
          <w:noProof/>
          <w:color w:val="002060"/>
        </w:rPr>
      </w:pPr>
      <w:r w:rsidRPr="00AF3D3E">
        <w:rPr>
          <w:noProof/>
          <w:color w:val="002060"/>
        </w:rPr>
        <w:t xml:space="preserve">• pour les post-doctorants qui ne sont pas régis par le décret 2021-1450 mis en oeuvre par la LPR. Ce sont des chercheurs titulaires d'une thèse de doctorat (équivalent français du PHD) qui sont engagés en CDD dans une unité de recherche. </w:t>
      </w:r>
    </w:p>
    <w:p w:rsidR="000E19DD" w:rsidRDefault="000E19DD" w:rsidP="000E19DD">
      <w:pPr>
        <w:spacing w:after="0" w:line="240" w:lineRule="auto"/>
        <w:ind w:left="284"/>
        <w:rPr>
          <w:color w:val="002060"/>
        </w:rPr>
      </w:pPr>
      <w:r w:rsidRPr="00AF3D3E">
        <w:rPr>
          <w:noProof/>
          <w:color w:val="002060"/>
        </w:rPr>
        <w:t>• pour les "doctorants" dont le recrutement ne se fonde pas sur le décret 2009-464 car la source du financement est différente et le recrutement peut être d’une durée inférieure à 3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initiale du contrat : 3 ans maximum</w:t>
      </w:r>
    </w:p>
    <w:p w:rsidR="000E19DD" w:rsidRPr="002F7E62" w:rsidRDefault="000E19DD" w:rsidP="000E19DD">
      <w:pPr>
        <w:spacing w:after="0" w:line="240" w:lineRule="auto"/>
        <w:ind w:left="284"/>
        <w:rPr>
          <w:color w:val="002060"/>
        </w:rPr>
      </w:pPr>
      <w:r w:rsidRPr="00AF3D3E">
        <w:rPr>
          <w:noProof/>
          <w:color w:val="002060"/>
        </w:rPr>
        <w:t>Renouvelable dans la limite de 6 ans max pour contrat + avenants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w:t>
      </w:r>
    </w:p>
    <w:p w:rsidR="000E19DD" w:rsidRPr="00AF3D3E" w:rsidRDefault="000E19DD" w:rsidP="000E19DD">
      <w:pPr>
        <w:spacing w:after="0" w:line="240" w:lineRule="auto"/>
        <w:ind w:left="284"/>
        <w:rPr>
          <w:noProof/>
          <w:color w:val="002060"/>
        </w:rPr>
      </w:pPr>
      <w:r w:rsidRPr="00AF3D3E">
        <w:rPr>
          <w:noProof/>
          <w:color w:val="002060"/>
        </w:rPr>
        <w:t>CDI direct</w:t>
      </w:r>
    </w:p>
    <w:p w:rsidR="000E19DD" w:rsidRPr="002F7E62" w:rsidRDefault="000E19DD" w:rsidP="000E19DD">
      <w:pPr>
        <w:spacing w:after="0" w:line="240" w:lineRule="auto"/>
        <w:ind w:left="284"/>
        <w:rPr>
          <w:color w:val="002060"/>
        </w:rPr>
      </w:pPr>
      <w:r w:rsidRPr="00AF3D3E">
        <w:rPr>
          <w:noProof/>
          <w:color w:val="002060"/>
        </w:rPr>
        <w:t>au-delà de 6 ans, CDIsation de l'agent sur un autre statut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Mixte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Bibliothèque des actes</w:t>
      </w:r>
    </w:p>
    <w:p w:rsidR="000E19DD" w:rsidRPr="00AF3D3E" w:rsidRDefault="000E19DD" w:rsidP="000E19DD">
      <w:pPr>
        <w:spacing w:after="0" w:line="240" w:lineRule="auto"/>
        <w:ind w:left="284"/>
        <w:rPr>
          <w:noProof/>
          <w:color w:val="002060"/>
        </w:rPr>
      </w:pPr>
      <w:r w:rsidRPr="00AF3D3E">
        <w:rPr>
          <w:noProof/>
          <w:color w:val="002060"/>
        </w:rPr>
        <w:t>CO102_42 - contractuel sur fonctions ou besoins particuliers -rémunération indiciée</w:t>
      </w:r>
    </w:p>
    <w:p w:rsidR="000E19DD" w:rsidRPr="00AF3D3E" w:rsidRDefault="000E19DD" w:rsidP="000E19DD">
      <w:pPr>
        <w:spacing w:after="0" w:line="240" w:lineRule="auto"/>
        <w:ind w:left="284"/>
        <w:rPr>
          <w:noProof/>
          <w:color w:val="002060"/>
        </w:rPr>
      </w:pPr>
      <w:r w:rsidRPr="00AF3D3E">
        <w:rPr>
          <w:noProof/>
          <w:color w:val="002060"/>
        </w:rPr>
        <w:t>CO102_42F - contractuel sur fonctions ou besoins particuliers -rémunération forfaitaire</w:t>
      </w:r>
    </w:p>
    <w:p w:rsidR="000E19DD" w:rsidRPr="002F7E62" w:rsidRDefault="000E19DD" w:rsidP="000E19DD">
      <w:pPr>
        <w:spacing w:after="0" w:line="240" w:lineRule="auto"/>
        <w:ind w:left="284"/>
        <w:rPr>
          <w:color w:val="002060"/>
        </w:rPr>
      </w:pPr>
      <w:r w:rsidRPr="00AF3D3E">
        <w:rPr>
          <w:noProof/>
          <w:color w:val="002060"/>
        </w:rPr>
        <w:t>CO102_CREC - CONTRAT DE RECRUTEMENT (recherche)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AF3D3E" w:rsidRDefault="000E19DD" w:rsidP="000E19DD">
      <w:pPr>
        <w:spacing w:after="0" w:line="240" w:lineRule="auto"/>
        <w:ind w:left="284"/>
        <w:rPr>
          <w:noProof/>
          <w:color w:val="002060"/>
        </w:rPr>
      </w:pPr>
      <w:r w:rsidRPr="00AF3D3E">
        <w:rPr>
          <w:noProof/>
          <w:color w:val="002060"/>
        </w:rPr>
        <w:t>Le cas échéant, cocher la case "Agent post-doctorant" de l'écran Carrière détaillée</w:t>
      </w:r>
    </w:p>
    <w:p w:rsidR="000E19DD" w:rsidRPr="002F7E62" w:rsidRDefault="000E19DD" w:rsidP="000E19DD">
      <w:pPr>
        <w:spacing w:after="0" w:line="240" w:lineRule="auto"/>
        <w:ind w:left="284"/>
        <w:rPr>
          <w:color w:val="002060"/>
        </w:rPr>
      </w:pPr>
      <w:r w:rsidRPr="00AF3D3E">
        <w:rPr>
          <w:noProof/>
          <w:color w:val="002060"/>
        </w:rPr>
        <w:t>Les "doctorants" sont identifiables par la saisie de la fonction "Sans mission complémentaire" dans l'écran Carrière / Situation-Affectation / Affectations / Fonctions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Si CDD, renseigner avec "0500810000 - CONTR BIATOSS CDD A"</w:t>
      </w:r>
    </w:p>
    <w:p w:rsidR="000E19DD" w:rsidRPr="002F7E62" w:rsidRDefault="000E19DD" w:rsidP="000E19DD">
      <w:pPr>
        <w:spacing w:after="0" w:line="240" w:lineRule="auto"/>
        <w:ind w:left="284"/>
        <w:rPr>
          <w:color w:val="002060"/>
        </w:rPr>
      </w:pPr>
      <w:r w:rsidRPr="00AF3D3E">
        <w:rPr>
          <w:noProof/>
          <w:color w:val="002060"/>
        </w:rPr>
        <w:t>Si CDI, modifier en : "0500780000 - CONTR BIATOSS CDI A"</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3H-Contract.84-16 Article 4 2°</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3W-Contract.84-16 Article 4 2°</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C0102</w:t>
      </w:r>
      <w:r>
        <w:rPr>
          <w:color w:val="002060"/>
        </w:rPr>
        <w:t xml:space="preserve"> - </w:t>
      </w:r>
      <w:r w:rsidRPr="00AF3D3E">
        <w:rPr>
          <w:noProof/>
          <w:color w:val="002060"/>
        </w:rPr>
        <w:t>Contractuel sur fonctions ou besoins particuliers</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C0135</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Remplacement momentané d'un fonctionnaire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C0135</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Ctr remplacement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Remplacement momentané d'un fonctionnaire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14/03/2012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article 6 quater</w:t>
      </w:r>
    </w:p>
    <w:p w:rsidR="000E19DD" w:rsidRPr="00AF3D3E" w:rsidRDefault="000E19DD" w:rsidP="000E19DD">
      <w:pPr>
        <w:spacing w:after="0" w:line="240" w:lineRule="auto"/>
        <w:ind w:left="284"/>
        <w:rPr>
          <w:noProof/>
          <w:color w:val="002060"/>
        </w:rPr>
      </w:pPr>
      <w:r w:rsidRPr="00AF3D3E">
        <w:rPr>
          <w:noProof/>
          <w:color w:val="002060"/>
        </w:rPr>
        <w:t>L 2012-347 A 37(M)</w:t>
      </w:r>
    </w:p>
    <w:p w:rsidR="000E19DD" w:rsidRPr="002F7E62" w:rsidRDefault="000E19DD" w:rsidP="000E19DD">
      <w:pPr>
        <w:spacing w:after="0" w:line="240" w:lineRule="auto"/>
        <w:ind w:left="284"/>
        <w:rPr>
          <w:color w:val="002060"/>
        </w:rPr>
      </w:pPr>
      <w:r w:rsidRPr="00AF3D3E">
        <w:rPr>
          <w:noProof/>
          <w:color w:val="002060"/>
        </w:rPr>
        <w:t>CGFP Article L332-6</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Ce code a succédé au "C0103-Remplacement momentané"</w:t>
      </w:r>
    </w:p>
    <w:p w:rsidR="000E19DD" w:rsidRPr="00AF3D3E" w:rsidRDefault="000E19DD" w:rsidP="000E19DD">
      <w:pPr>
        <w:spacing w:after="0" w:line="240" w:lineRule="auto"/>
        <w:ind w:left="284"/>
        <w:rPr>
          <w:noProof/>
          <w:color w:val="002060"/>
        </w:rPr>
      </w:pPr>
      <w:r w:rsidRPr="00AF3D3E">
        <w:rPr>
          <w:noProof/>
          <w:color w:val="002060"/>
        </w:rPr>
        <w:t>Ce statut est utilisé pour le remplacement momentané d'agents publics, l'Etat et ses établissements publics à caractère administratif peuvent recruter des agents contractuels dans les cas suivants :</w:t>
      </w:r>
    </w:p>
    <w:p w:rsidR="000E19DD" w:rsidRPr="00AF3D3E" w:rsidRDefault="000E19DD" w:rsidP="000E19DD">
      <w:pPr>
        <w:spacing w:after="0" w:line="240" w:lineRule="auto"/>
        <w:ind w:left="284"/>
        <w:rPr>
          <w:noProof/>
          <w:color w:val="002060"/>
        </w:rPr>
      </w:pPr>
      <w:r w:rsidRPr="00AF3D3E">
        <w:rPr>
          <w:noProof/>
          <w:color w:val="002060"/>
        </w:rPr>
        <w:t>• lorsque les agents de l'Etat sont autorisés à exercer leurs fonctions à temps partiel ;</w:t>
      </w:r>
    </w:p>
    <w:p w:rsidR="000E19DD" w:rsidRPr="00AF3D3E" w:rsidRDefault="000E19DD" w:rsidP="000E19DD">
      <w:pPr>
        <w:spacing w:after="0" w:line="240" w:lineRule="auto"/>
        <w:ind w:left="284"/>
        <w:rPr>
          <w:noProof/>
          <w:color w:val="002060"/>
        </w:rPr>
      </w:pPr>
      <w:r w:rsidRPr="00AF3D3E">
        <w:rPr>
          <w:noProof/>
          <w:color w:val="002060"/>
        </w:rPr>
        <w:t>• lorsque les agents de l'Etat sont indisponibles en raison d'un congé régulièrement accordé en application du présent code.</w:t>
      </w:r>
    </w:p>
    <w:p w:rsidR="000E19DD" w:rsidRPr="00AF3D3E" w:rsidRDefault="000E19DD" w:rsidP="000E19DD">
      <w:pPr>
        <w:spacing w:after="0" w:line="240" w:lineRule="auto"/>
        <w:ind w:left="284"/>
        <w:rPr>
          <w:noProof/>
          <w:color w:val="002060"/>
        </w:rPr>
      </w:pPr>
      <w:r w:rsidRPr="00AF3D3E">
        <w:rPr>
          <w:noProof/>
          <w:color w:val="002060"/>
        </w:rPr>
        <w:t>Le contrat est conclu pour une durée déterminée. Il est renouvelable par décision expresse, jusqu'à la date de retour de l'agent public à remplacer.</w:t>
      </w:r>
    </w:p>
    <w:p w:rsidR="000E19DD"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w:t>
      </w:r>
    </w:p>
    <w:p w:rsidR="000E19DD" w:rsidRPr="002F7E62" w:rsidRDefault="000E19DD" w:rsidP="000E19DD">
      <w:pPr>
        <w:spacing w:after="0" w:line="240" w:lineRule="auto"/>
        <w:ind w:left="284"/>
        <w:rPr>
          <w:color w:val="002060"/>
        </w:rPr>
      </w:pPr>
      <w:r w:rsidRPr="00AF3D3E">
        <w:rPr>
          <w:noProof/>
          <w:color w:val="002060"/>
        </w:rPr>
        <w:t>au-delà de 6 ans, CDIsation de l'agent sur un autre statut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Mixte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lastRenderedPageBreak/>
        <w:t>CO103_3 - contractuel recruté en remplacement d'un fonc. pour pourvoir un emploi vacant -rémunération indiciée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3L-Contract.84-16 Article 6 quater</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C0135</w:t>
      </w:r>
      <w:r>
        <w:rPr>
          <w:color w:val="002060"/>
        </w:rPr>
        <w:t xml:space="preserve"> - </w:t>
      </w:r>
      <w:r w:rsidRPr="00AF3D3E">
        <w:rPr>
          <w:noProof/>
          <w:color w:val="002060"/>
        </w:rPr>
        <w:t>Contractuel recruté en remplacement momentané d'un fonctionnaire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C0136</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Pourvoir temporairement un emploi vacant</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C0136</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Ctr emploi vacant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Pourvoir temporairement un emploi vacant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14/03/2012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article 6 quinquies</w:t>
      </w:r>
    </w:p>
    <w:p w:rsidR="000E19DD" w:rsidRPr="00AF3D3E" w:rsidRDefault="000E19DD" w:rsidP="000E19DD">
      <w:pPr>
        <w:spacing w:after="0" w:line="240" w:lineRule="auto"/>
        <w:ind w:left="284"/>
        <w:rPr>
          <w:noProof/>
          <w:color w:val="002060"/>
        </w:rPr>
      </w:pPr>
      <w:r w:rsidRPr="00AF3D3E">
        <w:rPr>
          <w:noProof/>
          <w:color w:val="002060"/>
        </w:rPr>
        <w:t>L2012-347 A 37(M)</w:t>
      </w:r>
    </w:p>
    <w:p w:rsidR="000E19DD" w:rsidRPr="00AF3D3E" w:rsidRDefault="000E19DD" w:rsidP="000E19DD">
      <w:pPr>
        <w:spacing w:after="0" w:line="240" w:lineRule="auto"/>
        <w:ind w:left="284"/>
        <w:rPr>
          <w:noProof/>
          <w:color w:val="002060"/>
        </w:rPr>
      </w:pPr>
      <w:r w:rsidRPr="00AF3D3E">
        <w:rPr>
          <w:noProof/>
          <w:color w:val="002060"/>
        </w:rPr>
        <w:t>CGFP Article L332-7</w:t>
      </w:r>
    </w:p>
    <w:p w:rsidR="000E19DD" w:rsidRPr="002F7E62"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Ce statut est utilisé afin de garantir la continuité du service et de faire face à une vacance temporaire d'emploi dans l'attente du recrutement d'un fonctionnaire. La vacance doit avoir donné lieu aux formalités prévues à l'article L.311-2 du CGFP qui dit: "Sans préjudice des obligations spéciales imposées en matière de publicité par la législation sur les emplois réservés, les créations ou vacances d'emplois relevant du présent code sont portées sans délai à la connaissance des agents publics et des autorités compétentes dans un espace numérique commun aux employeurs publics mentionnés à l'article L. 2. Les modalités d'application de cette publicité sont fixées par décret."</w:t>
      </w:r>
    </w:p>
    <w:p w:rsidR="000E19DD" w:rsidRPr="00AF3D3E" w:rsidRDefault="000E19DD" w:rsidP="000E19DD">
      <w:pPr>
        <w:spacing w:after="0" w:line="240" w:lineRule="auto"/>
        <w:ind w:left="284"/>
        <w:rPr>
          <w:noProof/>
          <w:color w:val="002060"/>
        </w:rPr>
      </w:pPr>
      <w:r w:rsidRPr="00AF3D3E">
        <w:rPr>
          <w:noProof/>
          <w:color w:val="002060"/>
        </w:rPr>
        <w:t>CDD d'1 an maximum qui peut être prolongé, dans la limite de 2 ans, si la procédure de recrutement n'a pu aboutir.</w:t>
      </w:r>
    </w:p>
    <w:p w:rsidR="000E19DD"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 1 an maximum</w:t>
      </w:r>
    </w:p>
    <w:p w:rsidR="000E19DD" w:rsidRPr="00AF3D3E" w:rsidRDefault="000E19DD" w:rsidP="000E19DD">
      <w:pPr>
        <w:spacing w:after="0" w:line="240" w:lineRule="auto"/>
        <w:ind w:left="284"/>
        <w:rPr>
          <w:noProof/>
          <w:color w:val="002060"/>
        </w:rPr>
      </w:pPr>
      <w:r w:rsidRPr="00AF3D3E">
        <w:rPr>
          <w:noProof/>
          <w:color w:val="002060"/>
        </w:rPr>
        <w:t>Si prolongé durée maximum totale de 2 ans</w:t>
      </w:r>
    </w:p>
    <w:p w:rsidR="000E19DD" w:rsidRPr="002F7E62" w:rsidRDefault="000E19DD" w:rsidP="000E19DD">
      <w:pPr>
        <w:spacing w:after="0" w:line="240" w:lineRule="auto"/>
        <w:ind w:left="284"/>
        <w:rPr>
          <w:color w:val="002060"/>
        </w:rPr>
      </w:pPr>
      <w:r w:rsidRPr="00AF3D3E">
        <w:rPr>
          <w:noProof/>
          <w:color w:val="002060"/>
        </w:rPr>
        <w:t>au-delà de 6 ans, CDIsation de l'agent sur un autre statut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Mixte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Bibliothèque des actes</w:t>
      </w:r>
    </w:p>
    <w:p w:rsidR="000E19DD" w:rsidRPr="002F7E62" w:rsidRDefault="000E19DD" w:rsidP="000E19DD">
      <w:pPr>
        <w:spacing w:after="0" w:line="240" w:lineRule="auto"/>
        <w:ind w:left="284"/>
        <w:rPr>
          <w:color w:val="002060"/>
        </w:rPr>
      </w:pPr>
      <w:r w:rsidRPr="00AF3D3E">
        <w:rPr>
          <w:noProof/>
          <w:color w:val="002060"/>
        </w:rPr>
        <w:t>CO103_AR3F - contractuel recruté en remplacement d'un fonc. pour pourvoir un emploi vacant -rémunération forfaitaire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3M-Contract.84-16 Article 6 quinquies</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C0136</w:t>
      </w:r>
      <w:r>
        <w:rPr>
          <w:color w:val="002060"/>
        </w:rPr>
        <w:t xml:space="preserve"> - </w:t>
      </w:r>
      <w:r w:rsidRPr="00AF3D3E">
        <w:rPr>
          <w:noProof/>
          <w:color w:val="002060"/>
        </w:rPr>
        <w:t>Contractuel recruté pour pourvoir temporairement un emploi vacant</w:t>
      </w:r>
    </w:p>
    <w:p w:rsidR="000E19DD" w:rsidRDefault="000E19DD" w:rsidP="000E19DD">
      <w:pPr>
        <w:spacing w:after="160" w:line="259" w:lineRule="auto"/>
        <w:rPr>
          <w:color w:val="002060"/>
        </w:rPr>
      </w:pPr>
      <w:r>
        <w:rPr>
          <w:color w:val="002060"/>
        </w:rPr>
        <w:br w:type="page"/>
      </w:r>
    </w:p>
    <w:p w:rsidR="000E19DD" w:rsidRPr="00AF3D3E" w:rsidRDefault="000E19DD" w:rsidP="000E19DD">
      <w:pPr>
        <w:jc w:val="center"/>
        <w:rPr>
          <w:rFonts w:ascii="Calibri" w:eastAsia="Times New Roman" w:hAnsi="Calibri" w:cs="Calibri"/>
          <w:b/>
          <w:noProof/>
          <w:color w:val="CD89A8"/>
          <w:sz w:val="24"/>
          <w:szCs w:val="24"/>
          <w:lang w:eastAsia="fr-FR"/>
        </w:rPr>
      </w:pPr>
      <w:r w:rsidRPr="00AF3D3E">
        <w:rPr>
          <w:rFonts w:ascii="Calibri" w:eastAsia="Times New Roman" w:hAnsi="Calibri" w:cs="Calibri"/>
          <w:b/>
          <w:noProof/>
          <w:color w:val="CD89A8"/>
          <w:sz w:val="24"/>
          <w:szCs w:val="24"/>
          <w:lang w:eastAsia="fr-FR"/>
        </w:rPr>
        <w:lastRenderedPageBreak/>
        <w:t>C2059</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Besoin permanent service &lt;ou=70%</w:t>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t>BIATSS</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C2059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Besoin &lt;70% 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AF3D3E" w:rsidRDefault="000E19DD" w:rsidP="000E19DD">
      <w:pPr>
        <w:spacing w:after="0" w:line="240" w:lineRule="auto"/>
        <w:ind w:left="284"/>
        <w:rPr>
          <w:noProof/>
          <w:color w:val="002060"/>
        </w:rPr>
      </w:pPr>
      <w:r w:rsidRPr="00AF3D3E">
        <w:rPr>
          <w:noProof/>
          <w:color w:val="002060"/>
        </w:rPr>
        <w:t>Besoin permanent service &lt;ou=70%</w:t>
      </w:r>
    </w:p>
    <w:p w:rsidR="000E19DD" w:rsidRPr="002F7E62" w:rsidRDefault="000E19DD" w:rsidP="000E19DD">
      <w:pPr>
        <w:spacing w:after="0" w:line="240" w:lineRule="auto"/>
        <w:ind w:left="284"/>
        <w:rPr>
          <w:color w:val="002060"/>
        </w:rPr>
      </w:pPr>
      <w:r w:rsidRPr="00AF3D3E">
        <w:rPr>
          <w:noProof/>
          <w:color w:val="002060"/>
        </w:rPr>
        <w:t>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13/03/2012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article 6</w:t>
      </w:r>
    </w:p>
    <w:p w:rsidR="000E19DD" w:rsidRPr="002F7E62" w:rsidRDefault="000E19DD" w:rsidP="000E19DD">
      <w:pPr>
        <w:spacing w:after="0" w:line="240" w:lineRule="auto"/>
        <w:ind w:left="284"/>
        <w:rPr>
          <w:color w:val="002060"/>
        </w:rPr>
      </w:pPr>
      <w:r w:rsidRPr="00AF3D3E">
        <w:rPr>
          <w:noProof/>
          <w:color w:val="002060"/>
        </w:rPr>
        <w:t>CGFP Article L332-3</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 xml:space="preserve">Ce code a succédé au "C0104-Emploi à temps incomplet". Il est utilisé pour recruter des contractuels dont les fonctions de BIATSS répondent à un besoin permanent dans le cadre d'un service à temps incomplet d'une durée n'excédant pas 70 % </w:t>
      </w:r>
    </w:p>
    <w:p w:rsidR="000E19DD" w:rsidRPr="00AF3D3E" w:rsidRDefault="000E19DD" w:rsidP="000E19DD">
      <w:pPr>
        <w:spacing w:after="0" w:line="240" w:lineRule="auto"/>
        <w:ind w:left="284"/>
        <w:rPr>
          <w:noProof/>
          <w:color w:val="002060"/>
        </w:rPr>
      </w:pPr>
      <w:r w:rsidRPr="00AF3D3E">
        <w:rPr>
          <w:noProof/>
          <w:color w:val="002060"/>
        </w:rPr>
        <w:t>La circulaire du 22/07/2013 relative au recours au contrat dans la FPE a été prise à la suite de la création des articles 6 quater et 6 quinquies dans la loi n° 84-16. Elle explicite les modalités de recrutement et indique notamment: "En application de l'article 6 de la loi du 11 janvier 1984, le recours à un agent contractuel est autorisé pour pourvoir un besoin permanent à temps incomplet, qui ne peut dépasser 70 % d'un temps complet, depuis l'adoption de la loi n° 2001-2 du 3 janvier 2001 relative à la résorption de l'emploi précaire. Ce cas de recours est autorisé pour les fonctions permanentes relevant des catégories hiérarchiques A, B et C. En conséquence, le recrutement d'un agent contractuel pour répondre à un besoin à temps incomplet supérieur à 70 % n'est jamais possible, y compris sur le fondement de l'article 4 de cette même loi qui est réservé aux emplois à temps complet (CE n° 338856 du 26 mars 2012). Seules les fonctions impliquant, par nature, un service à temps incomplet peuvent justifier le recours à un agent contractuel sur le fondement de l'article 6 de la loi du 11 janvier 1984 (CE n° 207509 du 30 septembre 2002). Chaque administration doit donc veiller, compte tenu des caractéristiques mêmes de l'emploi à pourvoir ainsi que des conditions d'organisation du temps de travail, à distinguer, d'une part, ceux des emplois qui exigent un temps complet et, d'autre part, ceux qui répondent à une logique de temps incomplet, plafonné en tout état de cause à 70 % d'un temps complet. Les contrats conclus pour ce type de besoin le sont dans des conditions de durée inchangées par rapport à la législation et la réglementation antérieurement applicables, c’est-à-dire soit par CDI (article 6 de la loi du 11/01/1984), soit par CDD de 3 ans maximum, renouvelable dans la limite de 6 ans (article 6 bis de la loi du 11 /01/1984)"</w:t>
      </w:r>
    </w:p>
    <w:p w:rsidR="000E19DD"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initiale du contrat : 3 ans maximum</w:t>
      </w:r>
    </w:p>
    <w:p w:rsidR="000E19DD" w:rsidRPr="002F7E62" w:rsidRDefault="000E19DD" w:rsidP="000E19DD">
      <w:pPr>
        <w:spacing w:after="0" w:line="240" w:lineRule="auto"/>
        <w:ind w:left="284"/>
        <w:rPr>
          <w:color w:val="002060"/>
        </w:rPr>
      </w:pPr>
      <w:r w:rsidRPr="00AF3D3E">
        <w:rPr>
          <w:noProof/>
          <w:color w:val="002060"/>
        </w:rPr>
        <w:lastRenderedPageBreak/>
        <w:t>Renouvelable dans la limite de 6 ans max pour contrat + avenants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w:t>
      </w:r>
    </w:p>
    <w:p w:rsidR="000E19DD" w:rsidRPr="00AF3D3E" w:rsidRDefault="000E19DD" w:rsidP="000E19DD">
      <w:pPr>
        <w:spacing w:after="0" w:line="240" w:lineRule="auto"/>
        <w:ind w:left="284"/>
        <w:rPr>
          <w:noProof/>
          <w:color w:val="002060"/>
        </w:rPr>
      </w:pPr>
      <w:r w:rsidRPr="00AF3D3E">
        <w:rPr>
          <w:noProof/>
          <w:color w:val="002060"/>
        </w:rPr>
        <w:t>CDI</w:t>
      </w:r>
    </w:p>
    <w:p w:rsidR="000E19DD" w:rsidRPr="002F7E62" w:rsidRDefault="000E19DD" w:rsidP="000E19DD">
      <w:pPr>
        <w:spacing w:after="0" w:line="240" w:lineRule="auto"/>
        <w:ind w:left="284"/>
        <w:rPr>
          <w:color w:val="002060"/>
        </w:rPr>
      </w:pPr>
      <w:r w:rsidRPr="00AF3D3E">
        <w:rPr>
          <w:noProof/>
          <w:color w:val="002060"/>
        </w:rPr>
        <w:t>CDIsation possible au-delà de 6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C2059 - CDDI pour contractuel CDD à temps incomplet-rémunération indiciée</w:t>
      </w:r>
    </w:p>
    <w:p w:rsidR="000E19DD" w:rsidRPr="00AF3D3E" w:rsidRDefault="000E19DD" w:rsidP="000E19DD">
      <w:pPr>
        <w:spacing w:after="0" w:line="240" w:lineRule="auto"/>
        <w:ind w:left="284"/>
        <w:rPr>
          <w:noProof/>
          <w:color w:val="002060"/>
        </w:rPr>
      </w:pPr>
      <w:r w:rsidRPr="00AF3D3E">
        <w:rPr>
          <w:noProof/>
          <w:color w:val="002060"/>
        </w:rPr>
        <w:t>C2059 - CDDF pour contractuel CDD à temps incomplet-rémunération forfaitaire</w:t>
      </w:r>
    </w:p>
    <w:p w:rsidR="000E19DD" w:rsidRPr="00AF3D3E" w:rsidRDefault="000E19DD" w:rsidP="000E19DD">
      <w:pPr>
        <w:spacing w:after="0" w:line="240" w:lineRule="auto"/>
        <w:ind w:left="284"/>
        <w:rPr>
          <w:noProof/>
          <w:color w:val="002060"/>
        </w:rPr>
      </w:pPr>
      <w:r w:rsidRPr="00AF3D3E">
        <w:rPr>
          <w:noProof/>
          <w:color w:val="002060"/>
        </w:rPr>
        <w:t>C2059 - CDI pour contractuel CDI à temps incomplet-rémunération indiciée</w:t>
      </w:r>
    </w:p>
    <w:p w:rsidR="000E19DD" w:rsidRPr="002F7E62" w:rsidRDefault="000E19DD" w:rsidP="000E19DD">
      <w:pPr>
        <w:spacing w:after="0" w:line="240" w:lineRule="auto"/>
        <w:ind w:left="284"/>
        <w:rPr>
          <w:color w:val="002060"/>
        </w:rPr>
      </w:pPr>
      <w:r w:rsidRPr="00AF3D3E">
        <w:rPr>
          <w:noProof/>
          <w:color w:val="002060"/>
        </w:rPr>
        <w:t>C2059 - SAUV pour contractuel CDI à temps incomplet-rémunération indiciée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3K-Contract.84-16 Article 6</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3Y-Contract.84-16 Article 6</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C0104</w:t>
      </w:r>
      <w:r>
        <w:rPr>
          <w:color w:val="002060"/>
        </w:rPr>
        <w:t xml:space="preserve"> - </w:t>
      </w:r>
      <w:r w:rsidRPr="00AF3D3E">
        <w:rPr>
          <w:noProof/>
          <w:color w:val="002060"/>
        </w:rPr>
        <w:t>Contractuel à temps incomplet</w:t>
      </w:r>
    </w:p>
    <w:p w:rsidR="000E19DD" w:rsidRDefault="000E19DD" w:rsidP="000E19DD">
      <w:pPr>
        <w:spacing w:after="160" w:line="259" w:lineRule="auto"/>
        <w:rPr>
          <w:color w:val="002060"/>
        </w:rPr>
      </w:pPr>
      <w:r>
        <w:rPr>
          <w:color w:val="002060"/>
        </w:rPr>
        <w:br w:type="page"/>
      </w:r>
    </w:p>
    <w:p w:rsidR="000E19DD" w:rsidRPr="00AF3D3E" w:rsidRDefault="000E19DD" w:rsidP="000E19DD">
      <w:pPr>
        <w:jc w:val="center"/>
        <w:rPr>
          <w:rFonts w:ascii="Calibri" w:eastAsia="Times New Roman" w:hAnsi="Calibri" w:cs="Calibri"/>
          <w:b/>
          <w:noProof/>
          <w:color w:val="CD89A8"/>
          <w:sz w:val="24"/>
          <w:szCs w:val="24"/>
          <w:lang w:eastAsia="fr-FR"/>
        </w:rPr>
      </w:pPr>
      <w:r w:rsidRPr="00AF3D3E">
        <w:rPr>
          <w:rFonts w:ascii="Calibri" w:eastAsia="Times New Roman" w:hAnsi="Calibri" w:cs="Calibri"/>
          <w:b/>
          <w:noProof/>
          <w:color w:val="CD89A8"/>
          <w:sz w:val="24"/>
          <w:szCs w:val="24"/>
          <w:lang w:eastAsia="fr-FR"/>
        </w:rPr>
        <w:lastRenderedPageBreak/>
        <w:t>C2060</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Besoin permanent service &lt;ou=70%</w:t>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t>Ens-Ch</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C2060</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Besoin &lt;70% Ens-Ch</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AF3D3E" w:rsidRDefault="000E19DD" w:rsidP="000E19DD">
      <w:pPr>
        <w:spacing w:after="0" w:line="240" w:lineRule="auto"/>
        <w:ind w:left="284"/>
        <w:rPr>
          <w:noProof/>
          <w:color w:val="002060"/>
        </w:rPr>
      </w:pPr>
      <w:r w:rsidRPr="00AF3D3E">
        <w:rPr>
          <w:noProof/>
          <w:color w:val="002060"/>
        </w:rPr>
        <w:t>Besoin permanent service &lt;ou=70%</w:t>
      </w:r>
    </w:p>
    <w:p w:rsidR="000E19DD" w:rsidRPr="002F7E62" w:rsidRDefault="000E19DD" w:rsidP="000E19DD">
      <w:pPr>
        <w:spacing w:after="0" w:line="240" w:lineRule="auto"/>
        <w:ind w:left="284"/>
        <w:rPr>
          <w:color w:val="002060"/>
        </w:rPr>
      </w:pPr>
      <w:r w:rsidRPr="00AF3D3E">
        <w:rPr>
          <w:noProof/>
          <w:color w:val="002060"/>
        </w:rPr>
        <w:t>Ens-Ch</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13/03/2012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article 6</w:t>
      </w:r>
    </w:p>
    <w:p w:rsidR="000E19DD" w:rsidRPr="002F7E62" w:rsidRDefault="000E19DD" w:rsidP="000E19DD">
      <w:pPr>
        <w:spacing w:after="0" w:line="240" w:lineRule="auto"/>
        <w:ind w:left="284"/>
        <w:rPr>
          <w:color w:val="002060"/>
        </w:rPr>
      </w:pPr>
      <w:r w:rsidRPr="00AF3D3E">
        <w:rPr>
          <w:noProof/>
          <w:color w:val="002060"/>
        </w:rPr>
        <w:t>CGFP Article L332-3</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 xml:space="preserve">Ce code a succédé au "C0104-Emploi à temps incomplet". Il est utilisé pour recruter des contractuels dont les fonctions d'enseignement  répondent à un besoin permanent dans le cadre d'un service à temps incomplet d'une durée n'excédant pas 70 % </w:t>
      </w:r>
    </w:p>
    <w:p w:rsidR="000E19DD" w:rsidRPr="00AF3D3E" w:rsidRDefault="000E19DD" w:rsidP="000E19DD">
      <w:pPr>
        <w:spacing w:after="0" w:line="240" w:lineRule="auto"/>
        <w:ind w:left="284"/>
        <w:rPr>
          <w:noProof/>
          <w:color w:val="002060"/>
        </w:rPr>
      </w:pPr>
      <w:r w:rsidRPr="00AF3D3E">
        <w:rPr>
          <w:noProof/>
          <w:color w:val="002060"/>
        </w:rPr>
        <w:t>La circulaire du 22/07/2013 relative au recours au contrat dans la FPE a été prise à la suite de la création des articles 6 quater et 6 quinquies dans la loi n° 84-16. Elle explicite les modalités de recrutement et indique notamment: "En application de l'article 6 de la loi du 11 janvier 1984, le recours à un agent contractuel est autorisé pour pourvoir un besoin permanent à temps incomplet, qui ne peut dépasser 70 % d'un temps complet, depuis l'adoption de la loi n° 2001-2 du 3 janvier 2001 relative à la résorption de l'emploi précaire. Ce cas de recours est autorisé pour les fonctions permanentes relevant des catégories hiérarchiques A, B et C. En conséquence, le recrutement d'un agent contractuel pour répondre à un besoin à temps incomplet supérieur à 70 % n'est jamais possible, y compris sur le fondement de l'article 4 de cette même loi qui est réservé aux emplois à temps complet (CE n° 338856 du 26 mars 2012). Seules les fonctions impliquant, par nature, un service à temps incomplet peuvent justifier le recours à un agent contractuel sur le fondement de l'article 6 de la loi du 11 janvier 1984 (CE n° 207509 du 30 septembre 2002). Chaque administration doit donc veiller, compte tenu des caractéristiques mêmes de l'emploi à pourvoir ainsi que des conditions d'organisation du temps de travail, à distinguer, d'une part, ceux des emplois qui exigent un temps complet et, d'autre part, ceux qui répondent à une logique de temps incomplet, plafonné en tout état de cause à 70 % d'un temps complet. Les contrats conclus pour ce type de besoin le sont dans des conditions de durée inchangées par rapport à la législation et la réglementation antérieurement applicables, c’est-à-dire soit par CDI (article 6 de la loi du 11/01/1984), soit par CDD de 3 ans maximum, renouvelable dans la limite de 6 ans (article 6 bis de la loi du 11 /01/1984)"</w:t>
      </w:r>
    </w:p>
    <w:p w:rsidR="000E19DD"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initiale du contrat : 3 ans maximum</w:t>
      </w:r>
    </w:p>
    <w:p w:rsidR="000E19DD" w:rsidRPr="002F7E62" w:rsidRDefault="000E19DD" w:rsidP="000E19DD">
      <w:pPr>
        <w:spacing w:after="0" w:line="240" w:lineRule="auto"/>
        <w:ind w:left="284"/>
        <w:rPr>
          <w:color w:val="002060"/>
        </w:rPr>
      </w:pPr>
      <w:r w:rsidRPr="00AF3D3E">
        <w:rPr>
          <w:noProof/>
          <w:color w:val="002060"/>
        </w:rPr>
        <w:lastRenderedPageBreak/>
        <w:t>Renouvelable dans la limite de 6 ans max pour contrat + avenants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w:t>
      </w:r>
    </w:p>
    <w:p w:rsidR="000E19DD" w:rsidRPr="00AF3D3E" w:rsidRDefault="000E19DD" w:rsidP="000E19DD">
      <w:pPr>
        <w:spacing w:after="0" w:line="240" w:lineRule="auto"/>
        <w:ind w:left="284"/>
        <w:rPr>
          <w:noProof/>
          <w:color w:val="002060"/>
        </w:rPr>
      </w:pPr>
      <w:r w:rsidRPr="00AF3D3E">
        <w:rPr>
          <w:noProof/>
          <w:color w:val="002060"/>
        </w:rPr>
        <w:t>CDI</w:t>
      </w:r>
    </w:p>
    <w:p w:rsidR="000E19DD" w:rsidRPr="002F7E62" w:rsidRDefault="000E19DD" w:rsidP="000E19DD">
      <w:pPr>
        <w:spacing w:after="0" w:line="240" w:lineRule="auto"/>
        <w:ind w:left="284"/>
        <w:rPr>
          <w:color w:val="002060"/>
        </w:rPr>
      </w:pPr>
      <w:r w:rsidRPr="00AF3D3E">
        <w:rPr>
          <w:noProof/>
          <w:color w:val="002060"/>
        </w:rPr>
        <w:t>CDIsation possible au-delà de 6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En fonction de la quotité de recrutement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C2059 - CDDI pour contractuel CDD à temps incomplet-rémunération indiciée</w:t>
      </w:r>
    </w:p>
    <w:p w:rsidR="000E19DD" w:rsidRPr="00AF3D3E" w:rsidRDefault="000E19DD" w:rsidP="000E19DD">
      <w:pPr>
        <w:spacing w:after="0" w:line="240" w:lineRule="auto"/>
        <w:ind w:left="284"/>
        <w:rPr>
          <w:noProof/>
          <w:color w:val="002060"/>
        </w:rPr>
      </w:pPr>
      <w:r w:rsidRPr="00AF3D3E">
        <w:rPr>
          <w:noProof/>
          <w:color w:val="002060"/>
        </w:rPr>
        <w:t>C2059 - CDDF pour contractuel CDD à temps incomplet-rémunération forfaitaire</w:t>
      </w:r>
    </w:p>
    <w:p w:rsidR="000E19DD" w:rsidRPr="00AF3D3E" w:rsidRDefault="000E19DD" w:rsidP="000E19DD">
      <w:pPr>
        <w:spacing w:after="0" w:line="240" w:lineRule="auto"/>
        <w:ind w:left="284"/>
        <w:rPr>
          <w:noProof/>
          <w:color w:val="002060"/>
        </w:rPr>
      </w:pPr>
      <w:r w:rsidRPr="00AF3D3E">
        <w:rPr>
          <w:noProof/>
          <w:color w:val="002060"/>
        </w:rPr>
        <w:t>C2059 - CDI pour contractuel CDI à temps incomplet-rémunération indiciée</w:t>
      </w:r>
    </w:p>
    <w:p w:rsidR="000E19DD" w:rsidRPr="002F7E62" w:rsidRDefault="000E19DD" w:rsidP="000E19DD">
      <w:pPr>
        <w:spacing w:after="0" w:line="240" w:lineRule="auto"/>
        <w:ind w:left="284"/>
        <w:rPr>
          <w:color w:val="002060"/>
        </w:rPr>
      </w:pPr>
      <w:r w:rsidRPr="00AF3D3E">
        <w:rPr>
          <w:noProof/>
          <w:color w:val="002060"/>
        </w:rPr>
        <w:t>C2059 - SAUV pour contractuel CDI à temps incomplet-rémunération indiciée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3K-Contract.84-16 Article 6</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3Y-Contract.84-16 Article 6</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C0104</w:t>
      </w:r>
      <w:r>
        <w:rPr>
          <w:color w:val="002060"/>
        </w:rPr>
        <w:t xml:space="preserve"> - </w:t>
      </w:r>
      <w:r w:rsidRPr="00AF3D3E">
        <w:rPr>
          <w:noProof/>
          <w:color w:val="002060"/>
        </w:rPr>
        <w:t>Contractuel à temps incomplet</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C0106</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Bénéficiaire de l'obligation d'emploi</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C0106</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BOE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Bénéficiaire de l'obligation d'emploi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article 27</w:t>
      </w:r>
    </w:p>
    <w:p w:rsidR="000E19DD" w:rsidRPr="00AF3D3E" w:rsidRDefault="000E19DD" w:rsidP="000E19DD">
      <w:pPr>
        <w:spacing w:after="0" w:line="240" w:lineRule="auto"/>
        <w:ind w:left="284"/>
        <w:rPr>
          <w:noProof/>
          <w:color w:val="002060"/>
        </w:rPr>
      </w:pPr>
      <w:r w:rsidRPr="00AF3D3E">
        <w:rPr>
          <w:noProof/>
          <w:color w:val="002060"/>
        </w:rPr>
        <w:t>Décret 95-979</w:t>
      </w:r>
    </w:p>
    <w:p w:rsidR="000E19DD" w:rsidRPr="00AF3D3E" w:rsidRDefault="000E19DD" w:rsidP="000E19DD">
      <w:pPr>
        <w:spacing w:after="0" w:line="240" w:lineRule="auto"/>
        <w:ind w:left="284"/>
        <w:rPr>
          <w:noProof/>
          <w:color w:val="002060"/>
        </w:rPr>
      </w:pPr>
      <w:r w:rsidRPr="00AF3D3E">
        <w:rPr>
          <w:noProof/>
          <w:color w:val="002060"/>
        </w:rPr>
        <w:t>CGFP Articles L352-4</w:t>
      </w:r>
    </w:p>
    <w:p w:rsidR="000E19DD" w:rsidRPr="002F7E62" w:rsidRDefault="000E19DD" w:rsidP="000E19DD">
      <w:pPr>
        <w:spacing w:after="0" w:line="240" w:lineRule="auto"/>
        <w:ind w:left="284"/>
        <w:rPr>
          <w:color w:val="002060"/>
        </w:rPr>
      </w:pPr>
      <w:r w:rsidRPr="00AF3D3E">
        <w:rPr>
          <w:noProof/>
          <w:color w:val="002060"/>
        </w:rPr>
        <w:t>Circulaire DGRH B-MIPH n°208-0004 du 22/01/2018</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Si leur handicap est jugé compatible avec l'emploi postulé, les personnes en situation de handicap mentionnées au 1er alinéa de l'article L.131-8  du CGFP peuvent être recrutées sur ce statut pendant une période correspondant à la durée de stage prévue par le statut particulier du corps dans lequel elles ont vocation à être titularisées. Le contrat peut être renouvelé pour une durée qui ne peut excéder celle fixée initialement.</w:t>
      </w:r>
    </w:p>
    <w:p w:rsidR="000E19DD" w:rsidRPr="00AF3D3E" w:rsidRDefault="000E19DD" w:rsidP="000E19DD">
      <w:pPr>
        <w:spacing w:after="0" w:line="240" w:lineRule="auto"/>
        <w:ind w:left="284"/>
        <w:rPr>
          <w:noProof/>
          <w:color w:val="002060"/>
        </w:rPr>
      </w:pPr>
      <w:r w:rsidRPr="00AF3D3E">
        <w:rPr>
          <w:noProof/>
          <w:color w:val="002060"/>
        </w:rPr>
        <w:t>Cf. art. 5 du décret : rémunération équivalente à celle des stagiaires issus du concours externe (traitement + primes et indemnités)</w:t>
      </w:r>
    </w:p>
    <w:p w:rsidR="000E19DD"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initiale du contrat : 1 an maximum</w:t>
      </w:r>
    </w:p>
    <w:p w:rsidR="000E19DD" w:rsidRPr="002F7E62" w:rsidRDefault="000E19DD" w:rsidP="000E19DD">
      <w:pPr>
        <w:spacing w:after="0" w:line="240" w:lineRule="auto"/>
        <w:ind w:left="284"/>
        <w:rPr>
          <w:color w:val="002060"/>
        </w:rPr>
      </w:pPr>
      <w:r w:rsidRPr="00AF3D3E">
        <w:rPr>
          <w:noProof/>
          <w:color w:val="002060"/>
        </w:rPr>
        <w:t>Renouvelable dans la limite de 2 ans max pour contrat + avenants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Mixte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CO106_BOE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Informations complémentaires à saisir dans Siham</w:t>
      </w:r>
    </w:p>
    <w:p w:rsidR="000E19DD" w:rsidRPr="00AF3D3E" w:rsidRDefault="000E19DD" w:rsidP="000E19DD">
      <w:pPr>
        <w:spacing w:after="0" w:line="240" w:lineRule="auto"/>
        <w:ind w:left="284"/>
        <w:rPr>
          <w:noProof/>
          <w:color w:val="002060"/>
        </w:rPr>
      </w:pPr>
      <w:r w:rsidRPr="00AF3D3E">
        <w:rPr>
          <w:noProof/>
          <w:color w:val="002060"/>
        </w:rPr>
        <w:t>Lors de la titularisation : utiliser le mode d’accès au corps "AC114 - Titularisation (contrat vocation titu)" et se référer aux notes :</w:t>
      </w:r>
    </w:p>
    <w:p w:rsidR="000E19DD" w:rsidRPr="002F7E62" w:rsidRDefault="000E19DD" w:rsidP="000E19DD">
      <w:pPr>
        <w:spacing w:after="0" w:line="240" w:lineRule="auto"/>
        <w:ind w:left="284"/>
        <w:rPr>
          <w:color w:val="002060"/>
        </w:rPr>
      </w:pPr>
      <w:r w:rsidRPr="00AF3D3E">
        <w:rPr>
          <w:noProof/>
          <w:color w:val="002060"/>
        </w:rPr>
        <w:t>· DAF C3 2014 n°0060 du 8 juillet 2014 pour les modalités de régularisation rétroactive des cotisations de pension civ</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0501150000 - ANT PERM A+ ART. 27</w:t>
      </w:r>
    </w:p>
    <w:p w:rsidR="000E19DD" w:rsidRPr="00AF3D3E" w:rsidRDefault="000E19DD" w:rsidP="000E19DD">
      <w:pPr>
        <w:spacing w:after="0" w:line="240" w:lineRule="auto"/>
        <w:ind w:left="284"/>
        <w:rPr>
          <w:noProof/>
          <w:color w:val="002060"/>
        </w:rPr>
      </w:pPr>
      <w:r w:rsidRPr="00AF3D3E">
        <w:rPr>
          <w:noProof/>
          <w:color w:val="002060"/>
        </w:rPr>
        <w:t>0501290000 - ANT PERM A ART.27</w:t>
      </w:r>
    </w:p>
    <w:p w:rsidR="000E19DD" w:rsidRPr="00AF3D3E" w:rsidRDefault="000E19DD" w:rsidP="000E19DD">
      <w:pPr>
        <w:spacing w:after="0" w:line="240" w:lineRule="auto"/>
        <w:ind w:left="284"/>
        <w:rPr>
          <w:noProof/>
          <w:color w:val="002060"/>
        </w:rPr>
      </w:pPr>
      <w:r w:rsidRPr="00AF3D3E">
        <w:rPr>
          <w:noProof/>
          <w:color w:val="002060"/>
        </w:rPr>
        <w:t>0501430000 - ANT PERM B ART.27</w:t>
      </w:r>
    </w:p>
    <w:p w:rsidR="000E19DD" w:rsidRPr="00AF3D3E" w:rsidRDefault="000E19DD" w:rsidP="000E19DD">
      <w:pPr>
        <w:spacing w:after="0" w:line="240" w:lineRule="auto"/>
        <w:ind w:left="284"/>
        <w:rPr>
          <w:noProof/>
          <w:color w:val="002060"/>
        </w:rPr>
      </w:pPr>
      <w:r w:rsidRPr="00AF3D3E">
        <w:rPr>
          <w:noProof/>
          <w:color w:val="002060"/>
        </w:rPr>
        <w:t>0501580000 - ANT PERM C ART.27</w:t>
      </w:r>
    </w:p>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3Z-Contract.84-16 Article 27</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C0106</w:t>
      </w:r>
      <w:r>
        <w:rPr>
          <w:color w:val="002060"/>
        </w:rPr>
        <w:t xml:space="preserve"> - </w:t>
      </w:r>
      <w:r w:rsidRPr="00AF3D3E">
        <w:rPr>
          <w:noProof/>
          <w:color w:val="002060"/>
        </w:rPr>
        <w:t>Contractuel handicapé</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C0109</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PACTE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C0109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PACTE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PACTE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article 22 bis</w:t>
      </w:r>
    </w:p>
    <w:p w:rsidR="000E19DD" w:rsidRPr="002F7E62" w:rsidRDefault="000E19DD" w:rsidP="000E19DD">
      <w:pPr>
        <w:spacing w:after="0" w:line="240" w:lineRule="auto"/>
        <w:ind w:left="284"/>
        <w:rPr>
          <w:color w:val="002060"/>
        </w:rPr>
      </w:pPr>
      <w:r w:rsidRPr="00AF3D3E">
        <w:rPr>
          <w:noProof/>
          <w:color w:val="002060"/>
        </w:rPr>
        <w:t>CGFP Articles L326-10 à</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 xml:space="preserve">Il s'agit du Parcours d'accès aux carrières territoriales, hospitalières et de l'état qui concerne les jeunes de 28 ans au plus, sortis du système éducatif sans diplôme / sans qualification professionnelle reconnue / avec un niveau de qualification inférieur à celui attesté par un diplôme de fin de 2nd cycle long. Ce contrat a pour objet de leur permettre d'acquérir, par une formation en alternance avec leur activité professionnelle, une qualification en rapport avec l'emploi dans lequel ils sont recrutés ou, le cas échéant, le titre ou le diplôme requis pour l'accès au corps ou au cadre d'emplois dont relève cet emploi. </w:t>
      </w:r>
    </w:p>
    <w:p w:rsidR="000E19DD" w:rsidRDefault="000E19DD" w:rsidP="000E19DD">
      <w:pPr>
        <w:spacing w:after="0" w:line="240" w:lineRule="auto"/>
        <w:ind w:left="284"/>
        <w:rPr>
          <w:color w:val="002060"/>
        </w:rPr>
      </w:pPr>
      <w:r w:rsidRPr="00AF3D3E">
        <w:rPr>
          <w:noProof/>
          <w:color w:val="002060"/>
        </w:rPr>
        <w:t>Le recrutement des bénéficiaires de ces dispositions a lieu à l'issue d'une procédure de sélection à laquelle sont associés les organismes publics concourant au service public de l'emploi.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max du contrat : 1 an renouvelable</w:t>
      </w:r>
    </w:p>
    <w:p w:rsidR="000E19DD" w:rsidRPr="002F7E62" w:rsidRDefault="000E19DD" w:rsidP="000E19DD">
      <w:pPr>
        <w:spacing w:after="0" w:line="240" w:lineRule="auto"/>
        <w:ind w:left="284"/>
        <w:rPr>
          <w:color w:val="002060"/>
        </w:rPr>
      </w:pPr>
      <w:r w:rsidRPr="00AF3D3E">
        <w:rPr>
          <w:noProof/>
          <w:color w:val="002060"/>
        </w:rPr>
        <w:t>Durée max totale :2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Pas de modèle car il s'agit d'un CERFA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AF3D3E" w:rsidRDefault="000E19DD" w:rsidP="000E19DD">
      <w:pPr>
        <w:spacing w:after="0" w:line="240" w:lineRule="auto"/>
        <w:ind w:left="284"/>
        <w:rPr>
          <w:noProof/>
          <w:color w:val="002060"/>
        </w:rPr>
      </w:pPr>
      <w:r w:rsidRPr="00AF3D3E">
        <w:rPr>
          <w:noProof/>
          <w:color w:val="002060"/>
        </w:rPr>
        <w:t>Lors de la titularisation : utiliser le mode d’accès au corps "AC114 - Titularisation (contrat vocation titu)" et se référer aux notes :</w:t>
      </w:r>
    </w:p>
    <w:p w:rsidR="000E19DD" w:rsidRPr="002F7E62" w:rsidRDefault="000E19DD" w:rsidP="000E19DD">
      <w:pPr>
        <w:spacing w:after="0" w:line="240" w:lineRule="auto"/>
        <w:ind w:left="284"/>
        <w:rPr>
          <w:color w:val="002060"/>
        </w:rPr>
      </w:pPr>
      <w:r w:rsidRPr="00AF3D3E">
        <w:rPr>
          <w:noProof/>
          <w:color w:val="002060"/>
        </w:rPr>
        <w:lastRenderedPageBreak/>
        <w:t>· DAF C3 2014 n°0060 du 8 juillet 2014 pour les modalités de régularisation rétroactive des cotisations de pension civ</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0500500000 - PACTE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28-PACTE</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C0109</w:t>
      </w:r>
      <w:r>
        <w:rPr>
          <w:color w:val="002060"/>
        </w:rPr>
        <w:t xml:space="preserve"> - </w:t>
      </w:r>
      <w:r w:rsidRPr="00AF3D3E">
        <w:rPr>
          <w:noProof/>
          <w:color w:val="002060"/>
        </w:rPr>
        <w:t>Contractuel PACTE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C0141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des établissements publics</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C0141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Ctrl EP-état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Contractuel des établissements publics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08/08/2019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 xml:space="preserve">Loi 84-16 article 3, 2° </w:t>
      </w:r>
    </w:p>
    <w:p w:rsidR="000E19DD" w:rsidRPr="00AF3D3E" w:rsidRDefault="000E19DD" w:rsidP="000E19DD">
      <w:pPr>
        <w:spacing w:after="0" w:line="240" w:lineRule="auto"/>
        <w:ind w:left="284"/>
        <w:rPr>
          <w:noProof/>
          <w:color w:val="002060"/>
        </w:rPr>
      </w:pPr>
      <w:r w:rsidRPr="00AF3D3E">
        <w:rPr>
          <w:noProof/>
          <w:color w:val="002060"/>
        </w:rPr>
        <w:t>Loi 2019-828 art 18 (LTFP)</w:t>
      </w:r>
    </w:p>
    <w:p w:rsidR="000E19DD" w:rsidRPr="002F7E62" w:rsidRDefault="000E19DD" w:rsidP="000E19DD">
      <w:pPr>
        <w:spacing w:after="0" w:line="240" w:lineRule="auto"/>
        <w:ind w:left="284"/>
        <w:rPr>
          <w:color w:val="002060"/>
        </w:rPr>
      </w:pPr>
      <w:r w:rsidRPr="00AF3D3E">
        <w:rPr>
          <w:noProof/>
          <w:color w:val="002060"/>
        </w:rPr>
        <w:t>1° de l'article L332-1 DU CGFP</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Default="000E19DD" w:rsidP="000E19DD">
      <w:pPr>
        <w:spacing w:after="0" w:line="240" w:lineRule="auto"/>
        <w:ind w:left="284"/>
        <w:rPr>
          <w:color w:val="002060"/>
        </w:rPr>
      </w:pPr>
      <w:r w:rsidRPr="00AF3D3E">
        <w:rPr>
          <w:noProof/>
          <w:color w:val="002060"/>
        </w:rPr>
        <w:t>Les emplois des établissements publics de l'Etat, sous réserve des dispositions du code de la recherche pour les agents publics qui y sont soumis, peuvent être pourvus par des agents contractuels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initiale du contrat : 3 ans maximum</w:t>
      </w:r>
    </w:p>
    <w:p w:rsidR="000E19DD" w:rsidRPr="002F7E62" w:rsidRDefault="000E19DD" w:rsidP="000E19DD">
      <w:pPr>
        <w:spacing w:after="0" w:line="240" w:lineRule="auto"/>
        <w:ind w:left="284"/>
        <w:rPr>
          <w:color w:val="002060"/>
        </w:rPr>
      </w:pPr>
      <w:r w:rsidRPr="00AF3D3E">
        <w:rPr>
          <w:noProof/>
          <w:color w:val="002060"/>
        </w:rPr>
        <w:t>Renouvelable dans la limite de 6 ans max pour contrat + avenants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w:t>
      </w:r>
    </w:p>
    <w:p w:rsidR="000E19DD" w:rsidRPr="002F7E62" w:rsidRDefault="000E19DD" w:rsidP="000E19DD">
      <w:pPr>
        <w:spacing w:after="0" w:line="240" w:lineRule="auto"/>
        <w:ind w:left="284"/>
        <w:rPr>
          <w:color w:val="002060"/>
        </w:rPr>
      </w:pPr>
      <w:r w:rsidRPr="00AF3D3E">
        <w:rPr>
          <w:noProof/>
          <w:color w:val="002060"/>
        </w:rPr>
        <w:t>CDIsation possible au-delà de 6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Mixte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Non disponible actuellement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Différents couples possibles :</w:t>
      </w:r>
    </w:p>
    <w:p w:rsidR="000E19DD" w:rsidRPr="00AF3D3E" w:rsidRDefault="000E19DD" w:rsidP="000E19DD">
      <w:pPr>
        <w:spacing w:after="0" w:line="240" w:lineRule="auto"/>
        <w:ind w:left="284"/>
        <w:rPr>
          <w:noProof/>
          <w:color w:val="002060"/>
        </w:rPr>
      </w:pPr>
      <w:r w:rsidRPr="00AF3D3E">
        <w:rPr>
          <w:noProof/>
          <w:color w:val="002060"/>
        </w:rPr>
        <w:t>MG01 / MR01</w:t>
      </w:r>
    </w:p>
    <w:p w:rsidR="000E19DD" w:rsidRPr="00AF3D3E" w:rsidRDefault="000E19DD" w:rsidP="000E19DD">
      <w:pPr>
        <w:spacing w:after="0" w:line="240" w:lineRule="auto"/>
        <w:ind w:left="284"/>
        <w:rPr>
          <w:noProof/>
          <w:color w:val="002060"/>
        </w:rPr>
      </w:pPr>
      <w:r w:rsidRPr="00AF3D3E">
        <w:rPr>
          <w:noProof/>
          <w:color w:val="002060"/>
        </w:rPr>
        <w:lastRenderedPageBreak/>
        <w:t>MG07 / MR01 à MR06 et MR08</w:t>
      </w:r>
    </w:p>
    <w:p w:rsidR="000E19DD" w:rsidRPr="002F7E62" w:rsidRDefault="000E19DD" w:rsidP="000E19DD">
      <w:pPr>
        <w:spacing w:after="0" w:line="240" w:lineRule="auto"/>
        <w:ind w:left="284"/>
        <w:rPr>
          <w:color w:val="002060"/>
        </w:rPr>
      </w:pPr>
      <w:r w:rsidRPr="00AF3D3E">
        <w:rPr>
          <w:noProof/>
          <w:color w:val="002060"/>
        </w:rPr>
        <w:t>MG08 / MR01 à MR06 et MR08</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Différents grades TG possibles :</w:t>
      </w:r>
    </w:p>
    <w:p w:rsidR="000E19DD" w:rsidRPr="00AF3D3E" w:rsidRDefault="000E19DD" w:rsidP="000E19DD">
      <w:pPr>
        <w:spacing w:after="0" w:line="240" w:lineRule="auto"/>
        <w:ind w:left="284"/>
        <w:rPr>
          <w:noProof/>
          <w:color w:val="002060"/>
        </w:rPr>
      </w:pPr>
      <w:r w:rsidRPr="00AF3D3E">
        <w:rPr>
          <w:noProof/>
          <w:color w:val="002060"/>
        </w:rPr>
        <w:t>0500780000 - CONTR BIATOSS CDI A</w:t>
      </w:r>
    </w:p>
    <w:p w:rsidR="000E19DD" w:rsidRPr="00AF3D3E" w:rsidRDefault="000E19DD" w:rsidP="000E19DD">
      <w:pPr>
        <w:spacing w:after="0" w:line="240" w:lineRule="auto"/>
        <w:ind w:left="284"/>
        <w:rPr>
          <w:noProof/>
          <w:color w:val="002060"/>
        </w:rPr>
      </w:pPr>
      <w:r w:rsidRPr="00AF3D3E">
        <w:rPr>
          <w:noProof/>
          <w:color w:val="002060"/>
        </w:rPr>
        <w:t>0500790000 - CONTR BIATOSS CDI B</w:t>
      </w:r>
    </w:p>
    <w:p w:rsidR="000E19DD" w:rsidRPr="00AF3D3E" w:rsidRDefault="000E19DD" w:rsidP="000E19DD">
      <w:pPr>
        <w:spacing w:after="0" w:line="240" w:lineRule="auto"/>
        <w:ind w:left="284"/>
        <w:rPr>
          <w:noProof/>
          <w:color w:val="002060"/>
        </w:rPr>
      </w:pPr>
      <w:r w:rsidRPr="00AF3D3E">
        <w:rPr>
          <w:noProof/>
          <w:color w:val="002060"/>
        </w:rPr>
        <w:t>0500800000 : CONTR BIATOSS CDI C</w:t>
      </w:r>
    </w:p>
    <w:p w:rsidR="000E19DD" w:rsidRPr="00AF3D3E" w:rsidRDefault="000E19DD" w:rsidP="000E19DD">
      <w:pPr>
        <w:spacing w:after="0" w:line="240" w:lineRule="auto"/>
        <w:ind w:left="284"/>
        <w:rPr>
          <w:noProof/>
          <w:color w:val="002060"/>
        </w:rPr>
      </w:pPr>
      <w:r w:rsidRPr="00AF3D3E">
        <w:rPr>
          <w:noProof/>
          <w:color w:val="002060"/>
        </w:rPr>
        <w:t>0500810000 : CONTR BIATOSS CDD A</w:t>
      </w:r>
    </w:p>
    <w:p w:rsidR="000E19DD" w:rsidRPr="00AF3D3E" w:rsidRDefault="000E19DD" w:rsidP="000E19DD">
      <w:pPr>
        <w:spacing w:after="0" w:line="240" w:lineRule="auto"/>
        <w:ind w:left="284"/>
        <w:rPr>
          <w:noProof/>
          <w:color w:val="002060"/>
        </w:rPr>
      </w:pPr>
      <w:r w:rsidRPr="00AF3D3E">
        <w:rPr>
          <w:noProof/>
          <w:color w:val="002060"/>
        </w:rPr>
        <w:t>0500820000 : CONTR BIATOSS CDD B</w:t>
      </w:r>
    </w:p>
    <w:p w:rsidR="000E19DD" w:rsidRPr="00AF3D3E" w:rsidRDefault="000E19DD" w:rsidP="000E19DD">
      <w:pPr>
        <w:spacing w:after="0" w:line="240" w:lineRule="auto"/>
        <w:ind w:left="284"/>
        <w:rPr>
          <w:noProof/>
          <w:color w:val="002060"/>
        </w:rPr>
      </w:pPr>
      <w:r w:rsidRPr="00AF3D3E">
        <w:rPr>
          <w:noProof/>
          <w:color w:val="002060"/>
        </w:rPr>
        <w:t>0500830000 : CONTR BIATOSS CDD C</w:t>
      </w:r>
    </w:p>
    <w:p w:rsidR="000E19DD" w:rsidRPr="002F7E62" w:rsidRDefault="000E19DD" w:rsidP="000E19DD">
      <w:pPr>
        <w:spacing w:after="0" w:line="240" w:lineRule="auto"/>
        <w:ind w:left="284"/>
        <w:rPr>
          <w:color w:val="002060"/>
        </w:rPr>
      </w:pPr>
      <w:r w:rsidRPr="00AF3D3E">
        <w:rPr>
          <w:noProof/>
          <w:color w:val="002060"/>
        </w:rPr>
        <w:t>0500840000 : ENS CHERCHE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si CDD: 3B-Contractuel CDD article 3 al. 2</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si CDI: 3Q-Contractuel CDI article 3 al. 2</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C0141</w:t>
      </w:r>
      <w:r>
        <w:rPr>
          <w:color w:val="002060"/>
        </w:rPr>
        <w:t xml:space="preserve"> - </w:t>
      </w:r>
      <w:r w:rsidRPr="00AF3D3E">
        <w:rPr>
          <w:noProof/>
          <w:color w:val="002060"/>
        </w:rPr>
        <w:t>Contractuel des établissements publics spécialisés</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C0147</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Ctr sur emploi sans formation statutaire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C0147</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Sans format°statut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Ctr sur emploi sans formation statutaire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01/01/2020</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article 4, 3°</w:t>
      </w:r>
    </w:p>
    <w:p w:rsidR="000E19DD" w:rsidRPr="00AF3D3E" w:rsidRDefault="000E19DD" w:rsidP="000E19DD">
      <w:pPr>
        <w:spacing w:after="0" w:line="240" w:lineRule="auto"/>
        <w:ind w:left="284"/>
        <w:rPr>
          <w:noProof/>
          <w:color w:val="002060"/>
        </w:rPr>
      </w:pPr>
      <w:r w:rsidRPr="00AF3D3E">
        <w:rPr>
          <w:noProof/>
          <w:color w:val="002060"/>
        </w:rPr>
        <w:t>CGFP 3° de l'articles L332-2</w:t>
      </w:r>
    </w:p>
    <w:p w:rsidR="000E19DD" w:rsidRPr="002F7E62" w:rsidRDefault="000E19DD" w:rsidP="000E19DD">
      <w:pPr>
        <w:spacing w:after="0" w:line="240" w:lineRule="auto"/>
        <w:ind w:left="284"/>
        <w:rPr>
          <w:color w:val="002060"/>
        </w:rPr>
      </w:pPr>
      <w:r w:rsidRPr="00AF3D3E">
        <w:rPr>
          <w:noProof/>
          <w:color w:val="002060"/>
        </w:rPr>
        <w:t>Recrutement: Décret 2019-1414</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Default="000E19DD" w:rsidP="000E19DD">
      <w:pPr>
        <w:spacing w:after="0" w:line="240" w:lineRule="auto"/>
        <w:ind w:left="284"/>
        <w:rPr>
          <w:color w:val="002060"/>
        </w:rPr>
      </w:pPr>
      <w:r w:rsidRPr="00AF3D3E">
        <w:rPr>
          <w:noProof/>
          <w:color w:val="002060"/>
        </w:rPr>
        <w:t>Ce statut mis en œuvre par l'article 18 de la LTFP permet le recrutement d'un contractuel sur un emploi permanent de l'état lorsque ce dernier ne nécessite pas une formation statutaire donnant lieu à titularisation du fonctionnaire.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initiale du contrat : 3 ans maximum</w:t>
      </w:r>
    </w:p>
    <w:p w:rsidR="000E19DD" w:rsidRPr="002F7E62" w:rsidRDefault="000E19DD" w:rsidP="000E19DD">
      <w:pPr>
        <w:spacing w:after="0" w:line="240" w:lineRule="auto"/>
        <w:ind w:left="284"/>
        <w:rPr>
          <w:color w:val="002060"/>
        </w:rPr>
      </w:pPr>
      <w:r w:rsidRPr="00AF3D3E">
        <w:rPr>
          <w:noProof/>
          <w:color w:val="002060"/>
        </w:rPr>
        <w:t>Renouvelable dans la limite de 6 ans max pour contrat + avenants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w:t>
      </w:r>
    </w:p>
    <w:p w:rsidR="000E19DD" w:rsidRPr="00AF3D3E" w:rsidRDefault="000E19DD" w:rsidP="000E19DD">
      <w:pPr>
        <w:spacing w:after="0" w:line="240" w:lineRule="auto"/>
        <w:ind w:left="284"/>
        <w:rPr>
          <w:noProof/>
          <w:color w:val="002060"/>
        </w:rPr>
      </w:pPr>
      <w:r w:rsidRPr="00AF3D3E">
        <w:rPr>
          <w:noProof/>
          <w:color w:val="002060"/>
        </w:rPr>
        <w:t>CDI</w:t>
      </w:r>
    </w:p>
    <w:p w:rsidR="000E19DD" w:rsidRPr="002F7E62" w:rsidRDefault="000E19DD" w:rsidP="000E19DD">
      <w:pPr>
        <w:spacing w:after="0" w:line="240" w:lineRule="auto"/>
        <w:ind w:left="284"/>
        <w:rPr>
          <w:color w:val="002060"/>
        </w:rPr>
      </w:pPr>
      <w:r w:rsidRPr="00AF3D3E">
        <w:rPr>
          <w:noProof/>
          <w:color w:val="002060"/>
        </w:rPr>
        <w:t>CDIsation possible au-delà de 6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Mixte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En cours de création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lastRenderedPageBreak/>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Différents grades TG possibles :</w:t>
      </w:r>
    </w:p>
    <w:p w:rsidR="000E19DD" w:rsidRPr="00AF3D3E" w:rsidRDefault="000E19DD" w:rsidP="000E19DD">
      <w:pPr>
        <w:spacing w:after="0" w:line="240" w:lineRule="auto"/>
        <w:ind w:left="284"/>
        <w:rPr>
          <w:noProof/>
          <w:color w:val="002060"/>
        </w:rPr>
      </w:pPr>
      <w:r w:rsidRPr="00AF3D3E">
        <w:rPr>
          <w:noProof/>
          <w:color w:val="002060"/>
        </w:rPr>
        <w:t>0500780000 - CONTR BIATOSS CDI A</w:t>
      </w:r>
    </w:p>
    <w:p w:rsidR="000E19DD" w:rsidRPr="00AF3D3E" w:rsidRDefault="000E19DD" w:rsidP="000E19DD">
      <w:pPr>
        <w:spacing w:after="0" w:line="240" w:lineRule="auto"/>
        <w:ind w:left="284"/>
        <w:rPr>
          <w:noProof/>
          <w:color w:val="002060"/>
        </w:rPr>
      </w:pPr>
      <w:r w:rsidRPr="00AF3D3E">
        <w:rPr>
          <w:noProof/>
          <w:color w:val="002060"/>
        </w:rPr>
        <w:t>0500790000 - CONTR BIATOSS CDI B</w:t>
      </w:r>
    </w:p>
    <w:p w:rsidR="000E19DD" w:rsidRPr="00AF3D3E" w:rsidRDefault="000E19DD" w:rsidP="000E19DD">
      <w:pPr>
        <w:spacing w:after="0" w:line="240" w:lineRule="auto"/>
        <w:ind w:left="284"/>
        <w:rPr>
          <w:noProof/>
          <w:color w:val="002060"/>
        </w:rPr>
      </w:pPr>
      <w:r w:rsidRPr="00AF3D3E">
        <w:rPr>
          <w:noProof/>
          <w:color w:val="002060"/>
        </w:rPr>
        <w:t>0500800000 : CONTR BIATOSS CDI C</w:t>
      </w:r>
    </w:p>
    <w:p w:rsidR="000E19DD" w:rsidRPr="00AF3D3E" w:rsidRDefault="000E19DD" w:rsidP="000E19DD">
      <w:pPr>
        <w:spacing w:after="0" w:line="240" w:lineRule="auto"/>
        <w:ind w:left="284"/>
        <w:rPr>
          <w:noProof/>
          <w:color w:val="002060"/>
        </w:rPr>
      </w:pPr>
      <w:r w:rsidRPr="00AF3D3E">
        <w:rPr>
          <w:noProof/>
          <w:color w:val="002060"/>
        </w:rPr>
        <w:t>0500810000 : CONTR BIATOSS CDD A</w:t>
      </w:r>
    </w:p>
    <w:p w:rsidR="000E19DD" w:rsidRPr="00AF3D3E" w:rsidRDefault="000E19DD" w:rsidP="000E19DD">
      <w:pPr>
        <w:spacing w:after="0" w:line="240" w:lineRule="auto"/>
        <w:ind w:left="284"/>
        <w:rPr>
          <w:noProof/>
          <w:color w:val="002060"/>
        </w:rPr>
      </w:pPr>
      <w:r w:rsidRPr="00AF3D3E">
        <w:rPr>
          <w:noProof/>
          <w:color w:val="002060"/>
        </w:rPr>
        <w:t>0500820000 : CONTR BIATOSS CDD B</w:t>
      </w:r>
    </w:p>
    <w:p w:rsidR="000E19DD" w:rsidRPr="00AF3D3E" w:rsidRDefault="000E19DD" w:rsidP="000E19DD">
      <w:pPr>
        <w:spacing w:after="0" w:line="240" w:lineRule="auto"/>
        <w:ind w:left="284"/>
        <w:rPr>
          <w:noProof/>
          <w:color w:val="002060"/>
        </w:rPr>
      </w:pPr>
      <w:r w:rsidRPr="00AF3D3E">
        <w:rPr>
          <w:noProof/>
          <w:color w:val="002060"/>
        </w:rPr>
        <w:t>0500830000 : CONTR BIATOSS CDD C</w:t>
      </w:r>
    </w:p>
    <w:p w:rsidR="000E19DD" w:rsidRPr="002F7E62" w:rsidRDefault="000E19DD" w:rsidP="000E19DD">
      <w:pPr>
        <w:spacing w:after="0" w:line="240" w:lineRule="auto"/>
        <w:ind w:left="284"/>
        <w:rPr>
          <w:color w:val="002060"/>
        </w:rPr>
      </w:pPr>
      <w:r w:rsidRPr="00AF3D3E">
        <w:rPr>
          <w:noProof/>
          <w:color w:val="002060"/>
        </w:rPr>
        <w:t>0500840000 : ENS CHERCHE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si CDD: 4J-Contractuel CDD art. 4 al. 3</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si CDI: 4K-Contractuel CDI art. 4 al. 3</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C0147</w:t>
      </w:r>
      <w:r>
        <w:rPr>
          <w:color w:val="002060"/>
        </w:rPr>
        <w:t xml:space="preserve"> - </w:t>
      </w:r>
      <w:r w:rsidRPr="00AF3D3E">
        <w:rPr>
          <w:noProof/>
          <w:color w:val="002060"/>
        </w:rPr>
        <w:t>Contractuel recruté lorsque l’emploi ne nécessite pas une formation statutaire donnant lieu à titularisation du fonctionnaire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C2006</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professeur</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C2006</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 PR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professeur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L952-1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Décrets 85-733 et 91-267</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Personnalités françaises ou étrangères justifiant :</w:t>
      </w:r>
    </w:p>
    <w:p w:rsidR="000E19DD" w:rsidRPr="00AF3D3E" w:rsidRDefault="000E19DD" w:rsidP="000E19DD">
      <w:pPr>
        <w:spacing w:after="0" w:line="240" w:lineRule="auto"/>
        <w:ind w:left="284"/>
        <w:rPr>
          <w:noProof/>
          <w:color w:val="002060"/>
        </w:rPr>
      </w:pPr>
      <w:r w:rsidRPr="00AF3D3E">
        <w:rPr>
          <w:noProof/>
          <w:color w:val="002060"/>
        </w:rPr>
        <w:t xml:space="preserve">• soit d'une expérience professionnelle directement en rapport avec la spécialité enseignée autre qu'une activité d'enseignement, d'au moins 9 ans dans les 11 ans qui précèdent le 1er janvier de l'année du recrutement pour un professeur des universités associé. </w:t>
      </w:r>
    </w:p>
    <w:p w:rsidR="000E19DD" w:rsidRPr="00AF3D3E" w:rsidRDefault="000E19DD" w:rsidP="000E19DD">
      <w:pPr>
        <w:spacing w:after="0" w:line="240" w:lineRule="auto"/>
        <w:ind w:left="284"/>
        <w:rPr>
          <w:noProof/>
          <w:color w:val="002060"/>
        </w:rPr>
      </w:pPr>
      <w:r w:rsidRPr="00AF3D3E">
        <w:rPr>
          <w:noProof/>
          <w:color w:val="002060"/>
        </w:rPr>
        <w:t>• soit d'un des diplômes mentionnés au 1° de l'article 23 du décret du 6 juin 1984 ou équivalents ET exercer des fonctions d'enseignement ou de recherche dans un établissement étranger d'enseignement supérieur ou de recherche</w:t>
      </w:r>
    </w:p>
    <w:p w:rsidR="000E19DD" w:rsidRPr="00AF3D3E" w:rsidRDefault="000E19DD" w:rsidP="000E19DD">
      <w:pPr>
        <w:spacing w:after="0" w:line="240" w:lineRule="auto"/>
        <w:ind w:left="284"/>
        <w:rPr>
          <w:noProof/>
          <w:color w:val="002060"/>
        </w:rPr>
      </w:pPr>
      <w:r w:rsidRPr="00AF3D3E">
        <w:rPr>
          <w:noProof/>
          <w:color w:val="002060"/>
        </w:rPr>
        <w:t>Cf fiche DGRH: https://www.galaxie.enseignementsup-recherche.gouv.fr/ensup/deconcentration/associes_mai2022.pdf</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initiale ne peut être inférieure à 6 mois, ni supérieure à 3 ans.</w:t>
      </w:r>
    </w:p>
    <w:p w:rsidR="000E19DD" w:rsidRPr="00AF3D3E" w:rsidRDefault="000E19DD" w:rsidP="000E19DD">
      <w:pPr>
        <w:spacing w:after="0" w:line="240" w:lineRule="auto"/>
        <w:ind w:left="284"/>
        <w:rPr>
          <w:noProof/>
          <w:color w:val="002060"/>
        </w:rPr>
      </w:pPr>
      <w:r w:rsidRPr="00AF3D3E">
        <w:rPr>
          <w:noProof/>
          <w:color w:val="002060"/>
        </w:rPr>
        <w:t>Renouvelable par période de 3 ans</w:t>
      </w:r>
    </w:p>
    <w:p w:rsidR="000E19DD" w:rsidRPr="002F7E62" w:rsidRDefault="000E19DD" w:rsidP="000E19DD">
      <w:pPr>
        <w:spacing w:after="0" w:line="240" w:lineRule="auto"/>
        <w:ind w:left="284"/>
        <w:rPr>
          <w:color w:val="002060"/>
        </w:rPr>
      </w:pPr>
      <w:r w:rsidRPr="00AF3D3E">
        <w:rPr>
          <w:noProof/>
          <w:color w:val="002060"/>
        </w:rPr>
        <w:t>Durée totale maximum de 6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AF3D3E" w:rsidRDefault="000E19DD" w:rsidP="000E19DD">
      <w:pPr>
        <w:spacing w:after="0" w:line="240" w:lineRule="auto"/>
        <w:ind w:left="284"/>
        <w:rPr>
          <w:noProof/>
          <w:color w:val="002060"/>
        </w:rPr>
      </w:pPr>
      <w:r w:rsidRPr="00AF3D3E">
        <w:rPr>
          <w:noProof/>
          <w:color w:val="002060"/>
        </w:rPr>
        <w:t>128h de cours ou 192h de TD ou toute autre</w:t>
      </w:r>
    </w:p>
    <w:p w:rsidR="000E19DD" w:rsidRPr="002F7E62" w:rsidRDefault="000E19DD" w:rsidP="000E19DD">
      <w:pPr>
        <w:spacing w:after="0" w:line="240" w:lineRule="auto"/>
        <w:ind w:left="284"/>
        <w:rPr>
          <w:color w:val="002060"/>
        </w:rPr>
      </w:pPr>
      <w:r w:rsidRPr="00AF3D3E">
        <w:rPr>
          <w:noProof/>
          <w:color w:val="002060"/>
        </w:rPr>
        <w:t>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Bibliothèque des actes</w:t>
      </w:r>
    </w:p>
    <w:p w:rsidR="000E19DD" w:rsidRPr="00AF3D3E" w:rsidRDefault="000E19DD" w:rsidP="000E19DD">
      <w:pPr>
        <w:spacing w:after="0" w:line="240" w:lineRule="auto"/>
        <w:ind w:left="284"/>
        <w:rPr>
          <w:noProof/>
          <w:color w:val="002060"/>
        </w:rPr>
      </w:pPr>
      <w:r w:rsidRPr="00AF3D3E">
        <w:rPr>
          <w:noProof/>
          <w:color w:val="002060"/>
        </w:rPr>
        <w:t>Nomination prononcée par décret</w:t>
      </w:r>
    </w:p>
    <w:p w:rsidR="000E19DD" w:rsidRPr="00AF3D3E" w:rsidRDefault="000E19DD" w:rsidP="000E19DD">
      <w:pPr>
        <w:spacing w:after="0" w:line="240" w:lineRule="auto"/>
        <w:ind w:left="284"/>
        <w:rPr>
          <w:noProof/>
          <w:color w:val="002060"/>
        </w:rPr>
      </w:pPr>
      <w:r w:rsidRPr="00AF3D3E">
        <w:rPr>
          <w:noProof/>
          <w:color w:val="002060"/>
        </w:rPr>
        <w:t>PU_C019R - nomination en qualité de professeur des universités associé (renouvellement)</w:t>
      </w:r>
    </w:p>
    <w:p w:rsidR="000E19DD" w:rsidRPr="002F7E62"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Dans le tablind, nous avons un grade TG pour chaque pseudo-grades possible:</w:t>
      </w:r>
    </w:p>
    <w:p w:rsidR="000E19DD" w:rsidRPr="00AF3D3E" w:rsidRDefault="000E19DD" w:rsidP="000E19DD">
      <w:pPr>
        <w:spacing w:after="0" w:line="240" w:lineRule="auto"/>
        <w:ind w:left="284"/>
        <w:rPr>
          <w:noProof/>
          <w:color w:val="002060"/>
        </w:rPr>
      </w:pPr>
      <w:r w:rsidRPr="00AF3D3E">
        <w:rPr>
          <w:noProof/>
          <w:color w:val="002060"/>
        </w:rPr>
        <w:t>- "0652010000 - PROF.ASSOCIE 2C.UNIV"</w:t>
      </w:r>
    </w:p>
    <w:p w:rsidR="000E19DD" w:rsidRPr="00AF3D3E" w:rsidRDefault="000E19DD" w:rsidP="000E19DD">
      <w:pPr>
        <w:spacing w:after="0" w:line="240" w:lineRule="auto"/>
        <w:ind w:left="284"/>
        <w:rPr>
          <w:noProof/>
          <w:color w:val="002060"/>
        </w:rPr>
      </w:pPr>
      <w:r w:rsidRPr="00AF3D3E">
        <w:rPr>
          <w:noProof/>
          <w:color w:val="002060"/>
        </w:rPr>
        <w:t>- "0652020000 - PROF.ASSOCIE 1C.UNIV"</w:t>
      </w:r>
    </w:p>
    <w:p w:rsidR="000E19DD" w:rsidRPr="00AF3D3E" w:rsidRDefault="000E19DD" w:rsidP="000E19DD">
      <w:pPr>
        <w:spacing w:after="0" w:line="240" w:lineRule="auto"/>
        <w:ind w:left="284"/>
        <w:rPr>
          <w:noProof/>
          <w:color w:val="002060"/>
        </w:rPr>
      </w:pPr>
      <w:r w:rsidRPr="00AF3D3E">
        <w:rPr>
          <w:noProof/>
          <w:color w:val="002060"/>
        </w:rPr>
        <w:t>- "0652030000 - PROF.ASSOCIE CE.UNIV"</w:t>
      </w:r>
    </w:p>
    <w:p w:rsidR="000E19DD" w:rsidRPr="00AF3D3E" w:rsidRDefault="000E19DD" w:rsidP="000E19DD">
      <w:pPr>
        <w:spacing w:after="0" w:line="240" w:lineRule="auto"/>
        <w:ind w:left="284"/>
        <w:rPr>
          <w:noProof/>
          <w:color w:val="002060"/>
        </w:rPr>
      </w:pPr>
      <w:r w:rsidRPr="00AF3D3E">
        <w:rPr>
          <w:noProof/>
          <w:color w:val="002060"/>
        </w:rPr>
        <w:t>et sans distinction de la modalité de service.</w:t>
      </w:r>
    </w:p>
    <w:p w:rsidR="000E19DD" w:rsidRPr="002F7E62" w:rsidRDefault="000E19DD" w:rsidP="000E19DD">
      <w:pPr>
        <w:spacing w:after="0" w:line="240" w:lineRule="auto"/>
        <w:ind w:left="284"/>
        <w:rPr>
          <w:color w:val="002060"/>
        </w:rPr>
      </w:pPr>
      <w:r w:rsidRPr="00AF3D3E">
        <w:rPr>
          <w:noProof/>
          <w:color w:val="002060"/>
        </w:rPr>
        <w:t>En l'absence d'une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3001 - Prof universités 2C</w:t>
      </w:r>
    </w:p>
    <w:p w:rsidR="000E19DD" w:rsidRPr="00AF3D3E" w:rsidRDefault="000E19DD" w:rsidP="000E19DD">
      <w:pPr>
        <w:spacing w:after="0" w:line="240" w:lineRule="auto"/>
        <w:ind w:left="284"/>
        <w:rPr>
          <w:noProof/>
          <w:color w:val="002060"/>
        </w:rPr>
      </w:pPr>
      <w:r w:rsidRPr="00AF3D3E">
        <w:rPr>
          <w:noProof/>
          <w:color w:val="002060"/>
        </w:rPr>
        <w:t>3002 - Prof universités 1C</w:t>
      </w:r>
    </w:p>
    <w:p w:rsidR="000E19DD" w:rsidRPr="002F7E62" w:rsidRDefault="000E19DD" w:rsidP="000E19DD">
      <w:pPr>
        <w:spacing w:after="0" w:line="240" w:lineRule="auto"/>
        <w:ind w:left="284"/>
        <w:rPr>
          <w:color w:val="002060"/>
        </w:rPr>
      </w:pPr>
      <w:r w:rsidRPr="00AF3D3E">
        <w:rPr>
          <w:noProof/>
          <w:color w:val="002060"/>
        </w:rPr>
        <w:t>3005 - Prof universités CE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C0134</w:t>
      </w:r>
      <w:r>
        <w:rPr>
          <w:color w:val="002060"/>
        </w:rPr>
        <w:t xml:space="preserve"> - </w:t>
      </w:r>
      <w:r w:rsidRPr="00AF3D3E">
        <w:rPr>
          <w:noProof/>
          <w:color w:val="002060"/>
        </w:rPr>
        <w:t>Professeur et enseignant assimilé associés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C2007</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professeur mi-tps</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C2007</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 PR mt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professeur mi-tps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L952-1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Décrets 85-733 et 91-267</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Personnalités françaises ou étrangères justifiant :</w:t>
      </w:r>
    </w:p>
    <w:p w:rsidR="000E19DD" w:rsidRPr="00AF3D3E" w:rsidRDefault="000E19DD" w:rsidP="000E19DD">
      <w:pPr>
        <w:spacing w:after="0" w:line="240" w:lineRule="auto"/>
        <w:ind w:left="284"/>
        <w:rPr>
          <w:noProof/>
          <w:color w:val="002060"/>
        </w:rPr>
      </w:pPr>
      <w:r w:rsidRPr="00AF3D3E">
        <w:rPr>
          <w:noProof/>
          <w:color w:val="002060"/>
        </w:rPr>
        <w:t>• soit d'une expérience professionnelle en rapport avec la spécialité enseignée d'au moins 9 ans dans les 11 ans qui précèdent le 1er janvier de l'année du recrutement</w:t>
      </w:r>
    </w:p>
    <w:p w:rsidR="000E19DD" w:rsidRPr="00AF3D3E" w:rsidRDefault="000E19DD" w:rsidP="000E19DD">
      <w:pPr>
        <w:spacing w:after="0" w:line="240" w:lineRule="auto"/>
        <w:ind w:left="284"/>
        <w:rPr>
          <w:noProof/>
          <w:color w:val="002060"/>
        </w:rPr>
      </w:pPr>
      <w:r w:rsidRPr="00AF3D3E">
        <w:rPr>
          <w:noProof/>
          <w:color w:val="002060"/>
        </w:rPr>
        <w:t>• soit d'un des diplômes mentionnés au 1° de l'article 23 du décret du 6 juin 1984 ou équivalents ET exercer des fonctions d'enseignement ou de recherche dans un établissement étranger d'enseignement supérieur ou de recherche</w:t>
      </w:r>
    </w:p>
    <w:p w:rsidR="000E19DD" w:rsidRPr="00AF3D3E" w:rsidRDefault="000E19DD" w:rsidP="000E19DD">
      <w:pPr>
        <w:spacing w:after="0" w:line="240" w:lineRule="auto"/>
        <w:ind w:left="284"/>
        <w:rPr>
          <w:noProof/>
          <w:color w:val="002060"/>
        </w:rPr>
      </w:pPr>
      <w:r w:rsidRPr="00AF3D3E">
        <w:rPr>
          <w:noProof/>
          <w:color w:val="002060"/>
        </w:rPr>
        <w:t>Cf fiche DGRH: https://www.galaxie.enseignementsup-recherche.gouv.fr/ensup/deconcentration/associes_mai2022.pdf</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initiale est de 3 ans.</w:t>
      </w:r>
    </w:p>
    <w:p w:rsidR="000E19DD" w:rsidRPr="00AF3D3E" w:rsidRDefault="000E19DD" w:rsidP="000E19DD">
      <w:pPr>
        <w:spacing w:after="0" w:line="240" w:lineRule="auto"/>
        <w:ind w:left="284"/>
        <w:rPr>
          <w:noProof/>
          <w:color w:val="002060"/>
        </w:rPr>
      </w:pPr>
      <w:r w:rsidRPr="00AF3D3E">
        <w:rPr>
          <w:noProof/>
          <w:color w:val="002060"/>
        </w:rPr>
        <w:t>Renouvelable par périodes inférieures ou égales à 3 ans</w:t>
      </w:r>
    </w:p>
    <w:p w:rsidR="000E19DD" w:rsidRPr="002F7E62" w:rsidRDefault="000E19DD" w:rsidP="000E19DD">
      <w:pPr>
        <w:spacing w:after="0" w:line="240" w:lineRule="auto"/>
        <w:ind w:left="284"/>
        <w:rPr>
          <w:color w:val="002060"/>
        </w:rPr>
      </w:pPr>
      <w:r w:rsidRPr="00AF3D3E">
        <w:rPr>
          <w:noProof/>
          <w:color w:val="002060"/>
        </w:rPr>
        <w:t>Durée maximum 6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égales à la moitié des obligations du temps plein, soit 64h de cours ou 96h de TD ou toute autre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lastRenderedPageBreak/>
        <w:t>Nomination prononcée par décret</w:t>
      </w:r>
    </w:p>
    <w:p w:rsidR="000E19DD" w:rsidRPr="002F7E62" w:rsidRDefault="000E19DD" w:rsidP="000E19DD">
      <w:pPr>
        <w:spacing w:after="0" w:line="240" w:lineRule="auto"/>
        <w:ind w:left="284"/>
        <w:rPr>
          <w:color w:val="002060"/>
        </w:rPr>
      </w:pPr>
      <w:r w:rsidRPr="00AF3D3E">
        <w:rPr>
          <w:noProof/>
          <w:color w:val="002060"/>
        </w:rPr>
        <w:t>PU_C019TPR - nomination en qualité de professeur des universités associé à temps partiel (renouvellement)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0652040000 - PROFESSEUR ASSOCIE UNIV.TEMPS PARTIEL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3001 - Prof universités 2C</w:t>
      </w:r>
    </w:p>
    <w:p w:rsidR="000E19DD" w:rsidRPr="00AF3D3E" w:rsidRDefault="000E19DD" w:rsidP="000E19DD">
      <w:pPr>
        <w:spacing w:after="0" w:line="240" w:lineRule="auto"/>
        <w:ind w:left="284"/>
        <w:rPr>
          <w:noProof/>
          <w:color w:val="002060"/>
        </w:rPr>
      </w:pPr>
      <w:r w:rsidRPr="00AF3D3E">
        <w:rPr>
          <w:noProof/>
          <w:color w:val="002060"/>
        </w:rPr>
        <w:t>3002 - Prof universités 1C</w:t>
      </w:r>
    </w:p>
    <w:p w:rsidR="000E19DD" w:rsidRPr="002F7E62" w:rsidRDefault="000E19DD" w:rsidP="000E19DD">
      <w:pPr>
        <w:spacing w:after="0" w:line="240" w:lineRule="auto"/>
        <w:ind w:left="284"/>
        <w:rPr>
          <w:color w:val="002060"/>
        </w:rPr>
      </w:pPr>
      <w:r w:rsidRPr="00AF3D3E">
        <w:rPr>
          <w:noProof/>
          <w:color w:val="002060"/>
        </w:rPr>
        <w:t>3005 - Prof universités CE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C0134</w:t>
      </w:r>
      <w:r>
        <w:rPr>
          <w:color w:val="002060"/>
        </w:rPr>
        <w:t xml:space="preserve"> - </w:t>
      </w:r>
      <w:r w:rsidRPr="00AF3D3E">
        <w:rPr>
          <w:noProof/>
          <w:color w:val="002060"/>
        </w:rPr>
        <w:t>Professeur et enseignant assimilé associés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C2068</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Professeur associé ayant la qualité de réfugié des établissements de l'ESR</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C2068</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Associé réfugié PR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Professeur associé ayant la qualité de réfugié des établissements de l'ESR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Décret 85-733 articles 9-1 et 9-2</w:t>
      </w:r>
    </w:p>
    <w:p w:rsidR="000E19DD" w:rsidRPr="00AF3D3E" w:rsidRDefault="000E19DD" w:rsidP="000E19DD">
      <w:pPr>
        <w:spacing w:after="0" w:line="240" w:lineRule="auto"/>
        <w:ind w:left="284"/>
        <w:rPr>
          <w:noProof/>
          <w:color w:val="002060"/>
        </w:rPr>
      </w:pPr>
      <w:r w:rsidRPr="00AF3D3E">
        <w:rPr>
          <w:noProof/>
          <w:color w:val="002060"/>
        </w:rPr>
        <w:t>Décret 91-267 articles 2, 4 et 9</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Personnalités ayant la qualité de réfugié politique et justifiant, soit d'une expérience professionnelle directement en rapport avec la spécialité enseignée autre qu'une activité d'enseignement, d'au moins 9 ans dans les 11 ans qui précèdent le 1er janvier de l'année du recrutement, soit d'un des diplômes mentionnés au 1° de l'article 23 du décret du 6 juin 1984 ou équivalents ET et avoir exercé des fonctions d'enseignement ou de recherche dans un établissement étranger d'enseignement supérieur ou de recherche</w:t>
      </w:r>
    </w:p>
    <w:p w:rsidR="000E19DD" w:rsidRPr="00AF3D3E" w:rsidRDefault="000E19DD" w:rsidP="000E19DD">
      <w:pPr>
        <w:spacing w:after="0" w:line="240" w:lineRule="auto"/>
        <w:ind w:left="284"/>
        <w:rPr>
          <w:noProof/>
          <w:color w:val="002060"/>
        </w:rPr>
      </w:pPr>
      <w:r w:rsidRPr="00AF3D3E">
        <w:rPr>
          <w:noProof/>
          <w:color w:val="002060"/>
        </w:rPr>
        <w:t>Cf fiche DGRH: https://www.galaxie.enseignementsup-recherche.gouv.fr/ensup/deconcentration/associes_mai2022.pdf</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initiale ne peut être inférieure à 6 mois, ni supérieure à 3 ans.</w:t>
      </w:r>
    </w:p>
    <w:p w:rsidR="000E19DD" w:rsidRPr="002F7E62" w:rsidRDefault="000E19DD" w:rsidP="000E19DD">
      <w:pPr>
        <w:spacing w:after="0" w:line="240" w:lineRule="auto"/>
        <w:ind w:left="284"/>
        <w:rPr>
          <w:color w:val="002060"/>
        </w:rPr>
      </w:pPr>
      <w:r w:rsidRPr="00AF3D3E">
        <w:rPr>
          <w:noProof/>
          <w:color w:val="002060"/>
        </w:rPr>
        <w:t>Renouvelable par période d'1 an de façon illimité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128h de cours ou 192h de TD ou toute autre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Nomination prononcée par décret</w:t>
      </w:r>
    </w:p>
    <w:p w:rsidR="000E19DD" w:rsidRPr="00AF3D3E" w:rsidRDefault="000E19DD" w:rsidP="000E19DD">
      <w:pPr>
        <w:spacing w:after="0" w:line="240" w:lineRule="auto"/>
        <w:ind w:left="284"/>
        <w:rPr>
          <w:noProof/>
          <w:color w:val="002060"/>
        </w:rPr>
      </w:pPr>
      <w:r w:rsidRPr="00AF3D3E">
        <w:rPr>
          <w:noProof/>
          <w:color w:val="002060"/>
        </w:rPr>
        <w:t>PU_C019R - nomination en qualité de professeur des universités associé (renouvellement)</w:t>
      </w:r>
    </w:p>
    <w:p w:rsidR="000E19DD" w:rsidRPr="002F7E62"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lastRenderedPageBreak/>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Dans le tablind, nous avons un grade TG pour chaque pseudo-grades possible:</w:t>
      </w:r>
    </w:p>
    <w:p w:rsidR="000E19DD" w:rsidRPr="00AF3D3E" w:rsidRDefault="000E19DD" w:rsidP="000E19DD">
      <w:pPr>
        <w:spacing w:after="0" w:line="240" w:lineRule="auto"/>
        <w:ind w:left="284"/>
        <w:rPr>
          <w:noProof/>
          <w:color w:val="002060"/>
        </w:rPr>
      </w:pPr>
      <w:r w:rsidRPr="00AF3D3E">
        <w:rPr>
          <w:noProof/>
          <w:color w:val="002060"/>
        </w:rPr>
        <w:t>- "0652010000 - PROF.ASSOCIE 2C.UNIV"</w:t>
      </w:r>
    </w:p>
    <w:p w:rsidR="000E19DD" w:rsidRPr="00AF3D3E" w:rsidRDefault="000E19DD" w:rsidP="000E19DD">
      <w:pPr>
        <w:spacing w:after="0" w:line="240" w:lineRule="auto"/>
        <w:ind w:left="284"/>
        <w:rPr>
          <w:noProof/>
          <w:color w:val="002060"/>
        </w:rPr>
      </w:pPr>
      <w:r w:rsidRPr="00AF3D3E">
        <w:rPr>
          <w:noProof/>
          <w:color w:val="002060"/>
        </w:rPr>
        <w:t>- "0652020000 - PROF.ASSOCIE 1C.UNIV"</w:t>
      </w:r>
    </w:p>
    <w:p w:rsidR="000E19DD" w:rsidRPr="00AF3D3E" w:rsidRDefault="000E19DD" w:rsidP="000E19DD">
      <w:pPr>
        <w:spacing w:after="0" w:line="240" w:lineRule="auto"/>
        <w:ind w:left="284"/>
        <w:rPr>
          <w:noProof/>
          <w:color w:val="002060"/>
        </w:rPr>
      </w:pPr>
      <w:r w:rsidRPr="00AF3D3E">
        <w:rPr>
          <w:noProof/>
          <w:color w:val="002060"/>
        </w:rPr>
        <w:t>- "0652030000 - PROF.ASSOCIE CE.UNIV"</w:t>
      </w:r>
    </w:p>
    <w:p w:rsidR="000E19DD" w:rsidRPr="00AF3D3E" w:rsidRDefault="000E19DD" w:rsidP="000E19DD">
      <w:pPr>
        <w:spacing w:after="0" w:line="240" w:lineRule="auto"/>
        <w:ind w:left="284"/>
        <w:rPr>
          <w:noProof/>
          <w:color w:val="002060"/>
        </w:rPr>
      </w:pPr>
      <w:r w:rsidRPr="00AF3D3E">
        <w:rPr>
          <w:noProof/>
          <w:color w:val="002060"/>
        </w:rPr>
        <w:t>et sans distinction de la modalité de service.</w:t>
      </w:r>
    </w:p>
    <w:p w:rsidR="000E19DD" w:rsidRPr="002F7E62" w:rsidRDefault="000E19DD" w:rsidP="000E19DD">
      <w:pPr>
        <w:spacing w:after="0" w:line="240" w:lineRule="auto"/>
        <w:ind w:left="284"/>
        <w:rPr>
          <w:color w:val="002060"/>
        </w:rPr>
      </w:pPr>
      <w:r w:rsidRPr="00AF3D3E">
        <w:rPr>
          <w:noProof/>
          <w:color w:val="002060"/>
        </w:rPr>
        <w:t>En l'absence d'une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3001 - Prof universités 2C</w:t>
      </w:r>
    </w:p>
    <w:p w:rsidR="000E19DD" w:rsidRPr="00AF3D3E" w:rsidRDefault="000E19DD" w:rsidP="000E19DD">
      <w:pPr>
        <w:spacing w:after="0" w:line="240" w:lineRule="auto"/>
        <w:ind w:left="284"/>
        <w:rPr>
          <w:noProof/>
          <w:color w:val="002060"/>
        </w:rPr>
      </w:pPr>
      <w:r w:rsidRPr="00AF3D3E">
        <w:rPr>
          <w:noProof/>
          <w:color w:val="002060"/>
        </w:rPr>
        <w:t>3002 - Prof universités 1C</w:t>
      </w:r>
    </w:p>
    <w:p w:rsidR="000E19DD" w:rsidRPr="002F7E62" w:rsidRDefault="000E19DD" w:rsidP="000E19DD">
      <w:pPr>
        <w:spacing w:after="0" w:line="240" w:lineRule="auto"/>
        <w:ind w:left="284"/>
        <w:rPr>
          <w:color w:val="002060"/>
        </w:rPr>
      </w:pPr>
      <w:r w:rsidRPr="00AF3D3E">
        <w:rPr>
          <w:noProof/>
          <w:color w:val="002060"/>
        </w:rPr>
        <w:t>3005 - Prof universités CE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C0138</w:t>
      </w:r>
      <w:r>
        <w:rPr>
          <w:color w:val="002060"/>
        </w:rPr>
        <w:t xml:space="preserve"> - </w:t>
      </w:r>
      <w:r w:rsidRPr="00AF3D3E">
        <w:rPr>
          <w:noProof/>
          <w:color w:val="002060"/>
        </w:rPr>
        <w:t>Enseignant associé réfugié</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C2008</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MCF</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C2008</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 MCF</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MCF</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L952-1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Décrets 85-733 et 91-267</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Personnalités françaises ou étrangères justifiant :</w:t>
      </w:r>
    </w:p>
    <w:p w:rsidR="000E19DD" w:rsidRPr="00AF3D3E" w:rsidRDefault="000E19DD" w:rsidP="000E19DD">
      <w:pPr>
        <w:spacing w:after="0" w:line="240" w:lineRule="auto"/>
        <w:ind w:left="284"/>
        <w:rPr>
          <w:noProof/>
          <w:color w:val="002060"/>
        </w:rPr>
      </w:pPr>
      <w:r w:rsidRPr="00AF3D3E">
        <w:rPr>
          <w:noProof/>
          <w:color w:val="002060"/>
        </w:rPr>
        <w:t>• soit d'une expérience professionnelle en rapport avec la spécialité enseignée d'au moins 7 ans dans les 9 ans qui précèdent le 1er janvier de l'année du recrutement</w:t>
      </w:r>
    </w:p>
    <w:p w:rsidR="000E19DD" w:rsidRPr="00AF3D3E" w:rsidRDefault="000E19DD" w:rsidP="000E19DD">
      <w:pPr>
        <w:spacing w:after="0" w:line="240" w:lineRule="auto"/>
        <w:ind w:left="284"/>
        <w:rPr>
          <w:noProof/>
          <w:color w:val="002060"/>
        </w:rPr>
      </w:pPr>
      <w:r w:rsidRPr="00AF3D3E">
        <w:rPr>
          <w:noProof/>
          <w:color w:val="002060"/>
        </w:rPr>
        <w:t>• soit d'un des diplômes mentionnés au 1° de l'article 23 du décret du 6 juin 1984 ou équivalents ET exercer des fonctions d'enseignement ou de recherche dans un établissement étranger d'enseignement supérieur ou de recherche</w:t>
      </w:r>
    </w:p>
    <w:p w:rsidR="000E19DD" w:rsidRPr="00AF3D3E" w:rsidRDefault="000E19DD" w:rsidP="000E19DD">
      <w:pPr>
        <w:spacing w:after="0" w:line="240" w:lineRule="auto"/>
        <w:ind w:left="284"/>
        <w:rPr>
          <w:noProof/>
          <w:color w:val="002060"/>
        </w:rPr>
      </w:pPr>
      <w:r w:rsidRPr="00AF3D3E">
        <w:rPr>
          <w:noProof/>
          <w:color w:val="002060"/>
        </w:rPr>
        <w:t>Cf fiche DGRH: https://www.galaxie.enseignementsup-recherche.gouv.fr/ensup/deconcentration/associes_mai2022.pdf</w:t>
      </w:r>
    </w:p>
    <w:p w:rsidR="000E19DD" w:rsidRPr="00AF3D3E" w:rsidRDefault="000E19DD" w:rsidP="000E19DD">
      <w:pPr>
        <w:spacing w:after="0" w:line="240" w:lineRule="auto"/>
        <w:ind w:left="284"/>
        <w:rPr>
          <w:noProof/>
          <w:color w:val="002060"/>
        </w:rPr>
      </w:pPr>
      <w:r w:rsidRPr="00AF3D3E">
        <w:rPr>
          <w:noProof/>
          <w:color w:val="002060"/>
        </w:rPr>
        <w:t>Ce contrat n'ouvre pas à l'indemnité de fin de contrat (IFC), cf note DGRH A1-2/CG du 14/06/2021.</w:t>
      </w:r>
    </w:p>
    <w:p w:rsidR="000E19DD"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initiale ne peut être inférieure à 6 mois, ni supérieure à 3 ans.</w:t>
      </w:r>
    </w:p>
    <w:p w:rsidR="000E19DD" w:rsidRPr="00AF3D3E" w:rsidRDefault="000E19DD" w:rsidP="000E19DD">
      <w:pPr>
        <w:spacing w:after="0" w:line="240" w:lineRule="auto"/>
        <w:ind w:left="284"/>
        <w:rPr>
          <w:noProof/>
          <w:color w:val="002060"/>
        </w:rPr>
      </w:pPr>
      <w:r w:rsidRPr="00AF3D3E">
        <w:rPr>
          <w:noProof/>
          <w:color w:val="002060"/>
        </w:rPr>
        <w:t>Renouvelable par période de 3 ans</w:t>
      </w:r>
    </w:p>
    <w:p w:rsidR="000E19DD" w:rsidRPr="002F7E62" w:rsidRDefault="000E19DD" w:rsidP="000E19DD">
      <w:pPr>
        <w:spacing w:after="0" w:line="240" w:lineRule="auto"/>
        <w:ind w:left="284"/>
        <w:rPr>
          <w:color w:val="002060"/>
        </w:rPr>
      </w:pPr>
      <w:r w:rsidRPr="00AF3D3E">
        <w:rPr>
          <w:noProof/>
          <w:color w:val="002060"/>
        </w:rPr>
        <w:t>Durée totale maximum de 6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128h de cours ou 192h de TD ou toute autre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lastRenderedPageBreak/>
        <w:t>MCF_C019 - nomination en qualité de maître de conférence associé</w:t>
      </w:r>
    </w:p>
    <w:p w:rsidR="000E19DD" w:rsidRPr="002F7E62" w:rsidRDefault="000E19DD" w:rsidP="000E19DD">
      <w:pPr>
        <w:spacing w:after="0" w:line="240" w:lineRule="auto"/>
        <w:ind w:left="284"/>
        <w:rPr>
          <w:color w:val="002060"/>
        </w:rPr>
      </w:pPr>
      <w:r w:rsidRPr="00AF3D3E">
        <w:rPr>
          <w:noProof/>
          <w:color w:val="002060"/>
        </w:rPr>
        <w:t>MCF_C019R -nomination en qualité de maître de conférence associé (renouvellement)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0015010000 - MAITRE CONF.ASSOCIE UNIVERSITES TPS COMP</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3014 - MCF Cl normale</w:t>
      </w:r>
    </w:p>
    <w:p w:rsidR="000E19DD" w:rsidRPr="002F7E62" w:rsidRDefault="000E19DD" w:rsidP="000E19DD">
      <w:pPr>
        <w:spacing w:after="0" w:line="240" w:lineRule="auto"/>
        <w:ind w:left="284"/>
        <w:rPr>
          <w:color w:val="002060"/>
        </w:rPr>
      </w:pPr>
      <w:r w:rsidRPr="00AF3D3E">
        <w:rPr>
          <w:noProof/>
          <w:color w:val="002060"/>
        </w:rPr>
        <w:t>3013 - MCF Hors classe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C0137</w:t>
      </w:r>
      <w:r>
        <w:rPr>
          <w:color w:val="002060"/>
        </w:rPr>
        <w:t xml:space="preserve"> - </w:t>
      </w:r>
      <w:r w:rsidRPr="00AF3D3E">
        <w:rPr>
          <w:noProof/>
          <w:color w:val="002060"/>
        </w:rPr>
        <w:t>Maître de conférences et enseignant assimilé associés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C2009</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MCF mi-tps</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C2009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 MCF mt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MCF mi-tps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L952-1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Décrets 85-733 et 91-267</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Personnalités françaises ou étrangères justifiant :</w:t>
      </w:r>
    </w:p>
    <w:p w:rsidR="000E19DD" w:rsidRPr="00AF3D3E" w:rsidRDefault="000E19DD" w:rsidP="000E19DD">
      <w:pPr>
        <w:spacing w:after="0" w:line="240" w:lineRule="auto"/>
        <w:ind w:left="284"/>
        <w:rPr>
          <w:noProof/>
          <w:color w:val="002060"/>
        </w:rPr>
      </w:pPr>
      <w:r w:rsidRPr="00AF3D3E">
        <w:rPr>
          <w:noProof/>
          <w:color w:val="002060"/>
        </w:rPr>
        <w:t>• soit d'une expérience professionnelle en rapport avec la spécialité enseignée d'au moins 7 ans dans les 9 ans qui précèdent le 1er janvier de l'année du recrutement</w:t>
      </w:r>
    </w:p>
    <w:p w:rsidR="000E19DD" w:rsidRPr="00AF3D3E" w:rsidRDefault="000E19DD" w:rsidP="000E19DD">
      <w:pPr>
        <w:spacing w:after="0" w:line="240" w:lineRule="auto"/>
        <w:ind w:left="284"/>
        <w:rPr>
          <w:noProof/>
          <w:color w:val="002060"/>
        </w:rPr>
      </w:pPr>
      <w:r w:rsidRPr="00AF3D3E">
        <w:rPr>
          <w:noProof/>
          <w:color w:val="002060"/>
        </w:rPr>
        <w:t>• soit d'un des diplômes mentionnés au 1° de l'article 23 du décret du 6 juin 1984 ou équivalents ET exercer des fonctions d'enseignement ou de recherche dans un établissement étranger d'enseignement supérieur ou de recherche</w:t>
      </w:r>
    </w:p>
    <w:p w:rsidR="000E19DD" w:rsidRPr="00AF3D3E" w:rsidRDefault="000E19DD" w:rsidP="000E19DD">
      <w:pPr>
        <w:spacing w:after="0" w:line="240" w:lineRule="auto"/>
        <w:ind w:left="284"/>
        <w:rPr>
          <w:noProof/>
          <w:color w:val="002060"/>
        </w:rPr>
      </w:pPr>
      <w:r w:rsidRPr="00AF3D3E">
        <w:rPr>
          <w:noProof/>
          <w:color w:val="002060"/>
        </w:rPr>
        <w:t>Cf fiche DGRH: https://www.galaxie.enseignementsup-recherche.gouv.fr/ensup/deconcentration/associes_mai2022.pdf</w:t>
      </w:r>
    </w:p>
    <w:p w:rsidR="000E19DD" w:rsidRPr="00AF3D3E" w:rsidRDefault="000E19DD" w:rsidP="000E19DD">
      <w:pPr>
        <w:spacing w:after="0" w:line="240" w:lineRule="auto"/>
        <w:ind w:left="284"/>
        <w:rPr>
          <w:noProof/>
          <w:color w:val="002060"/>
        </w:rPr>
      </w:pPr>
      <w:r w:rsidRPr="00AF3D3E">
        <w:rPr>
          <w:noProof/>
          <w:color w:val="002060"/>
        </w:rPr>
        <w:t>Ce contrat n'ouvre pas à l'indemnité de fin de contrat (IFC), cf note DGRH A1-2/CG du 14/06/2021.</w:t>
      </w:r>
    </w:p>
    <w:p w:rsidR="000E19DD"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initiale est de 3 ans.</w:t>
      </w:r>
    </w:p>
    <w:p w:rsidR="000E19DD" w:rsidRPr="00AF3D3E" w:rsidRDefault="000E19DD" w:rsidP="000E19DD">
      <w:pPr>
        <w:spacing w:after="0" w:line="240" w:lineRule="auto"/>
        <w:ind w:left="284"/>
        <w:rPr>
          <w:noProof/>
          <w:color w:val="002060"/>
        </w:rPr>
      </w:pPr>
      <w:r w:rsidRPr="00AF3D3E">
        <w:rPr>
          <w:noProof/>
          <w:color w:val="002060"/>
        </w:rPr>
        <w:t>Renouvelable par périodes inférieures ou égales à 3 ans</w:t>
      </w:r>
    </w:p>
    <w:p w:rsidR="000E19DD" w:rsidRPr="002F7E62" w:rsidRDefault="000E19DD" w:rsidP="000E19DD">
      <w:pPr>
        <w:spacing w:after="0" w:line="240" w:lineRule="auto"/>
        <w:ind w:left="284"/>
        <w:rPr>
          <w:color w:val="002060"/>
        </w:rPr>
      </w:pPr>
      <w:r w:rsidRPr="00AF3D3E">
        <w:rPr>
          <w:noProof/>
          <w:color w:val="002060"/>
        </w:rPr>
        <w:t>Renouvellement illimité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égales à la moitié des obligations du temps plein, soit 64h de cours ou 96h de TD ou toute autre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Bibliothèque des actes</w:t>
      </w:r>
    </w:p>
    <w:p w:rsidR="000E19DD" w:rsidRPr="00AF3D3E" w:rsidRDefault="000E19DD" w:rsidP="000E19DD">
      <w:pPr>
        <w:spacing w:after="0" w:line="240" w:lineRule="auto"/>
        <w:ind w:left="284"/>
        <w:rPr>
          <w:noProof/>
          <w:color w:val="002060"/>
        </w:rPr>
      </w:pPr>
      <w:r w:rsidRPr="00AF3D3E">
        <w:rPr>
          <w:noProof/>
          <w:color w:val="002060"/>
        </w:rPr>
        <w:t>MCF_C019TP - nomination en qualité de maître de conférence associé à temps partiel</w:t>
      </w:r>
    </w:p>
    <w:p w:rsidR="000E19DD" w:rsidRPr="002F7E62" w:rsidRDefault="000E19DD" w:rsidP="000E19DD">
      <w:pPr>
        <w:spacing w:after="0" w:line="240" w:lineRule="auto"/>
        <w:ind w:left="284"/>
        <w:rPr>
          <w:color w:val="002060"/>
        </w:rPr>
      </w:pPr>
      <w:r w:rsidRPr="00AF3D3E">
        <w:rPr>
          <w:noProof/>
          <w:color w:val="002060"/>
        </w:rPr>
        <w:t>MCF_C19TPR - nomination en qualité de maître de conférence associé à temps partiel (renouvellement)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0015020000 - MAITRE CONFER. ASSOCIE UNIV.TPS.PARTIEL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3014 - MCF Cl normale</w:t>
      </w:r>
    </w:p>
    <w:p w:rsidR="000E19DD" w:rsidRPr="002F7E62" w:rsidRDefault="000E19DD" w:rsidP="000E19DD">
      <w:pPr>
        <w:spacing w:after="0" w:line="240" w:lineRule="auto"/>
        <w:ind w:left="284"/>
        <w:rPr>
          <w:color w:val="002060"/>
        </w:rPr>
      </w:pPr>
      <w:r w:rsidRPr="00AF3D3E">
        <w:rPr>
          <w:noProof/>
          <w:color w:val="002060"/>
        </w:rPr>
        <w:t>3013 - MCF Hors classe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C0137</w:t>
      </w:r>
      <w:r>
        <w:rPr>
          <w:color w:val="002060"/>
        </w:rPr>
        <w:t xml:space="preserve"> - </w:t>
      </w:r>
      <w:r w:rsidRPr="00AF3D3E">
        <w:rPr>
          <w:noProof/>
          <w:color w:val="002060"/>
        </w:rPr>
        <w:t>Maître de conférences et enseignant assimilé associés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C2069</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Maître de conférence associé ayant la qualité de réfugié des établissements de l'ESR</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C2069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Associé réfugiéMCF</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Maître de conférence associé ayant la qualité de réfugié des établissements de l'ESR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Décret 85-733 articles 9-1 et 9-2</w:t>
      </w:r>
    </w:p>
    <w:p w:rsidR="000E19DD" w:rsidRPr="00AF3D3E" w:rsidRDefault="000E19DD" w:rsidP="000E19DD">
      <w:pPr>
        <w:spacing w:after="0" w:line="240" w:lineRule="auto"/>
        <w:ind w:left="284"/>
        <w:rPr>
          <w:noProof/>
          <w:color w:val="002060"/>
        </w:rPr>
      </w:pPr>
      <w:r w:rsidRPr="00AF3D3E">
        <w:rPr>
          <w:noProof/>
          <w:color w:val="002060"/>
        </w:rPr>
        <w:t>Décret 91-267 articles 2, 4 et 9</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Personnalités ayant la qualité de réfugié politique et justifiant, soit d'une expérience professionnelle directement en rapport avec la spécialité enseignée autre qu'une activité d'enseignement, d'au moins 7 ans dans les 9 ans qui précèdent le 1er janvier de l'année du recrutement, soit d'un des diplômes mentionnés au 1° de l'article 23 du décret du 6 juin 1984 ou équivalents ET et avoir exercé des fonctions d'enseignement ou de recherche dans un établissement étranger d'enseignement supérieur ou de recherche</w:t>
      </w:r>
    </w:p>
    <w:p w:rsidR="000E19DD" w:rsidRPr="00AF3D3E" w:rsidRDefault="000E19DD" w:rsidP="000E19DD">
      <w:pPr>
        <w:spacing w:after="0" w:line="240" w:lineRule="auto"/>
        <w:ind w:left="284"/>
        <w:rPr>
          <w:noProof/>
          <w:color w:val="002060"/>
        </w:rPr>
      </w:pPr>
      <w:r w:rsidRPr="00AF3D3E">
        <w:rPr>
          <w:noProof/>
          <w:color w:val="002060"/>
        </w:rPr>
        <w:t>Cf fiche DGRH: https://www.galaxie.enseignementsup-recherche.gouv.fr/ensup/deconcentration/associes_mai2022.pdf</w:t>
      </w:r>
    </w:p>
    <w:p w:rsidR="000E19DD" w:rsidRPr="00AF3D3E" w:rsidRDefault="000E19DD" w:rsidP="000E19DD">
      <w:pPr>
        <w:spacing w:after="0" w:line="240" w:lineRule="auto"/>
        <w:ind w:left="284"/>
        <w:rPr>
          <w:noProof/>
          <w:color w:val="002060"/>
        </w:rPr>
      </w:pPr>
      <w:r w:rsidRPr="00AF3D3E">
        <w:rPr>
          <w:noProof/>
          <w:color w:val="002060"/>
        </w:rPr>
        <w:t>Ce contrat n'ouvre pas à l'indemnité de fin de contrat (IFC), cf note DGRH A1-2/CG du 14/06/2021.</w:t>
      </w:r>
    </w:p>
    <w:p w:rsidR="000E19DD"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initiale ne peut être inférieure à 6 mois, ni supérieure à 3 ans.</w:t>
      </w:r>
    </w:p>
    <w:p w:rsidR="000E19DD" w:rsidRPr="002F7E62" w:rsidRDefault="000E19DD" w:rsidP="000E19DD">
      <w:pPr>
        <w:spacing w:after="0" w:line="240" w:lineRule="auto"/>
        <w:ind w:left="284"/>
        <w:rPr>
          <w:color w:val="002060"/>
        </w:rPr>
      </w:pPr>
      <w:r w:rsidRPr="00AF3D3E">
        <w:rPr>
          <w:noProof/>
          <w:color w:val="002060"/>
        </w:rPr>
        <w:t>Renouvelable par période d'1 an de façon illimité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128h de cours ou 192h de TD ou toute autre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MCF_C019 - nomination en qualité de maître de conférence associé</w:t>
      </w:r>
    </w:p>
    <w:p w:rsidR="000E19DD" w:rsidRPr="002F7E62" w:rsidRDefault="000E19DD" w:rsidP="000E19DD">
      <w:pPr>
        <w:spacing w:after="0" w:line="240" w:lineRule="auto"/>
        <w:ind w:left="284"/>
        <w:rPr>
          <w:color w:val="002060"/>
        </w:rPr>
      </w:pPr>
      <w:r w:rsidRPr="00AF3D3E">
        <w:rPr>
          <w:noProof/>
          <w:color w:val="002060"/>
        </w:rPr>
        <w:t>MCF_C019R -nomination en qualité de maître de conférence associé (renouvellement)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lastRenderedPageBreak/>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0015010000 - MAITRE CONF.ASSOCIE UNIVERSITES TPS COMP</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3014 - MCF Cl normale</w:t>
      </w:r>
    </w:p>
    <w:p w:rsidR="000E19DD" w:rsidRPr="002F7E62" w:rsidRDefault="000E19DD" w:rsidP="000E19DD">
      <w:pPr>
        <w:spacing w:after="0" w:line="240" w:lineRule="auto"/>
        <w:ind w:left="284"/>
        <w:rPr>
          <w:color w:val="002060"/>
        </w:rPr>
      </w:pPr>
      <w:r w:rsidRPr="00AF3D3E">
        <w:rPr>
          <w:noProof/>
          <w:color w:val="002060"/>
        </w:rPr>
        <w:t>3013 - MCF Hors classe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C0138</w:t>
      </w:r>
      <w:r>
        <w:rPr>
          <w:color w:val="002060"/>
        </w:rPr>
        <w:t xml:space="preserve"> - </w:t>
      </w:r>
      <w:r w:rsidRPr="00AF3D3E">
        <w:rPr>
          <w:noProof/>
          <w:color w:val="002060"/>
        </w:rPr>
        <w:t>Enseignant associé réfugié</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C2010</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assistant tps plein</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C2010</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 ASS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assistant tps plein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 91-966</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Dans les CHU, des personnalités ne remplissant pas les conditions statutaires pour être recrutées en qualité d'AHU peuvent être recrutées pour participer aux activités d'enseignement et de recherche en qualité d'assistant associé des universités. Elles ne peuvent exercer que des fonctions à plein temps et doivent avoir effectué des travaux et publications relatifs à la discipline au titre de laquelle ils sont recrutés et justifier d'une expérience professionnelle en rapport avec cette discipline.</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initiale ne peut être inférieure à 6 mois, ni supérieure à 1 an.</w:t>
      </w:r>
    </w:p>
    <w:p w:rsidR="000E19DD" w:rsidRPr="002F7E62" w:rsidRDefault="000E19DD" w:rsidP="000E19DD">
      <w:pPr>
        <w:spacing w:after="0" w:line="240" w:lineRule="auto"/>
        <w:ind w:left="284"/>
        <w:rPr>
          <w:color w:val="002060"/>
        </w:rPr>
      </w:pPr>
      <w:r w:rsidRPr="00AF3D3E">
        <w:rPr>
          <w:noProof/>
          <w:color w:val="002060"/>
        </w:rPr>
        <w:t>La durée maximum du contrat et de ses renouvellements est de 4 ans (cf limite de durées prévue au décret 2021-1645 pour les emplois correspondants)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128h de cours ou 192h de TD ou toute autre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HU_119_AHA - nomination d'un assistant associé des universités D.91-966 du 20/09/1991- Médecine</w:t>
      </w:r>
    </w:p>
    <w:p w:rsidR="000E19DD" w:rsidRPr="00AF3D3E" w:rsidRDefault="000E19DD" w:rsidP="000E19DD">
      <w:pPr>
        <w:spacing w:after="0" w:line="240" w:lineRule="auto"/>
        <w:ind w:left="284"/>
        <w:rPr>
          <w:noProof/>
          <w:color w:val="002060"/>
        </w:rPr>
      </w:pPr>
      <w:r w:rsidRPr="00AF3D3E">
        <w:rPr>
          <w:noProof/>
          <w:color w:val="002060"/>
        </w:rPr>
        <w:t>HU_119_AHR - nomination d'un assistant associé des universités D.91-966 du 20/09/1991- Médecine Renouvellement</w:t>
      </w:r>
    </w:p>
    <w:p w:rsidR="000E19DD" w:rsidRPr="00AF3D3E" w:rsidRDefault="000E19DD" w:rsidP="000E19DD">
      <w:pPr>
        <w:spacing w:after="0" w:line="240" w:lineRule="auto"/>
        <w:ind w:left="284"/>
        <w:rPr>
          <w:noProof/>
          <w:color w:val="002060"/>
        </w:rPr>
      </w:pPr>
      <w:r w:rsidRPr="00AF3D3E">
        <w:rPr>
          <w:noProof/>
          <w:color w:val="002060"/>
        </w:rPr>
        <w:t>HU_119_AOA -  nomination d'un assistant associé des universités D.91-966 du 20/09/1991- Odontologie</w:t>
      </w:r>
    </w:p>
    <w:p w:rsidR="000E19DD" w:rsidRPr="002F7E62" w:rsidRDefault="000E19DD" w:rsidP="000E19DD">
      <w:pPr>
        <w:spacing w:after="0" w:line="240" w:lineRule="auto"/>
        <w:ind w:left="284"/>
        <w:rPr>
          <w:color w:val="002060"/>
        </w:rPr>
      </w:pPr>
      <w:r w:rsidRPr="00AF3D3E">
        <w:rPr>
          <w:noProof/>
          <w:color w:val="002060"/>
        </w:rPr>
        <w:lastRenderedPageBreak/>
        <w:t>HU_119_AOR - nomination d'un assistant associé des universités D.91-966 du 20/09/1991- Odontologie Renouvellement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Divers grades TG sont actuellement utilisés par les universités.</w:t>
      </w:r>
    </w:p>
    <w:p w:rsidR="000E19DD" w:rsidRPr="00AF3D3E" w:rsidRDefault="000E19DD" w:rsidP="000E19DD">
      <w:pPr>
        <w:spacing w:after="0" w:line="240" w:lineRule="auto"/>
        <w:ind w:left="284"/>
        <w:rPr>
          <w:noProof/>
          <w:color w:val="002060"/>
        </w:rPr>
      </w:pPr>
      <w:r w:rsidRPr="00AF3D3E">
        <w:rPr>
          <w:noProof/>
          <w:color w:val="002060"/>
        </w:rPr>
        <w:t>Décision : la transco est faite sur le grade TG utilisé le plus fréquemment :</w:t>
      </w:r>
    </w:p>
    <w:p w:rsidR="000E19DD" w:rsidRPr="002F7E62" w:rsidRDefault="000E19DD" w:rsidP="000E19DD">
      <w:pPr>
        <w:spacing w:after="0" w:line="240" w:lineRule="auto"/>
        <w:ind w:left="284"/>
        <w:rPr>
          <w:color w:val="002060"/>
        </w:rPr>
      </w:pPr>
      <w:r w:rsidRPr="00AF3D3E">
        <w:rPr>
          <w:noProof/>
          <w:color w:val="002060"/>
        </w:rPr>
        <w:t>0650010000 - ASSISTANT ASS.UNIV.</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3051 - Assistant de l'enseignement supérieur</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C0137</w:t>
      </w:r>
      <w:r>
        <w:rPr>
          <w:color w:val="002060"/>
        </w:rPr>
        <w:t xml:space="preserve"> - </w:t>
      </w:r>
      <w:r w:rsidRPr="00AF3D3E">
        <w:rPr>
          <w:noProof/>
          <w:color w:val="002060"/>
        </w:rPr>
        <w:t>Maître de conférences et enseignant assimilé associés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C2013</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chef clinique tps plein</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C2013</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 chef clin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chef clinique tps plein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L952-1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 91-966</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Dans les CHU, des personnalités ne remplissant pas les conditions statutaires pour être recrutées en qualité de CCU-AH peuvent être recrutées pour participer aux activités d'enseignement et de recherche en qualité de chef de clinique associé des universités. Elles ne peuvent exercer que des fonctions à plein temps et doivent avoir effectué des travaux et publications relatifs à la discipline au titre de laquelle ils sont recrutés et justifier d'une expérience professionnelle en rapport avec cette discipline.</w:t>
      </w:r>
    </w:p>
    <w:p w:rsidR="000E19DD" w:rsidRPr="00AF3D3E" w:rsidRDefault="000E19DD" w:rsidP="000E19DD">
      <w:pPr>
        <w:spacing w:after="0" w:line="240" w:lineRule="auto"/>
        <w:ind w:left="284"/>
        <w:rPr>
          <w:noProof/>
          <w:color w:val="002060"/>
        </w:rPr>
      </w:pPr>
      <w:r w:rsidRPr="00AF3D3E">
        <w:rPr>
          <w:noProof/>
          <w:color w:val="002060"/>
        </w:rPr>
        <w:t>Article 10 du Décret 91-966: Pour le recrutement d'enseignants associés de médecine générale, la proposition du conseil de l'UFR doit être précédée de l'avis de la commission de coordination et d'évaluation du 3ème cycle de médecine générale.</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du contrat initial ne peut être inférieure à 6 mois ni supérieure à 1 an.</w:t>
      </w:r>
    </w:p>
    <w:p w:rsidR="000E19DD" w:rsidRPr="002F7E62" w:rsidRDefault="000E19DD" w:rsidP="000E19DD">
      <w:pPr>
        <w:spacing w:after="0" w:line="240" w:lineRule="auto"/>
        <w:ind w:left="284"/>
        <w:rPr>
          <w:color w:val="002060"/>
        </w:rPr>
      </w:pPr>
      <w:r w:rsidRPr="00AF3D3E">
        <w:rPr>
          <w:noProof/>
          <w:color w:val="002060"/>
        </w:rPr>
        <w:t>La durée maximum du contrat et de ses renouvellements est de 4 ans (cf limite de durées prévue au décret 2021-1645 pour les emplois correspondants)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Décision : pas de transcodification préparamétrée, chaque utilisateur sélectionne le grade TG qui lui convient.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Le pseudo grade saisi dans les informations carrière est utilisé pour  les listes électorales</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C2015</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prof hosp-U tps plein</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C2015</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 prof HU tp</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prof hosp-U tps plein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 91-966</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 xml:space="preserve">Dans les CHU, des personnalités françaises et étrangères, ne remplissant pas les conditions pour être recrutées en qualité de professeur des universités-praticien hospitalier, peuvent être recrutées en qualité de professeur associé des universités. Elles doivent avoir effectué des travaux et publications relatifs à la discipline au titre de laquelle ils sont recrutés et justifier d'une expérience professionnelle en rapport avec cette discipline. Ce statut est utilisé pour celles qui exercent leurs fonctions à plein temps. </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128h de cours ou 192h de TD ou toute autre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Les ministres chargés de l'enseignement supérieur et de la santé procèdent aux nominations.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lastRenderedPageBreak/>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0652020000 - PROF.ASSOCIE UNIV.1ERE CLASSE TPS.PLEIN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3011 - PR Praticien hosp 2C</w:t>
      </w:r>
    </w:p>
    <w:p w:rsidR="000E19DD" w:rsidRPr="00AF3D3E" w:rsidRDefault="000E19DD" w:rsidP="000E19DD">
      <w:pPr>
        <w:spacing w:after="0" w:line="240" w:lineRule="auto"/>
        <w:ind w:left="284"/>
        <w:rPr>
          <w:noProof/>
          <w:color w:val="002060"/>
        </w:rPr>
      </w:pPr>
      <w:r w:rsidRPr="00AF3D3E">
        <w:rPr>
          <w:noProof/>
          <w:color w:val="002060"/>
        </w:rPr>
        <w:t>3012 - PR Praticien hosp 1C</w:t>
      </w:r>
    </w:p>
    <w:p w:rsidR="000E19DD" w:rsidRPr="002F7E62" w:rsidRDefault="000E19DD" w:rsidP="000E19DD">
      <w:pPr>
        <w:spacing w:after="0" w:line="240" w:lineRule="auto"/>
        <w:ind w:left="284"/>
        <w:rPr>
          <w:color w:val="002060"/>
        </w:rPr>
      </w:pPr>
      <w:r w:rsidRPr="00AF3D3E">
        <w:rPr>
          <w:noProof/>
          <w:color w:val="002060"/>
        </w:rPr>
        <w:t>3015 - PR Praticien hosp CE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C0119</w:t>
      </w:r>
      <w:r>
        <w:rPr>
          <w:color w:val="002060"/>
        </w:rPr>
        <w:t xml:space="preserve"> - </w:t>
      </w:r>
      <w:r w:rsidRPr="00AF3D3E">
        <w:rPr>
          <w:noProof/>
          <w:color w:val="002060"/>
        </w:rPr>
        <w:t>Enseignant associé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C2016</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prof hosp-U mi-tps</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C2016</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 prof HU mt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prof hosp-U mi-tps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 91-966</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 xml:space="preserve">Dans les CHU, des personnalités françaises et étrangères, ne remplissant pas les conditions pour être recrutées en qualité de professeur des universités-praticien hospitalier, peuvent être recrutées en qualité de professeur associé des universités. Elles doivent justifier, depuis au moins 3 ans, d'une activité professionnelle principale effective, autre qu'une activité d'enseignement, en rapport avec la discipline concernée. Ce statut est utilisé pour celles qui exercent leurs fonctions à mi-temps. </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du contrat initial ne peut être inférieure à 6 mois ni supérieure à 5 ans.</w:t>
      </w:r>
    </w:p>
    <w:p w:rsidR="000E19DD" w:rsidRPr="002F7E62" w:rsidRDefault="000E19DD" w:rsidP="000E19DD">
      <w:pPr>
        <w:spacing w:after="0" w:line="240" w:lineRule="auto"/>
        <w:ind w:left="284"/>
        <w:rPr>
          <w:color w:val="002060"/>
        </w:rPr>
      </w:pPr>
      <w:r w:rsidRPr="00AF3D3E">
        <w:rPr>
          <w:noProof/>
          <w:color w:val="002060"/>
        </w:rPr>
        <w:t>Le contrat est renouvelable mais dans le respect de la durée maximum de 5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égales à la moitié des obligations du temps plein, soit 64h de cours ou 96h de TD ou toute autre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Les ministres chargés de l'enseignement supérieur et de la santé procèdent aux nominations.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Saisir une modalité de service "TIATR-mi-tps rémunéré sur base indice à tps plein"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0652040000 - PROFESSEUR ASSOCIE UNIV.TEMPS PARTIEL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3011 - PR Praticien hosp 2C</w:t>
      </w:r>
    </w:p>
    <w:p w:rsidR="000E19DD" w:rsidRPr="00AF3D3E" w:rsidRDefault="000E19DD" w:rsidP="000E19DD">
      <w:pPr>
        <w:spacing w:after="0" w:line="240" w:lineRule="auto"/>
        <w:ind w:left="284"/>
        <w:rPr>
          <w:noProof/>
          <w:color w:val="002060"/>
        </w:rPr>
      </w:pPr>
      <w:r w:rsidRPr="00AF3D3E">
        <w:rPr>
          <w:noProof/>
          <w:color w:val="002060"/>
        </w:rPr>
        <w:t>3012 - PR Praticien hosp 1C</w:t>
      </w:r>
    </w:p>
    <w:p w:rsidR="000E19DD" w:rsidRPr="002F7E62" w:rsidRDefault="000E19DD" w:rsidP="000E19DD">
      <w:pPr>
        <w:spacing w:after="0" w:line="240" w:lineRule="auto"/>
        <w:ind w:left="284"/>
        <w:rPr>
          <w:color w:val="002060"/>
        </w:rPr>
      </w:pPr>
      <w:r w:rsidRPr="00AF3D3E">
        <w:rPr>
          <w:noProof/>
          <w:color w:val="002060"/>
        </w:rPr>
        <w:t>3015 - PR Praticien hosp CE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C0119</w:t>
      </w:r>
      <w:r>
        <w:rPr>
          <w:color w:val="002060"/>
        </w:rPr>
        <w:t xml:space="preserve"> - </w:t>
      </w:r>
      <w:r w:rsidRPr="00AF3D3E">
        <w:rPr>
          <w:noProof/>
          <w:color w:val="002060"/>
        </w:rPr>
        <w:t>Enseignant associé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C2017</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MCF hosp-U tps plein</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C2017</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 MCF HU tp</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MCF hosp-U tps plein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 91-966</w:t>
      </w:r>
    </w:p>
    <w:p w:rsidR="000E19DD" w:rsidRPr="00AF3D3E" w:rsidRDefault="000E19DD" w:rsidP="000E19DD">
      <w:pPr>
        <w:spacing w:after="0" w:line="240" w:lineRule="auto"/>
        <w:ind w:left="284"/>
        <w:rPr>
          <w:noProof/>
          <w:color w:val="002060"/>
        </w:rPr>
      </w:pPr>
      <w:r w:rsidRPr="00AF3D3E">
        <w:rPr>
          <w:noProof/>
          <w:color w:val="002060"/>
        </w:rPr>
        <w:t>Rémunération: Décret 2007-772</w:t>
      </w:r>
    </w:p>
    <w:p w:rsidR="000E19DD" w:rsidRPr="002F7E62" w:rsidRDefault="000E19DD" w:rsidP="000E19DD">
      <w:pPr>
        <w:spacing w:after="0" w:line="240" w:lineRule="auto"/>
        <w:ind w:left="284"/>
        <w:rPr>
          <w:color w:val="002060"/>
        </w:rPr>
      </w:pPr>
      <w:r w:rsidRPr="00AF3D3E">
        <w:rPr>
          <w:noProof/>
          <w:color w:val="002060"/>
        </w:rPr>
        <w:t>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 xml:space="preserve">Dans les CHU, des personnalités françaises et étrangères, ne remplissant pas les conditions pour être recrutées en qualité de MCF des universités-praticien hospitalier, peuvent être recrutées en qualité de MCF associé. Elles doivent avoir effectué des travaux et publications relatifs à la discipline au titre de laquelle ils sont recrutés et justifier d'une expérience professionnelle en rapport avec cette discipline. Ce statut est utilisé pour celles qui exercent leurs fonctions à plein temps. </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initiale du contrat ne peut être inférieure à 6 mois ni supérieure à 1 an.</w:t>
      </w:r>
    </w:p>
    <w:p w:rsidR="000E19DD" w:rsidRPr="002F7E62" w:rsidRDefault="000E19DD" w:rsidP="000E19DD">
      <w:pPr>
        <w:spacing w:after="0" w:line="240" w:lineRule="auto"/>
        <w:ind w:left="284"/>
        <w:rPr>
          <w:color w:val="002060"/>
        </w:rPr>
      </w:pPr>
      <w:r w:rsidRPr="00AF3D3E">
        <w:rPr>
          <w:noProof/>
          <w:color w:val="002060"/>
        </w:rPr>
        <w:t>Le contrat est renouvelable mais dans le respect de la durée maximum de 5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128h de cours ou 192h de TD ou toute autre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Les ministres chargés de l'enseignement supérieur et de la santé procèdent aux nominations.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0015010000 - MAITRE CONF.ASSOCIE UNIVERSITES TPS COMP</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3111 - MCF Praticien hosp 2C</w:t>
      </w:r>
    </w:p>
    <w:p w:rsidR="000E19DD" w:rsidRPr="00AF3D3E" w:rsidRDefault="000E19DD" w:rsidP="000E19DD">
      <w:pPr>
        <w:spacing w:after="0" w:line="240" w:lineRule="auto"/>
        <w:ind w:left="284"/>
        <w:rPr>
          <w:noProof/>
          <w:color w:val="002060"/>
        </w:rPr>
      </w:pPr>
      <w:r w:rsidRPr="00AF3D3E">
        <w:rPr>
          <w:noProof/>
          <w:color w:val="002060"/>
        </w:rPr>
        <w:t>3112 - MCF Praticien hosp 1C</w:t>
      </w:r>
    </w:p>
    <w:p w:rsidR="000E19DD" w:rsidRPr="002F7E62" w:rsidRDefault="000E19DD" w:rsidP="000E19DD">
      <w:pPr>
        <w:spacing w:after="0" w:line="240" w:lineRule="auto"/>
        <w:ind w:left="284"/>
        <w:rPr>
          <w:color w:val="002060"/>
        </w:rPr>
      </w:pPr>
      <w:r w:rsidRPr="00AF3D3E">
        <w:rPr>
          <w:noProof/>
          <w:color w:val="002060"/>
        </w:rPr>
        <w:t>3113 - MCF Praticien hosp HC</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C0119</w:t>
      </w:r>
      <w:r>
        <w:rPr>
          <w:color w:val="002060"/>
        </w:rPr>
        <w:t xml:space="preserve"> - </w:t>
      </w:r>
      <w:r w:rsidRPr="00AF3D3E">
        <w:rPr>
          <w:noProof/>
          <w:color w:val="002060"/>
        </w:rPr>
        <w:t>Enseignant associé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C2018</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MCF hosp-U mi-tps</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C2018</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 MCF HU mt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MCF hosp-U mi-tps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 91-966</w:t>
      </w:r>
    </w:p>
    <w:p w:rsidR="000E19DD" w:rsidRPr="00AF3D3E" w:rsidRDefault="000E19DD" w:rsidP="000E19DD">
      <w:pPr>
        <w:spacing w:after="0" w:line="240" w:lineRule="auto"/>
        <w:ind w:left="284"/>
        <w:rPr>
          <w:noProof/>
          <w:color w:val="002060"/>
        </w:rPr>
      </w:pPr>
      <w:r w:rsidRPr="00AF3D3E">
        <w:rPr>
          <w:noProof/>
          <w:color w:val="002060"/>
        </w:rPr>
        <w:t>Rémunération: Décret 2007-772</w:t>
      </w:r>
    </w:p>
    <w:p w:rsidR="000E19DD" w:rsidRPr="002F7E62" w:rsidRDefault="000E19DD" w:rsidP="000E19DD">
      <w:pPr>
        <w:spacing w:after="0" w:line="240" w:lineRule="auto"/>
        <w:ind w:left="284"/>
        <w:rPr>
          <w:color w:val="002060"/>
        </w:rPr>
      </w:pPr>
      <w:r w:rsidRPr="00AF3D3E">
        <w:rPr>
          <w:noProof/>
          <w:color w:val="002060"/>
        </w:rPr>
        <w:t>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 xml:space="preserve">Dans les CHU, des personnalités françaises et étrangères, ne remplissant pas les conditions pour être recrutées en qualité de MCF des universités-praticien hospitalier, peuvent être recrutées en qualité de MCF associé. Elles doivent justifier, depuis au moins 3 ans, d'une activité professionnelle principale effective, autre qu'une activité d'enseignement, en rapport avec la discipline concernée. Ce statut est utilisé pour celles qui exercent leurs fonctions à mi-temps. </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La durée maximale du contrat initial est de 3 ans. Il est renouvelable 1 fois pour la même durée.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égales à la moitié des obligations du temps plein, soit 64h de cours ou 96h de TD ou toute autre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Les ministres chargés de l'enseignement supérieur et de la santé procèdent aux nominations.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Saisir une modalité de service "TIATR-mi-tps rémunéré sur base indice à tps plein"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0015020000 - MAITRE CONFER. ASSOCIE UNIV.TPS.PARTIEL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3111 - MCF Praticien hosp 2C</w:t>
      </w:r>
    </w:p>
    <w:p w:rsidR="000E19DD" w:rsidRPr="00AF3D3E" w:rsidRDefault="000E19DD" w:rsidP="000E19DD">
      <w:pPr>
        <w:spacing w:after="0" w:line="240" w:lineRule="auto"/>
        <w:ind w:left="284"/>
        <w:rPr>
          <w:noProof/>
          <w:color w:val="002060"/>
        </w:rPr>
      </w:pPr>
      <w:r w:rsidRPr="00AF3D3E">
        <w:rPr>
          <w:noProof/>
          <w:color w:val="002060"/>
        </w:rPr>
        <w:t>3112 - MCF Praticien hosp 1C</w:t>
      </w:r>
    </w:p>
    <w:p w:rsidR="000E19DD" w:rsidRPr="002F7E62" w:rsidRDefault="000E19DD" w:rsidP="000E19DD">
      <w:pPr>
        <w:spacing w:after="0" w:line="240" w:lineRule="auto"/>
        <w:ind w:left="284"/>
        <w:rPr>
          <w:color w:val="002060"/>
        </w:rPr>
      </w:pPr>
      <w:r w:rsidRPr="00AF3D3E">
        <w:rPr>
          <w:noProof/>
          <w:color w:val="002060"/>
        </w:rPr>
        <w:t>3113 - MCF Praticien hosp HC</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C0119</w:t>
      </w:r>
      <w:r>
        <w:rPr>
          <w:color w:val="002060"/>
        </w:rPr>
        <w:t xml:space="preserve"> - </w:t>
      </w:r>
      <w:r w:rsidRPr="00AF3D3E">
        <w:rPr>
          <w:noProof/>
          <w:color w:val="002060"/>
        </w:rPr>
        <w:t>Enseignant associé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C2029</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Chef clinique univ méd générale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C2029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Chef clin méd géné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Chef clinique univ méd générale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AF3D3E" w:rsidRDefault="000E19DD" w:rsidP="000E19DD">
      <w:pPr>
        <w:spacing w:after="0" w:line="240" w:lineRule="auto"/>
        <w:ind w:left="284"/>
        <w:rPr>
          <w:noProof/>
          <w:color w:val="002060"/>
        </w:rPr>
      </w:pPr>
      <w:r w:rsidRPr="00AF3D3E">
        <w:rPr>
          <w:noProof/>
          <w:color w:val="002060"/>
        </w:rPr>
        <w:t>01/01/1900</w:t>
      </w:r>
    </w:p>
    <w:p w:rsidR="000E19DD" w:rsidRPr="002F7E62" w:rsidRDefault="000E19DD" w:rsidP="000E19DD">
      <w:pPr>
        <w:spacing w:after="0" w:line="240" w:lineRule="auto"/>
        <w:ind w:left="284"/>
        <w:rPr>
          <w:color w:val="002060"/>
        </w:rPr>
      </w:pPr>
      <w:r w:rsidRPr="00AF3D3E">
        <w:rPr>
          <w:noProof/>
          <w:color w:val="002060"/>
        </w:rPr>
        <w:t>31/07/2008</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article 3, 4°</w:t>
      </w:r>
    </w:p>
    <w:p w:rsidR="000E19DD" w:rsidRPr="00AF3D3E" w:rsidRDefault="000E19DD" w:rsidP="000E19DD">
      <w:pPr>
        <w:spacing w:after="0" w:line="240" w:lineRule="auto"/>
        <w:ind w:left="284"/>
        <w:rPr>
          <w:noProof/>
          <w:color w:val="002060"/>
        </w:rPr>
      </w:pPr>
      <w:r w:rsidRPr="00AF3D3E">
        <w:rPr>
          <w:noProof/>
          <w:color w:val="002060"/>
        </w:rPr>
        <w:t>2° de l'article L332-1 du CGFP</w:t>
      </w:r>
    </w:p>
    <w:p w:rsidR="000E19DD" w:rsidRPr="00AF3D3E" w:rsidRDefault="000E19DD" w:rsidP="000E19DD">
      <w:pPr>
        <w:spacing w:after="0" w:line="240" w:lineRule="auto"/>
        <w:ind w:left="284"/>
        <w:rPr>
          <w:noProof/>
          <w:color w:val="002060"/>
        </w:rPr>
      </w:pPr>
      <w:r w:rsidRPr="00AF3D3E">
        <w:rPr>
          <w:noProof/>
          <w:color w:val="002060"/>
        </w:rPr>
        <w:t>Décret 2008-744</w:t>
      </w:r>
    </w:p>
    <w:p w:rsidR="000E19DD" w:rsidRPr="002F7E62" w:rsidRDefault="000E19DD" w:rsidP="000E19DD">
      <w:pPr>
        <w:spacing w:after="0" w:line="240" w:lineRule="auto"/>
        <w:ind w:left="284"/>
        <w:rPr>
          <w:color w:val="002060"/>
        </w:rPr>
      </w:pPr>
      <w:r w:rsidRPr="00AF3D3E">
        <w:rPr>
          <w:noProof/>
          <w:color w:val="002060"/>
        </w:rPr>
        <w:t>Rémunération: Arrêté du 21 octobre 2010 ESRH1018813A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Les universités peuvent faire appel à des chefs de clinique des universités de médecine générale pour exercer :</w:t>
      </w:r>
    </w:p>
    <w:p w:rsidR="000E19DD" w:rsidRPr="00AF3D3E" w:rsidRDefault="000E19DD" w:rsidP="000E19DD">
      <w:pPr>
        <w:spacing w:after="0" w:line="240" w:lineRule="auto"/>
        <w:ind w:left="284"/>
        <w:rPr>
          <w:noProof/>
          <w:color w:val="002060"/>
        </w:rPr>
      </w:pPr>
      <w:r w:rsidRPr="00AF3D3E">
        <w:rPr>
          <w:noProof/>
          <w:color w:val="002060"/>
        </w:rPr>
        <w:t xml:space="preserve">- des fonctions d'enseignement et de recherche dans les UFR de médecine ou dans les départements qui assurent les formations médicales. </w:t>
      </w:r>
    </w:p>
    <w:p w:rsidR="000E19DD" w:rsidRPr="00AF3D3E" w:rsidRDefault="000E19DD" w:rsidP="000E19DD">
      <w:pPr>
        <w:spacing w:after="0" w:line="240" w:lineRule="auto"/>
        <w:ind w:left="284"/>
        <w:rPr>
          <w:noProof/>
          <w:color w:val="002060"/>
        </w:rPr>
      </w:pPr>
      <w:r w:rsidRPr="00AF3D3E">
        <w:rPr>
          <w:noProof/>
          <w:color w:val="002060"/>
        </w:rPr>
        <w:t>- des fonctions de soins exercées en médecine générale et ambulatoire</w:t>
      </w:r>
    </w:p>
    <w:p w:rsidR="000E19DD" w:rsidRPr="00AF3D3E" w:rsidRDefault="000E19DD" w:rsidP="000E19DD">
      <w:pPr>
        <w:spacing w:after="0" w:line="240" w:lineRule="auto"/>
        <w:ind w:left="284"/>
        <w:rPr>
          <w:noProof/>
          <w:color w:val="002060"/>
        </w:rPr>
      </w:pPr>
      <w:r w:rsidRPr="00AF3D3E">
        <w:rPr>
          <w:noProof/>
          <w:color w:val="002060"/>
        </w:rPr>
        <w:t>Ils participent aux tâches de gestion, au contrôle des connaissances, aux jurys d'examen et de concours et à des actions de coopération internationale.</w:t>
      </w:r>
    </w:p>
    <w:p w:rsidR="000E19DD" w:rsidRPr="00AF3D3E" w:rsidRDefault="000E19DD" w:rsidP="000E19DD">
      <w:pPr>
        <w:spacing w:after="0" w:line="240" w:lineRule="auto"/>
        <w:ind w:left="284"/>
        <w:rPr>
          <w:noProof/>
          <w:color w:val="002060"/>
        </w:rPr>
      </w:pPr>
      <w:r w:rsidRPr="00AF3D3E">
        <w:rPr>
          <w:noProof/>
          <w:color w:val="002060"/>
        </w:rPr>
        <w:t>Ce contrat n'ouvre pas à l'indemnité de fin de contrat (IFC), cf note DGRH A1-2/CG du 14/06/2021.</w:t>
      </w:r>
    </w:p>
    <w:p w:rsidR="000E19DD" w:rsidRPr="00AF3D3E" w:rsidRDefault="000E19DD" w:rsidP="000E19DD">
      <w:pPr>
        <w:spacing w:after="0" w:line="240" w:lineRule="auto"/>
        <w:ind w:left="284"/>
        <w:rPr>
          <w:noProof/>
          <w:color w:val="002060"/>
        </w:rPr>
      </w:pPr>
      <w:r w:rsidRPr="00AF3D3E">
        <w:rPr>
          <w:noProof/>
          <w:color w:val="002060"/>
        </w:rPr>
        <w:t>Ce code est également utilisé pour les "AUMG - Assistants universitaires de Médecine générale". Une convention est passée entre l'université et l'ARS qui finance ces postes partagés entre Université et structure de soins: centre de santé, maison de santé, cabinet de ville à exercice regroupé…</w:t>
      </w:r>
    </w:p>
    <w:p w:rsidR="000E19DD" w:rsidRDefault="000E19DD" w:rsidP="000E19DD">
      <w:pPr>
        <w:spacing w:after="0" w:line="240" w:lineRule="auto"/>
        <w:ind w:left="284"/>
        <w:rPr>
          <w:color w:val="002060"/>
        </w:rPr>
      </w:pPr>
      <w:r w:rsidRPr="00AF3D3E">
        <w:rPr>
          <w:noProof/>
          <w:color w:val="002060"/>
        </w:rPr>
        <w:t>Ce statut a été codifié par le CISIRH sur proposition de l'Amue, cf FIME 2023-43</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du contrat initial est de 2 ans avec possibilité de renouvellements d'1 an.</w:t>
      </w:r>
    </w:p>
    <w:p w:rsidR="000E19DD" w:rsidRPr="002F7E62" w:rsidRDefault="000E19DD" w:rsidP="000E19DD">
      <w:pPr>
        <w:spacing w:after="0" w:line="240" w:lineRule="auto"/>
        <w:ind w:left="284"/>
        <w:rPr>
          <w:color w:val="002060"/>
        </w:rPr>
      </w:pPr>
      <w:r w:rsidRPr="00AF3D3E">
        <w:rPr>
          <w:noProof/>
          <w:color w:val="002060"/>
        </w:rPr>
        <w:t>La durée maximum du contrat et de ses renouvellements ne peut en aucun cas excéder 8 ans dans une ou plusieurs universités.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128h de cours ou 192h de TD ou toute autre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Bibliothèque des actes</w:t>
      </w:r>
    </w:p>
    <w:p w:rsidR="000E19DD" w:rsidRPr="00AF3D3E" w:rsidRDefault="000E19DD" w:rsidP="000E19DD">
      <w:pPr>
        <w:spacing w:after="0" w:line="240" w:lineRule="auto"/>
        <w:ind w:left="284"/>
        <w:rPr>
          <w:noProof/>
          <w:color w:val="002060"/>
        </w:rPr>
      </w:pPr>
      <w:r w:rsidRPr="00AF3D3E">
        <w:rPr>
          <w:noProof/>
          <w:color w:val="002060"/>
        </w:rPr>
        <w:t>HU_600_CG - nomination d'un chef de clinique des universités de médecine générale D.2008-744 du 28/07/2008 - Médecine générale</w:t>
      </w:r>
    </w:p>
    <w:p w:rsidR="000E19DD" w:rsidRPr="002F7E62" w:rsidRDefault="000E19DD" w:rsidP="000E19DD">
      <w:pPr>
        <w:spacing w:after="0" w:line="240" w:lineRule="auto"/>
        <w:ind w:left="284"/>
        <w:rPr>
          <w:color w:val="002060"/>
        </w:rPr>
      </w:pPr>
      <w:r w:rsidRPr="00AF3D3E">
        <w:rPr>
          <w:noProof/>
          <w:color w:val="002060"/>
        </w:rPr>
        <w:t>HU_600_CGR - nomination d'un chef de clinique des universités de médecine générale D.2008-744 du 28/07/2008 - Médecine générale Renouvellement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MR04 - Montant</w:t>
      </w:r>
    </w:p>
    <w:p w:rsidR="000E19DD" w:rsidRPr="002F7E62" w:rsidRDefault="000E19DD" w:rsidP="000E19DD">
      <w:pPr>
        <w:spacing w:after="0" w:line="240" w:lineRule="auto"/>
        <w:ind w:left="284"/>
        <w:rPr>
          <w:color w:val="002060"/>
        </w:rPr>
      </w:pPr>
      <w:r w:rsidRPr="00AF3D3E">
        <w:rPr>
          <w:noProof/>
          <w:color w:val="002060"/>
        </w:rPr>
        <w:t>Montant brut dans "Rém. du contrat"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0650020000 - CHEF CLINIQUE ASS.TP</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AF3D3E" w:rsidRDefault="000E19DD" w:rsidP="000E19DD">
      <w:pPr>
        <w:spacing w:after="0" w:line="240" w:lineRule="auto"/>
        <w:ind w:left="284"/>
        <w:rPr>
          <w:noProof/>
          <w:color w:val="002060"/>
        </w:rPr>
      </w:pPr>
      <w:r w:rsidRPr="00AF3D3E">
        <w:rPr>
          <w:noProof/>
          <w:color w:val="002060"/>
        </w:rPr>
        <w:t>00</w:t>
      </w:r>
    </w:p>
    <w:p w:rsidR="000E19DD" w:rsidRPr="00AF3D3E" w:rsidRDefault="000E19DD" w:rsidP="000E19DD">
      <w:pPr>
        <w:spacing w:after="0" w:line="240" w:lineRule="auto"/>
        <w:ind w:left="284"/>
        <w:rPr>
          <w:noProof/>
          <w:color w:val="002060"/>
        </w:rPr>
      </w:pPr>
      <w:r w:rsidRPr="00AF3D3E">
        <w:rPr>
          <w:noProof/>
          <w:color w:val="002060"/>
        </w:rPr>
        <w:t>ou</w:t>
      </w:r>
    </w:p>
    <w:p w:rsidR="000E19DD" w:rsidRPr="002F7E62" w:rsidRDefault="000E19DD" w:rsidP="000E19DD">
      <w:pPr>
        <w:spacing w:after="0" w:line="240" w:lineRule="auto"/>
        <w:ind w:left="284"/>
        <w:rPr>
          <w:color w:val="002060"/>
        </w:rPr>
      </w:pPr>
      <w:r w:rsidRPr="00AF3D3E">
        <w:rPr>
          <w:noProof/>
          <w:color w:val="002060"/>
        </w:rPr>
        <w:t>01 à 02</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non</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81-Médecins à temps partiel</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C0605</w:t>
      </w:r>
      <w:r>
        <w:rPr>
          <w:color w:val="002060"/>
        </w:rPr>
        <w:t xml:space="preserve"> - </w:t>
      </w:r>
      <w:r w:rsidRPr="00AF3D3E">
        <w:rPr>
          <w:noProof/>
          <w:color w:val="002060"/>
        </w:rPr>
        <w:t>Chef de clinique des universités de médecine générale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C2064</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MCF Médecine générale Temps plein</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C2064</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 MCF MG tp</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MCF Médecine générale Temps plein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 91-966</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Des personnalités françaises et étrangères, ne remplissant pas les conditions pour être recrutées en qualité de MCF des universités-praticien hospitalier, peuvent être recrutées en qualité de MCF associé. Elles doivent avoir effectué des travaux et publications relatifs à la discipline au titre de laquelle ils sont recrutés et justifier d'une expérience professionnelle en rapport avec cette discipline. Ce statut est utilisé pour celles qui exercent leurs fonctions à plein temps. Pour le recrutement des enseignants associés de médecine générale, la proposition du conseil de l'UFR doit être précédée de l'avis de la commission de coordination et d'évaluation du 3ème cycle de médecine générale.</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initiale du contrat ne peut être inférieure à 6 mois ni supérieure à 1 an.</w:t>
      </w:r>
    </w:p>
    <w:p w:rsidR="000E19DD" w:rsidRPr="002F7E62" w:rsidRDefault="000E19DD" w:rsidP="000E19DD">
      <w:pPr>
        <w:spacing w:after="0" w:line="240" w:lineRule="auto"/>
        <w:ind w:left="284"/>
        <w:rPr>
          <w:color w:val="002060"/>
        </w:rPr>
      </w:pPr>
      <w:r w:rsidRPr="00AF3D3E">
        <w:rPr>
          <w:noProof/>
          <w:color w:val="002060"/>
        </w:rPr>
        <w:t>Le contrat est renouvelable mais dans le respect de la durée maximum de 5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l'article 4 du décret 91-966 prévoit qu'elles sont fixées par un arrêté mais celui-ci n'est pas paru à ce jour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Les ministres chargés de l'enseignement supérieur et de la santé procèdent aux nominations.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0015010000 - MAITRE CONF.ASSOCIE UNIVERSITES TPS COMP</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MG11 - MCF Médecine générale 2 cl</w:t>
      </w:r>
    </w:p>
    <w:p w:rsidR="000E19DD" w:rsidRPr="00AF3D3E" w:rsidRDefault="000E19DD" w:rsidP="000E19DD">
      <w:pPr>
        <w:spacing w:after="0" w:line="240" w:lineRule="auto"/>
        <w:ind w:left="284"/>
        <w:rPr>
          <w:noProof/>
          <w:color w:val="002060"/>
        </w:rPr>
      </w:pPr>
      <w:r w:rsidRPr="00AF3D3E">
        <w:rPr>
          <w:noProof/>
          <w:color w:val="002060"/>
        </w:rPr>
        <w:t>MG12 - MCF Médecine générale 1 cl</w:t>
      </w:r>
    </w:p>
    <w:p w:rsidR="000E19DD" w:rsidRPr="002F7E62" w:rsidRDefault="000E19DD" w:rsidP="000E19DD">
      <w:pPr>
        <w:spacing w:after="0" w:line="240" w:lineRule="auto"/>
        <w:ind w:left="284"/>
        <w:rPr>
          <w:color w:val="002060"/>
        </w:rPr>
      </w:pPr>
      <w:r w:rsidRPr="00AF3D3E">
        <w:rPr>
          <w:noProof/>
          <w:color w:val="002060"/>
        </w:rPr>
        <w:t>MG13 - MCF Médecine générale H cl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C0119</w:t>
      </w:r>
      <w:r>
        <w:rPr>
          <w:color w:val="002060"/>
        </w:rPr>
        <w:t xml:space="preserve"> - </w:t>
      </w:r>
      <w:r w:rsidRPr="00AF3D3E">
        <w:rPr>
          <w:noProof/>
          <w:color w:val="002060"/>
        </w:rPr>
        <w:t>Enseignant associé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C2065</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MCF Médecine générale Mi-temps</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C2065</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 MCF MG mt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MCF Médecine générale Mi-temps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 91-966</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Des personnalités françaises et étrangères, ne remplissant pas les conditions pour être recrutées en qualité de MCF des universités-praticien hospitalier, peuvent être recrutées en qualité de MCF associé. Elles doivent avoir effectué des travaux et publications relatifs à la discipline au titre de laquelle ils sont recrutés et justifier d'une expérience professionnelle en rapport avec cette discipline. Ce statut est utilisé pour celles qui exercent leurs fonctions à plein temps. Pour le recrutement des enseignants associés de médecine générale, la proposition du conseil de l'UFR doit être précédée de l'avis de la commission de coordination et d'évaluation du 3ème cycle de médecine générale.</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maximale du contrat initial est de 3 ans.</w:t>
      </w:r>
    </w:p>
    <w:p w:rsidR="000E19DD" w:rsidRPr="002F7E62" w:rsidRDefault="000E19DD" w:rsidP="000E19DD">
      <w:pPr>
        <w:spacing w:after="0" w:line="240" w:lineRule="auto"/>
        <w:ind w:left="284"/>
        <w:rPr>
          <w:color w:val="002060"/>
        </w:rPr>
      </w:pPr>
      <w:r w:rsidRPr="00AF3D3E">
        <w:rPr>
          <w:noProof/>
          <w:color w:val="002060"/>
        </w:rPr>
        <w:t>Il est renouvelable 1 fois pour la même durée.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l'article 4 du décret 91-966 prévoit qu'elles sont fixées par un arrêté mais celui-ci n'est pas paru à ce jour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Les ministres chargés de l'enseignement supérieur et de la santé procèdent aux nominations.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Saisir une modalité de service "TIATR-mi-tps rémunéré sur base indice à tps plein"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0015020000 - MAITRE CONFER. ASSOCIE UNIV.TPS.PARTIEL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MG11 - MCF Médecine générale 2 cl</w:t>
      </w:r>
    </w:p>
    <w:p w:rsidR="000E19DD" w:rsidRPr="00AF3D3E" w:rsidRDefault="000E19DD" w:rsidP="000E19DD">
      <w:pPr>
        <w:spacing w:after="0" w:line="240" w:lineRule="auto"/>
        <w:ind w:left="284"/>
        <w:rPr>
          <w:noProof/>
          <w:color w:val="002060"/>
        </w:rPr>
      </w:pPr>
      <w:r w:rsidRPr="00AF3D3E">
        <w:rPr>
          <w:noProof/>
          <w:color w:val="002060"/>
        </w:rPr>
        <w:t>MG12 - MCF Médecine générale 1 cl</w:t>
      </w:r>
    </w:p>
    <w:p w:rsidR="000E19DD" w:rsidRPr="002F7E62" w:rsidRDefault="000E19DD" w:rsidP="000E19DD">
      <w:pPr>
        <w:spacing w:after="0" w:line="240" w:lineRule="auto"/>
        <w:ind w:left="284"/>
        <w:rPr>
          <w:color w:val="002060"/>
        </w:rPr>
      </w:pPr>
      <w:r w:rsidRPr="00AF3D3E">
        <w:rPr>
          <w:noProof/>
          <w:color w:val="002060"/>
        </w:rPr>
        <w:t>MG13 - MCF Médecine générale H cl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C0119</w:t>
      </w:r>
      <w:r>
        <w:rPr>
          <w:color w:val="002060"/>
        </w:rPr>
        <w:t xml:space="preserve"> - </w:t>
      </w:r>
      <w:r w:rsidRPr="00AF3D3E">
        <w:rPr>
          <w:noProof/>
          <w:color w:val="002060"/>
        </w:rPr>
        <w:t>Enseignant associé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C2066</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Professeur Médecine générale Temps plein</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C2066</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Associé PR MG tp</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Professeur Médecine générale Temps plein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 91-966</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Des personnalités françaises et étrangères, ne remplissant pas les conditions pour être recrutées en qualité de professeur des universités-praticien hospitalier, peuvent être recrutées en qualité de professeur associé des universités. Elles doivent justifier, depuis au moins 3 ans, d'une activité professionnelle principale effective, autre qu'une activité d'enseignement, en rapport avec la discipline concernée. Ce statut est utilisé pour celles qui exercent leurs fonctions à temps plein. Pour le recrutement des enseignants associés de médecine générale, la proposition du conseil de l'UFR doit être précédée de l'avis de la commission de coordination et d'évaluation du 3ème cycle de médecine générale.</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du contrat initial ne peut être inférieure à 6 mois ni supérieure à 5 ans.</w:t>
      </w:r>
    </w:p>
    <w:p w:rsidR="000E19DD" w:rsidRPr="002F7E62" w:rsidRDefault="000E19DD" w:rsidP="000E19DD">
      <w:pPr>
        <w:spacing w:after="0" w:line="240" w:lineRule="auto"/>
        <w:ind w:left="284"/>
        <w:rPr>
          <w:color w:val="002060"/>
        </w:rPr>
      </w:pPr>
      <w:r w:rsidRPr="00AF3D3E">
        <w:rPr>
          <w:noProof/>
          <w:color w:val="002060"/>
        </w:rPr>
        <w:t>Le contrat est renouvelable mais dans le respect de la durée maximum de 5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l'article 4 du décret 91-966 prévoit qu'elles sont fixées par un arrêté mais celui-ci n'est pas paru à ce jour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Les ministres chargés de l'enseignement supérieur et de la santé procèdent aux nominations.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0652020000 - PROF.ASSOCIE UNIV.1ERE CLASSE TPS.PLEIN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 xml:space="preserve">MG01 - PROFESSEUR UNIV MED GENERALE 2E CL. </w:t>
      </w:r>
    </w:p>
    <w:p w:rsidR="000E19DD" w:rsidRPr="00AF3D3E" w:rsidRDefault="000E19DD" w:rsidP="000E19DD">
      <w:pPr>
        <w:spacing w:after="0" w:line="240" w:lineRule="auto"/>
        <w:ind w:left="284"/>
        <w:rPr>
          <w:noProof/>
          <w:color w:val="002060"/>
        </w:rPr>
      </w:pPr>
      <w:r w:rsidRPr="00AF3D3E">
        <w:rPr>
          <w:noProof/>
          <w:color w:val="002060"/>
        </w:rPr>
        <w:t xml:space="preserve">MG02 - PROFESSEUR UNIV MED GENERALE 1E CL. </w:t>
      </w:r>
    </w:p>
    <w:p w:rsidR="000E19DD" w:rsidRPr="002F7E62" w:rsidRDefault="000E19DD" w:rsidP="000E19DD">
      <w:pPr>
        <w:spacing w:after="0" w:line="240" w:lineRule="auto"/>
        <w:ind w:left="284"/>
        <w:rPr>
          <w:color w:val="002060"/>
        </w:rPr>
      </w:pPr>
      <w:r w:rsidRPr="00AF3D3E">
        <w:rPr>
          <w:noProof/>
          <w:color w:val="002060"/>
        </w:rPr>
        <w:t>MG03 - PROFESSEUR UNIV MED GENERALE Cl Exc</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C0119</w:t>
      </w:r>
      <w:r>
        <w:rPr>
          <w:color w:val="002060"/>
        </w:rPr>
        <w:t xml:space="preserve"> - </w:t>
      </w:r>
      <w:r w:rsidRPr="00AF3D3E">
        <w:rPr>
          <w:noProof/>
          <w:color w:val="002060"/>
        </w:rPr>
        <w:t>Enseignant associé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C2067</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Professeur Médecine générale Mi-temps</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C2067</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Associé PR MG mt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Associé Professeur Médecine générale Mi-temps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952-1</w:t>
      </w:r>
    </w:p>
    <w:p w:rsidR="000E19DD" w:rsidRPr="00AF3D3E" w:rsidRDefault="000E19DD" w:rsidP="000E19DD">
      <w:pPr>
        <w:spacing w:after="0" w:line="240" w:lineRule="auto"/>
        <w:ind w:left="284"/>
        <w:rPr>
          <w:noProof/>
          <w:color w:val="002060"/>
        </w:rPr>
      </w:pPr>
      <w:r w:rsidRPr="00AF3D3E">
        <w:rPr>
          <w:noProof/>
          <w:color w:val="002060"/>
        </w:rPr>
        <w:t>Loi 84-16 article 5</w:t>
      </w:r>
    </w:p>
    <w:p w:rsidR="000E19DD" w:rsidRPr="00AF3D3E" w:rsidRDefault="000E19DD" w:rsidP="000E19DD">
      <w:pPr>
        <w:spacing w:after="0" w:line="240" w:lineRule="auto"/>
        <w:ind w:left="284"/>
        <w:rPr>
          <w:noProof/>
          <w:color w:val="002060"/>
        </w:rPr>
      </w:pPr>
      <w:r w:rsidRPr="00AF3D3E">
        <w:rPr>
          <w:noProof/>
          <w:color w:val="002060"/>
        </w:rPr>
        <w:t>Décret 91-966</w:t>
      </w:r>
    </w:p>
    <w:p w:rsidR="000E19DD" w:rsidRPr="002F7E62" w:rsidRDefault="000E19DD" w:rsidP="000E19DD">
      <w:pPr>
        <w:spacing w:after="0" w:line="240" w:lineRule="auto"/>
        <w:ind w:left="284"/>
        <w:rPr>
          <w:color w:val="002060"/>
        </w:rPr>
      </w:pPr>
      <w:r w:rsidRPr="00AF3D3E">
        <w:rPr>
          <w:noProof/>
          <w:color w:val="002060"/>
        </w:rPr>
        <w:t>Rémunération: Décret 2007-772 et arrêté MENH0752968A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Des personnalités françaises et étrangères, ne remplissant pas les conditions pour être recrutées en qualité de professeur des universités-praticien hospitalier, peuvent être recrutées en qualité de professeur associé des universités. Elles doivent justifier, depuis au moins 3 ans, d'une activité professionnelle principale effective, autre qu'une activité d'enseignement, en rapport avec la discipline concernée. Ce statut est utilisé pour celles qui exercent leurs fonctions à mi-temps. Pour le recrutement des enseignants associés de médecine générale, la proposition du conseil de l'UFR doit être précédée de l'avis de la commission de coordination et d'évaluation du 3ème cycle de médecine générale.</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La durée du contrat initial ne peut être inférieure à 6 mois ni supérieure à 5 ans.</w:t>
      </w:r>
    </w:p>
    <w:p w:rsidR="000E19DD" w:rsidRPr="002F7E62" w:rsidRDefault="000E19DD" w:rsidP="000E19DD">
      <w:pPr>
        <w:spacing w:after="0" w:line="240" w:lineRule="auto"/>
        <w:ind w:left="284"/>
        <w:rPr>
          <w:color w:val="002060"/>
        </w:rPr>
      </w:pPr>
      <w:r w:rsidRPr="00AF3D3E">
        <w:rPr>
          <w:noProof/>
          <w:color w:val="002060"/>
        </w:rPr>
        <w:t>Le contrat est renouvelable mais dans le respect de la durée maximum de 5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l'article 4 du décret 91-966 prévoit qu'elles sont fixées par un arrêté mais celui-ci n'est pas paru à ce jour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Les ministres chargés de l'enseignement supérieur et de la santé procèdent aux nominations.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Saisir une modalité de service "TIATR-mi-tps rémunéré sur base indice à tps plein"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0652040000 - PROFESSEUR ASSOCIE UNIV.TEMPS PARTIEL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 xml:space="preserve">MG01 - PROFESSEUR UNIV MED GENERALE 2E CL. </w:t>
      </w:r>
    </w:p>
    <w:p w:rsidR="000E19DD" w:rsidRPr="00AF3D3E" w:rsidRDefault="000E19DD" w:rsidP="000E19DD">
      <w:pPr>
        <w:spacing w:after="0" w:line="240" w:lineRule="auto"/>
        <w:ind w:left="284"/>
        <w:rPr>
          <w:noProof/>
          <w:color w:val="002060"/>
        </w:rPr>
      </w:pPr>
      <w:r w:rsidRPr="00AF3D3E">
        <w:rPr>
          <w:noProof/>
          <w:color w:val="002060"/>
        </w:rPr>
        <w:t xml:space="preserve">MG02 - PROFESSEUR UNIV MED GENERALE 1E CL. </w:t>
      </w:r>
    </w:p>
    <w:p w:rsidR="000E19DD" w:rsidRPr="002F7E62" w:rsidRDefault="000E19DD" w:rsidP="000E19DD">
      <w:pPr>
        <w:spacing w:after="0" w:line="240" w:lineRule="auto"/>
        <w:ind w:left="284"/>
        <w:rPr>
          <w:color w:val="002060"/>
        </w:rPr>
      </w:pPr>
      <w:r w:rsidRPr="00AF3D3E">
        <w:rPr>
          <w:noProof/>
          <w:color w:val="002060"/>
        </w:rPr>
        <w:t>MG03 - PROFESSEUR UNIV MED GENERALE Cl Exc</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C0119</w:t>
      </w:r>
      <w:r>
        <w:rPr>
          <w:color w:val="002060"/>
        </w:rPr>
        <w:t xml:space="preserve"> - </w:t>
      </w:r>
      <w:r w:rsidRPr="00AF3D3E">
        <w:rPr>
          <w:noProof/>
          <w:color w:val="002060"/>
        </w:rPr>
        <w:t>Enseignant associé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C0120</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Enseignant  invité des établiss. (EPES) et EP</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C0120</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Enseign. sup invit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Enseignant  invité des établiss. (EPES) et EP</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L952-1</w:t>
      </w:r>
    </w:p>
    <w:p w:rsidR="000E19DD" w:rsidRPr="00AF3D3E" w:rsidRDefault="000E19DD" w:rsidP="000E19DD">
      <w:pPr>
        <w:spacing w:after="0" w:line="240" w:lineRule="auto"/>
        <w:ind w:left="284"/>
        <w:rPr>
          <w:noProof/>
          <w:color w:val="002060"/>
        </w:rPr>
      </w:pPr>
      <w:r w:rsidRPr="00AF3D3E">
        <w:rPr>
          <w:noProof/>
          <w:color w:val="002060"/>
        </w:rPr>
        <w:t>Loi 84-16 art 5</w:t>
      </w:r>
    </w:p>
    <w:p w:rsidR="000E19DD" w:rsidRPr="00AF3D3E" w:rsidRDefault="000E19DD" w:rsidP="000E19DD">
      <w:pPr>
        <w:spacing w:after="0" w:line="240" w:lineRule="auto"/>
        <w:ind w:left="284"/>
        <w:rPr>
          <w:noProof/>
          <w:color w:val="002060"/>
        </w:rPr>
      </w:pPr>
      <w:r w:rsidRPr="00AF3D3E">
        <w:rPr>
          <w:noProof/>
          <w:color w:val="002060"/>
        </w:rPr>
        <w:t>Décrets 85-733 et 91-267</w:t>
      </w:r>
    </w:p>
    <w:p w:rsidR="000E19DD" w:rsidRPr="00AF3D3E" w:rsidRDefault="000E19DD" w:rsidP="000E19DD">
      <w:pPr>
        <w:spacing w:after="0" w:line="240" w:lineRule="auto"/>
        <w:ind w:left="284"/>
        <w:rPr>
          <w:noProof/>
          <w:color w:val="002060"/>
        </w:rPr>
      </w:pPr>
      <w:r w:rsidRPr="00AF3D3E">
        <w:rPr>
          <w:noProof/>
          <w:color w:val="002060"/>
        </w:rPr>
        <w:t>Rémunération: Décret 2007-772 et arrêté MENH0752968A</w:t>
      </w:r>
    </w:p>
    <w:p w:rsidR="000E19DD" w:rsidRPr="002F7E62"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Les enseignants invités sont des personnalités de nationalité française ou étrangère qui exercent des fonctions d'enseignement ou de recherche dans un établissement étranger d'enseignement supérieur ou de recherche. Ils sont recrutés par arrêté du président après avis du conseil académique en formation restreinte.</w:t>
      </w:r>
    </w:p>
    <w:p w:rsidR="000E19DD" w:rsidRPr="00AF3D3E" w:rsidRDefault="000E19DD" w:rsidP="000E19DD">
      <w:pPr>
        <w:spacing w:after="0" w:line="240" w:lineRule="auto"/>
        <w:ind w:left="284"/>
        <w:rPr>
          <w:noProof/>
          <w:color w:val="002060"/>
        </w:rPr>
      </w:pPr>
      <w:r w:rsidRPr="00AF3D3E">
        <w:rPr>
          <w:noProof/>
          <w:color w:val="002060"/>
        </w:rPr>
        <w:t>Il s'agit d'enseignants non permanents recrutés pour leur expertise et qui exercent des fonctions à temps plein ou à mi-temps.</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du contrat initial : 1 semaine minimum par année universitaire</w:t>
      </w:r>
    </w:p>
    <w:p w:rsidR="000E19DD" w:rsidRPr="002F7E62" w:rsidRDefault="000E19DD" w:rsidP="000E19DD">
      <w:pPr>
        <w:spacing w:after="0" w:line="240" w:lineRule="auto"/>
        <w:ind w:left="284"/>
        <w:rPr>
          <w:color w:val="002060"/>
        </w:rPr>
      </w:pPr>
      <w:r w:rsidRPr="00AF3D3E">
        <w:rPr>
          <w:noProof/>
          <w:color w:val="002060"/>
        </w:rPr>
        <w:t>Renouvellement pour chaque année universitaire : 1 semaine minimum et 6 mois maximum</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HU_120_VIT - nomination d'un enseignant invité Médecine</w:t>
      </w:r>
    </w:p>
    <w:p w:rsidR="000E19DD" w:rsidRPr="002F7E62" w:rsidRDefault="000E19DD" w:rsidP="000E19DD">
      <w:pPr>
        <w:spacing w:after="0" w:line="240" w:lineRule="auto"/>
        <w:ind w:left="284"/>
        <w:rPr>
          <w:color w:val="002060"/>
        </w:rPr>
      </w:pPr>
      <w:r w:rsidRPr="00AF3D3E">
        <w:rPr>
          <w:noProof/>
          <w:color w:val="002060"/>
        </w:rPr>
        <w:t>HU_12_VITO - nomination d'un enseignant invité Odontologie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AF3D3E" w:rsidRDefault="000E19DD" w:rsidP="000E19DD">
      <w:pPr>
        <w:spacing w:after="0" w:line="240" w:lineRule="auto"/>
        <w:ind w:left="284"/>
        <w:rPr>
          <w:noProof/>
          <w:color w:val="002060"/>
        </w:rPr>
      </w:pPr>
      <w:r w:rsidRPr="00AF3D3E">
        <w:rPr>
          <w:noProof/>
          <w:color w:val="002060"/>
        </w:rPr>
        <w:t>Indice de rémunération</w:t>
      </w:r>
    </w:p>
    <w:p w:rsidR="000E19DD" w:rsidRPr="002F7E62" w:rsidRDefault="000E19DD" w:rsidP="000E19DD">
      <w:pPr>
        <w:spacing w:after="0" w:line="240" w:lineRule="auto"/>
        <w:ind w:left="284"/>
        <w:rPr>
          <w:color w:val="002060"/>
        </w:rPr>
      </w:pPr>
      <w:r w:rsidRPr="00AF3D3E">
        <w:rPr>
          <w:noProof/>
          <w:color w:val="002060"/>
        </w:rPr>
        <w:t>Dans le cas d'un non-résident, indice de rémunération à 0 car rémunération par voie indemnitaire code 0002</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La transcodification entre les 2 grades suivants s'effectue sur la base du pseudo grade saisi en GA :</w:t>
      </w:r>
    </w:p>
    <w:p w:rsidR="000E19DD" w:rsidRPr="00AF3D3E" w:rsidRDefault="000E19DD" w:rsidP="000E19DD">
      <w:pPr>
        <w:spacing w:after="0" w:line="240" w:lineRule="auto"/>
        <w:ind w:left="284"/>
        <w:rPr>
          <w:noProof/>
          <w:color w:val="002060"/>
        </w:rPr>
      </w:pPr>
      <w:r w:rsidRPr="00AF3D3E">
        <w:rPr>
          <w:noProof/>
          <w:color w:val="002060"/>
        </w:rPr>
        <w:t>1674010000 - PROFESSEUR INVITE MCF</w:t>
      </w:r>
    </w:p>
    <w:p w:rsidR="000E19DD" w:rsidRPr="002F7E62" w:rsidRDefault="000E19DD" w:rsidP="000E19DD">
      <w:pPr>
        <w:spacing w:after="0" w:line="240" w:lineRule="auto"/>
        <w:ind w:left="284"/>
        <w:rPr>
          <w:color w:val="002060"/>
        </w:rPr>
      </w:pPr>
      <w:r w:rsidRPr="00AF3D3E">
        <w:rPr>
          <w:noProof/>
          <w:color w:val="002060"/>
        </w:rPr>
        <w:t>1674020000 - PROFESSEUR INVITE PR</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Le pseudo grade saisi dans les informations carrière est utilisé pour :</w:t>
      </w:r>
    </w:p>
    <w:p w:rsidR="000E19DD" w:rsidRPr="00AF3D3E" w:rsidRDefault="000E19DD" w:rsidP="000E19DD">
      <w:pPr>
        <w:spacing w:after="0" w:line="240" w:lineRule="auto"/>
        <w:ind w:left="284"/>
        <w:rPr>
          <w:noProof/>
          <w:color w:val="002060"/>
        </w:rPr>
      </w:pPr>
      <w:r w:rsidRPr="00AF3D3E">
        <w:rPr>
          <w:noProof/>
          <w:color w:val="002060"/>
        </w:rPr>
        <w:t>&gt; la préliquidation de la paye</w:t>
      </w:r>
    </w:p>
    <w:p w:rsidR="000E19DD" w:rsidRPr="002F7E62" w:rsidRDefault="000E19DD" w:rsidP="000E19DD">
      <w:pPr>
        <w:spacing w:after="0" w:line="240" w:lineRule="auto"/>
        <w:ind w:left="284"/>
        <w:rPr>
          <w:color w:val="002060"/>
        </w:rPr>
      </w:pPr>
      <w:r w:rsidRPr="00AF3D3E">
        <w:rPr>
          <w:noProof/>
          <w:color w:val="002060"/>
        </w:rPr>
        <w:t>&gt; les listes électorales</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 dans le cas d'un non-résident</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00- non cotisant dans le cas d'un non-résident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C0120</w:t>
      </w:r>
      <w:r>
        <w:rPr>
          <w:color w:val="002060"/>
        </w:rPr>
        <w:t xml:space="preserve"> - </w:t>
      </w:r>
      <w:r w:rsidRPr="00AF3D3E">
        <w:rPr>
          <w:noProof/>
          <w:color w:val="002060"/>
        </w:rPr>
        <w:t>Enseignant  invité des établissements d'enseignement supérieur (EPES) et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C2042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Lecteur langue étrangère à titre personnel</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C2042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Lecteur Tit perso</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Lecteur langue étrangère à titre personnel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Décret 87-754</w:t>
      </w:r>
    </w:p>
    <w:p w:rsidR="000E19DD" w:rsidRPr="00AF3D3E" w:rsidRDefault="000E19DD" w:rsidP="000E19DD">
      <w:pPr>
        <w:spacing w:after="0" w:line="240" w:lineRule="auto"/>
        <w:ind w:left="284"/>
        <w:rPr>
          <w:noProof/>
          <w:color w:val="002060"/>
        </w:rPr>
      </w:pPr>
      <w:r w:rsidRPr="00AF3D3E">
        <w:rPr>
          <w:noProof/>
          <w:color w:val="002060"/>
        </w:rPr>
        <w:t>Rémunération: Arrêté du 30/10/1987:</w:t>
      </w:r>
    </w:p>
    <w:p w:rsidR="000E19DD" w:rsidRPr="002F7E62" w:rsidRDefault="000E19DD" w:rsidP="000E19DD">
      <w:pPr>
        <w:spacing w:after="0" w:line="240" w:lineRule="auto"/>
        <w:ind w:left="284"/>
        <w:rPr>
          <w:color w:val="002060"/>
        </w:rPr>
      </w:pPr>
      <w:r w:rsidRPr="00AF3D3E">
        <w:rPr>
          <w:noProof/>
          <w:color w:val="002060"/>
        </w:rPr>
        <w:t>RESP8700832A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La langue étrangère du candidat recruté par le président de l'université doit être sa langue maternelle ou une langue pratiquée à son égal. Le candidat doit justifier d'une année d'études accomplie avec succès après l'obtention d'un titre ou d'un diplôme français ou étranger d'un niveau équivalent à celui du diplôme national de licence. Son service annuel en présence des étudiants est de 300 h de travaux pratiques. Son service peut comporter des travaux dirigés pour 100h maximum (1h00  de TD = 1h30 de TP).</w:t>
      </w:r>
    </w:p>
    <w:p w:rsidR="000E19DD" w:rsidRPr="00AF3D3E" w:rsidRDefault="000E19DD" w:rsidP="000E19DD">
      <w:pPr>
        <w:spacing w:after="0" w:line="240" w:lineRule="auto"/>
        <w:ind w:left="284"/>
        <w:rPr>
          <w:noProof/>
          <w:color w:val="002060"/>
        </w:rPr>
      </w:pPr>
      <w:r w:rsidRPr="00AF3D3E">
        <w:rPr>
          <w:noProof/>
          <w:color w:val="002060"/>
        </w:rPr>
        <w:t>C'est la durée des fonctions qui le distingue d'un lecteur recruté dans le cadre d'un programme bilatéral.</w:t>
      </w:r>
    </w:p>
    <w:p w:rsidR="000E19DD" w:rsidRPr="00AF3D3E" w:rsidRDefault="000E19DD" w:rsidP="000E19DD">
      <w:pPr>
        <w:spacing w:after="0" w:line="240" w:lineRule="auto"/>
        <w:ind w:left="284"/>
        <w:rPr>
          <w:noProof/>
          <w:color w:val="002060"/>
        </w:rPr>
      </w:pPr>
      <w:r w:rsidRPr="00AF3D3E">
        <w:rPr>
          <w:noProof/>
          <w:color w:val="002060"/>
        </w:rPr>
        <w:t>Sous réserve de la situation personnelle de l'agent, ce contrat ouvre à l'indemnité de fin de contrat (IFC), cf note DGRH A1-2/CG du 14/06/2021.</w:t>
      </w:r>
    </w:p>
    <w:p w:rsidR="000E19DD"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du contrat initial : 1 an</w:t>
      </w:r>
    </w:p>
    <w:p w:rsidR="000E19DD" w:rsidRPr="002F7E62" w:rsidRDefault="000E19DD" w:rsidP="000E19DD">
      <w:pPr>
        <w:spacing w:after="0" w:line="240" w:lineRule="auto"/>
        <w:ind w:left="284"/>
        <w:rPr>
          <w:color w:val="002060"/>
        </w:rPr>
      </w:pPr>
      <w:r w:rsidRPr="00AF3D3E">
        <w:rPr>
          <w:noProof/>
          <w:color w:val="002060"/>
        </w:rPr>
        <w:t>Renouvelable 1 fois à titre exceptionnel pour une même période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AF3D3E" w:rsidRDefault="000E19DD" w:rsidP="000E19DD">
      <w:pPr>
        <w:spacing w:after="0" w:line="240" w:lineRule="auto"/>
        <w:ind w:left="284"/>
        <w:rPr>
          <w:noProof/>
          <w:color w:val="002060"/>
        </w:rPr>
      </w:pPr>
      <w:r w:rsidRPr="00AF3D3E">
        <w:rPr>
          <w:noProof/>
          <w:color w:val="002060"/>
        </w:rPr>
        <w:t>300h de TP</w:t>
      </w:r>
    </w:p>
    <w:p w:rsidR="000E19DD" w:rsidRPr="002F7E62" w:rsidRDefault="000E19DD" w:rsidP="000E19DD">
      <w:pPr>
        <w:spacing w:after="0" w:line="240" w:lineRule="auto"/>
        <w:ind w:left="284"/>
        <w:rPr>
          <w:color w:val="002060"/>
        </w:rPr>
      </w:pPr>
      <w:r w:rsidRPr="00AF3D3E">
        <w:rPr>
          <w:noProof/>
          <w:color w:val="002060"/>
        </w:rPr>
        <w:t>TD limités à 100h/an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CO123_LECP - LECTEUR DE LANGUE ETRANGERE A titre personnel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lastRenderedPageBreak/>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0633010000 - LECTEUR LANGUE ETR.</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3K-Contract.84-16 Article 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C0123</w:t>
      </w:r>
      <w:r>
        <w:rPr>
          <w:color w:val="002060"/>
        </w:rPr>
        <w:t xml:space="preserve"> - </w:t>
      </w:r>
      <w:r w:rsidRPr="00AF3D3E">
        <w:rPr>
          <w:noProof/>
          <w:color w:val="002060"/>
        </w:rPr>
        <w:t>Lecteur et maître de langue étrangère (à titre personnel)</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C2043</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Maître langue étrangère à titre personnel</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C2043</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Maître Tit perso</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Maître langue étrangère à titre personnel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Décret 87-754</w:t>
      </w:r>
    </w:p>
    <w:p w:rsidR="000E19DD" w:rsidRPr="00AF3D3E" w:rsidRDefault="000E19DD" w:rsidP="000E19DD">
      <w:pPr>
        <w:spacing w:after="0" w:line="240" w:lineRule="auto"/>
        <w:ind w:left="284"/>
        <w:rPr>
          <w:noProof/>
          <w:color w:val="002060"/>
        </w:rPr>
      </w:pPr>
      <w:r w:rsidRPr="00AF3D3E">
        <w:rPr>
          <w:noProof/>
          <w:color w:val="002060"/>
        </w:rPr>
        <w:t>Rémunération: Arrêté du 30/10/1987:</w:t>
      </w:r>
    </w:p>
    <w:p w:rsidR="000E19DD" w:rsidRPr="002F7E62" w:rsidRDefault="000E19DD" w:rsidP="000E19DD">
      <w:pPr>
        <w:spacing w:after="0" w:line="240" w:lineRule="auto"/>
        <w:ind w:left="284"/>
        <w:rPr>
          <w:color w:val="002060"/>
        </w:rPr>
      </w:pPr>
      <w:r w:rsidRPr="00AF3D3E">
        <w:rPr>
          <w:noProof/>
          <w:color w:val="002060"/>
        </w:rPr>
        <w:t>RESP8700832A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La langue étrangère du candidats  recruté par le président de l'université doit être sa langue maternelle ou une langue pratiquée à son égal. Le candidat doit justifier d'un titre ou d'un diplôme français ou étranger d'un niveau équivalent à celui du diplôme national de master. Son service annuel en présence des étudiants est de 288 h de travaux pratiques ou 192 heures de travaux dirigés ou combinaison équivalente. Son service peut comporter, à titre exceptionnel, des cours si les besoins du service le justifient. (1h00  de TD = 1h30 de TP et 1h00 de cours = 1h30 de TD). Il assure également les tâches liées à son activité d'enseignement (contrôle des connaissances, examens) qui ne donnent pas lieu à rémunération supplémentaire ou réduction des obligations de service.</w:t>
      </w:r>
    </w:p>
    <w:p w:rsidR="000E19DD" w:rsidRPr="00AF3D3E" w:rsidRDefault="000E19DD" w:rsidP="000E19DD">
      <w:pPr>
        <w:spacing w:after="0" w:line="240" w:lineRule="auto"/>
        <w:ind w:left="284"/>
        <w:rPr>
          <w:noProof/>
          <w:color w:val="002060"/>
        </w:rPr>
      </w:pPr>
      <w:r w:rsidRPr="00AF3D3E">
        <w:rPr>
          <w:noProof/>
          <w:color w:val="002060"/>
        </w:rPr>
        <w:t>C'est la durée des fonctions qui le distingue d'un Maître de langue recruté dans le cadre d'un programme bilatéral.</w:t>
      </w:r>
    </w:p>
    <w:p w:rsidR="000E19DD" w:rsidRDefault="000E19DD" w:rsidP="000E19DD">
      <w:pPr>
        <w:spacing w:after="0" w:line="240" w:lineRule="auto"/>
        <w:ind w:left="284"/>
        <w:rPr>
          <w:color w:val="002060"/>
        </w:rPr>
      </w:pPr>
      <w:r w:rsidRPr="00AF3D3E">
        <w:rPr>
          <w:noProof/>
          <w:color w:val="002060"/>
        </w:rPr>
        <w:t>Sous réserve de la situation personnelle de l'agent, ce contrat ouvre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du contrat initial : 1 an</w:t>
      </w:r>
    </w:p>
    <w:p w:rsidR="000E19DD" w:rsidRPr="002F7E62" w:rsidRDefault="000E19DD" w:rsidP="000E19DD">
      <w:pPr>
        <w:spacing w:after="0" w:line="240" w:lineRule="auto"/>
        <w:ind w:left="284"/>
        <w:rPr>
          <w:color w:val="002060"/>
        </w:rPr>
      </w:pPr>
      <w:r w:rsidRPr="00AF3D3E">
        <w:rPr>
          <w:noProof/>
          <w:color w:val="002060"/>
        </w:rPr>
        <w:t>Renouvelable 1 fois à titre exceptionnel pour une même période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AF3D3E" w:rsidRDefault="000E19DD" w:rsidP="000E19DD">
      <w:pPr>
        <w:spacing w:after="0" w:line="240" w:lineRule="auto"/>
        <w:ind w:left="284"/>
        <w:rPr>
          <w:noProof/>
          <w:color w:val="002060"/>
        </w:rPr>
      </w:pPr>
      <w:r w:rsidRPr="00AF3D3E">
        <w:rPr>
          <w:noProof/>
          <w:color w:val="002060"/>
        </w:rPr>
        <w:t>288h de TP</w:t>
      </w:r>
    </w:p>
    <w:p w:rsidR="000E19DD" w:rsidRPr="00AF3D3E" w:rsidRDefault="000E19DD" w:rsidP="000E19DD">
      <w:pPr>
        <w:spacing w:after="0" w:line="240" w:lineRule="auto"/>
        <w:ind w:left="284"/>
        <w:rPr>
          <w:noProof/>
          <w:color w:val="002060"/>
        </w:rPr>
      </w:pPr>
      <w:r w:rsidRPr="00AF3D3E">
        <w:rPr>
          <w:noProof/>
          <w:color w:val="002060"/>
        </w:rPr>
        <w:t>ou</w:t>
      </w:r>
    </w:p>
    <w:p w:rsidR="000E19DD" w:rsidRPr="002F7E62" w:rsidRDefault="000E19DD" w:rsidP="000E19DD">
      <w:pPr>
        <w:spacing w:after="0" w:line="240" w:lineRule="auto"/>
        <w:ind w:left="284"/>
        <w:rPr>
          <w:color w:val="002060"/>
        </w:rPr>
      </w:pPr>
      <w:r w:rsidRPr="00AF3D3E">
        <w:rPr>
          <w:noProof/>
          <w:color w:val="002060"/>
        </w:rPr>
        <w:t>192h de TD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Bibliothèque des actes</w:t>
      </w:r>
    </w:p>
    <w:p w:rsidR="000E19DD" w:rsidRPr="002F7E62" w:rsidRDefault="000E19DD" w:rsidP="000E19DD">
      <w:pPr>
        <w:spacing w:after="0" w:line="240" w:lineRule="auto"/>
        <w:ind w:left="284"/>
        <w:rPr>
          <w:color w:val="002060"/>
        </w:rPr>
      </w:pPr>
      <w:r w:rsidRPr="00AF3D3E">
        <w:rPr>
          <w:noProof/>
          <w:color w:val="002060"/>
        </w:rPr>
        <w:t>CO123_MLEE - MAITRE DE LANGUE ETRANGERE A titre personnel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0632010000 - MAITRE LANGUE ETRAN.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3K-Contract.84-16 Article 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C0123</w:t>
      </w:r>
      <w:r>
        <w:rPr>
          <w:color w:val="002060"/>
        </w:rPr>
        <w:t xml:space="preserve"> - </w:t>
      </w:r>
      <w:r w:rsidRPr="00AF3D3E">
        <w:rPr>
          <w:noProof/>
          <w:color w:val="002060"/>
        </w:rPr>
        <w:t>Lecteur et maître de langue étrangère (à titre personnel)</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C2044</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Répétiteur langue étrangère INALCO</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C2044</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Répétiteur INALCO</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Répétiteur langue étrangère INALCO</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AF3D3E" w:rsidRDefault="000E19DD" w:rsidP="000E19DD">
      <w:pPr>
        <w:spacing w:after="0" w:line="240" w:lineRule="auto"/>
        <w:ind w:left="284"/>
        <w:rPr>
          <w:noProof/>
          <w:color w:val="002060"/>
        </w:rPr>
      </w:pPr>
      <w:r w:rsidRPr="00AF3D3E">
        <w:rPr>
          <w:noProof/>
          <w:color w:val="002060"/>
        </w:rPr>
        <w:t>01/01/1900</w:t>
      </w:r>
    </w:p>
    <w:p w:rsidR="000E19DD" w:rsidRPr="002F7E62" w:rsidRDefault="000E19DD" w:rsidP="000E19DD">
      <w:pPr>
        <w:spacing w:after="0" w:line="240" w:lineRule="auto"/>
        <w:ind w:left="284"/>
        <w:rPr>
          <w:color w:val="002060"/>
        </w:rPr>
      </w:pPr>
      <w:r w:rsidRPr="00AF3D3E">
        <w:rPr>
          <w:noProof/>
          <w:color w:val="002060"/>
        </w:rPr>
        <w:t>01/10/1987</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Décret 87-755</w:t>
      </w:r>
    </w:p>
    <w:p w:rsidR="000E19DD" w:rsidRPr="00AF3D3E" w:rsidRDefault="000E19DD" w:rsidP="000E19DD">
      <w:pPr>
        <w:spacing w:after="0" w:line="240" w:lineRule="auto"/>
        <w:ind w:left="284"/>
        <w:rPr>
          <w:noProof/>
          <w:color w:val="002060"/>
        </w:rPr>
      </w:pPr>
      <w:r w:rsidRPr="00AF3D3E">
        <w:rPr>
          <w:noProof/>
          <w:color w:val="002060"/>
        </w:rPr>
        <w:t>Rémunération: Arrêté du 30/10/1987:</w:t>
      </w:r>
    </w:p>
    <w:p w:rsidR="000E19DD" w:rsidRPr="002F7E62" w:rsidRDefault="000E19DD" w:rsidP="000E19DD">
      <w:pPr>
        <w:spacing w:after="0" w:line="240" w:lineRule="auto"/>
        <w:ind w:left="284"/>
        <w:rPr>
          <w:color w:val="002060"/>
        </w:rPr>
      </w:pPr>
      <w:r w:rsidRPr="00AF3D3E">
        <w:rPr>
          <w:noProof/>
          <w:color w:val="002060"/>
        </w:rPr>
        <w:t>RESP8700832A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 candidat est recruté par contrat par le président de l'INALCO, après avis du conseil scientifique et parmi les candidats originaires du groupe géolinguistique auquel appartient la langue au titre de laquelle il se présente. Cette langue doit être sa langue maternelle ou une autre langue pratiquée à son égal. Le candidat doit justifier d'une année d'études accomplie avec succès après l'obtention d'un titre ou d'un diplôme français ou étranger d'un niveau équivalent à celui du diplôme national de licence</w:t>
      </w:r>
    </w:p>
    <w:p w:rsidR="000E19DD" w:rsidRPr="00AF3D3E" w:rsidRDefault="000E19DD" w:rsidP="000E19DD">
      <w:pPr>
        <w:spacing w:after="0" w:line="240" w:lineRule="auto"/>
        <w:ind w:left="284"/>
        <w:rPr>
          <w:noProof/>
          <w:color w:val="002060"/>
        </w:rPr>
      </w:pPr>
      <w:r w:rsidRPr="00AF3D3E">
        <w:rPr>
          <w:noProof/>
          <w:color w:val="002060"/>
        </w:rPr>
        <w:t>Son service annuel en présence des étudiants de 256 h de travaux pratiques ou de travaux dirigés (1h00  de cours = 1h30 de TP et TD). Il assure également les tâches liées à son activité d'enseignement (contrôle des connaissances, examens) qui ne donnent pas lieu à rémunération supplémentaire ou réduction des obligations de service.</w:t>
      </w:r>
    </w:p>
    <w:p w:rsidR="000E19DD" w:rsidRPr="00AF3D3E" w:rsidRDefault="000E19DD" w:rsidP="000E19DD">
      <w:pPr>
        <w:spacing w:after="0" w:line="240" w:lineRule="auto"/>
        <w:ind w:left="284"/>
        <w:rPr>
          <w:noProof/>
          <w:color w:val="002060"/>
        </w:rPr>
      </w:pPr>
      <w:r w:rsidRPr="00AF3D3E">
        <w:rPr>
          <w:noProof/>
          <w:color w:val="002060"/>
        </w:rPr>
        <w:t>Sous réserve de la situation personnelle de l'agent, ce contrat ouvre à l'indemnité de fin de contrat (IFC), cf note DGRH A1-2/CG du 14/06/2021.</w:t>
      </w:r>
    </w:p>
    <w:p w:rsidR="000E19DD" w:rsidRDefault="000E19DD" w:rsidP="000E19DD">
      <w:pPr>
        <w:spacing w:after="0" w:line="240" w:lineRule="auto"/>
        <w:ind w:left="284"/>
        <w:rPr>
          <w:color w:val="002060"/>
        </w:rPr>
      </w:pPr>
      <w:r w:rsidRPr="00AF3D3E">
        <w:rPr>
          <w:noProof/>
          <w:color w:val="002060"/>
        </w:rPr>
        <w:t>Ce statut a été codifié par le CISIRH sur proposition de l'Amue, cf FIME 2023-43</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du contrat initial: 1, 2 ou 3 ans</w:t>
      </w:r>
    </w:p>
    <w:p w:rsidR="000E19DD" w:rsidRPr="002F7E62" w:rsidRDefault="000E19DD" w:rsidP="000E19DD">
      <w:pPr>
        <w:spacing w:after="0" w:line="240" w:lineRule="auto"/>
        <w:ind w:left="284"/>
        <w:rPr>
          <w:color w:val="002060"/>
        </w:rPr>
      </w:pPr>
      <w:r w:rsidRPr="00AF3D3E">
        <w:rPr>
          <w:noProof/>
          <w:color w:val="002060"/>
        </w:rPr>
        <w:t>Renouvelable 1 fois pour une même période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256h de TP ou de TD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Bibliothèque des actes</w:t>
      </w:r>
    </w:p>
    <w:p w:rsidR="000E19DD" w:rsidRPr="002F7E62" w:rsidRDefault="000E19DD" w:rsidP="000E19DD">
      <w:pPr>
        <w:spacing w:after="0" w:line="240" w:lineRule="auto"/>
        <w:ind w:left="284"/>
        <w:rPr>
          <w:color w:val="002060"/>
        </w:rPr>
      </w:pPr>
      <w:r w:rsidRPr="00AF3D3E">
        <w:rPr>
          <w:noProof/>
          <w:color w:val="002060"/>
        </w:rPr>
        <w:t>Modèle d'acte non disponible actuellement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0624010000 - REPETITEUR INLCO</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3K-Contract.84-16 Article 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C0149</w:t>
      </w:r>
      <w:r>
        <w:rPr>
          <w:color w:val="002060"/>
        </w:rPr>
        <w:t xml:space="preserve"> - </w:t>
      </w:r>
      <w:r w:rsidRPr="00AF3D3E">
        <w:rPr>
          <w:noProof/>
          <w:color w:val="002060"/>
        </w:rPr>
        <w:t>Répétiteur de langue étrangère de l’INALCO</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C2045</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Maître langue étrangère INALCO</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C2045</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Maitre Lang INALCO</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Maître langue étrangère INALCO</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AF3D3E" w:rsidRDefault="000E19DD" w:rsidP="000E19DD">
      <w:pPr>
        <w:spacing w:after="0" w:line="240" w:lineRule="auto"/>
        <w:ind w:left="284"/>
        <w:rPr>
          <w:noProof/>
          <w:color w:val="002060"/>
        </w:rPr>
      </w:pPr>
      <w:r w:rsidRPr="00AF3D3E">
        <w:rPr>
          <w:noProof/>
          <w:color w:val="002060"/>
        </w:rPr>
        <w:t>01/01/1900</w:t>
      </w:r>
    </w:p>
    <w:p w:rsidR="000E19DD" w:rsidRPr="002F7E62" w:rsidRDefault="000E19DD" w:rsidP="000E19DD">
      <w:pPr>
        <w:spacing w:after="0" w:line="240" w:lineRule="auto"/>
        <w:ind w:left="284"/>
        <w:rPr>
          <w:color w:val="002060"/>
        </w:rPr>
      </w:pPr>
      <w:r w:rsidRPr="00AF3D3E">
        <w:rPr>
          <w:noProof/>
          <w:color w:val="002060"/>
        </w:rPr>
        <w:t>01/10/1987</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Décret 87-755</w:t>
      </w:r>
    </w:p>
    <w:p w:rsidR="000E19DD" w:rsidRPr="00AF3D3E" w:rsidRDefault="000E19DD" w:rsidP="000E19DD">
      <w:pPr>
        <w:spacing w:after="0" w:line="240" w:lineRule="auto"/>
        <w:ind w:left="284"/>
        <w:rPr>
          <w:noProof/>
          <w:color w:val="002060"/>
        </w:rPr>
      </w:pPr>
      <w:r w:rsidRPr="00AF3D3E">
        <w:rPr>
          <w:noProof/>
          <w:color w:val="002060"/>
        </w:rPr>
        <w:t>Rémunération: Arrêté du 30/10/1987:</w:t>
      </w:r>
    </w:p>
    <w:p w:rsidR="000E19DD" w:rsidRPr="002F7E62" w:rsidRDefault="000E19DD" w:rsidP="000E19DD">
      <w:pPr>
        <w:spacing w:after="0" w:line="240" w:lineRule="auto"/>
        <w:ind w:left="284"/>
        <w:rPr>
          <w:color w:val="002060"/>
        </w:rPr>
      </w:pPr>
      <w:r w:rsidRPr="00AF3D3E">
        <w:rPr>
          <w:noProof/>
          <w:color w:val="002060"/>
        </w:rPr>
        <w:t>RESP8700832A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 xml:space="preserve">Le candidat est recruté par contrat par le président de l'INALCO, après avis du conseil scientifique et parmi les candidats originaires du groupe géolinguistique auquel appartient la langue au titre de laquelle il se présente. Cette langue doit être sa langue maternelle ou une autre langue pratiquée à son égal. Le candidat doit justifier d'un titre ou d'un diplôme français ou étranger d'un niveau équivalent à celui du diplôme national de master. </w:t>
      </w:r>
    </w:p>
    <w:p w:rsidR="000E19DD" w:rsidRPr="00AF3D3E" w:rsidRDefault="000E19DD" w:rsidP="000E19DD">
      <w:pPr>
        <w:spacing w:after="0" w:line="240" w:lineRule="auto"/>
        <w:ind w:left="284"/>
        <w:rPr>
          <w:noProof/>
          <w:color w:val="002060"/>
        </w:rPr>
      </w:pPr>
      <w:r w:rsidRPr="00AF3D3E">
        <w:rPr>
          <w:noProof/>
          <w:color w:val="002060"/>
        </w:rPr>
        <w:t>Son service annuel en présence des étudiants de 256 h de travaux pratiques ou de travaux dirigés. Il peut comporter, à titre exceptionnel, des cours si les besoins du service le justifient (1h00  de cours = 1h30 de TP et TD). Il assure également les tâches liées à son activité d'enseignement (contrôle des connaissances, examens) qui ne donnent pas lieu à rémunération supplémentaire ou réduction des obligations de service.</w:t>
      </w:r>
    </w:p>
    <w:p w:rsidR="000E19DD" w:rsidRPr="00AF3D3E" w:rsidRDefault="000E19DD" w:rsidP="000E19DD">
      <w:pPr>
        <w:spacing w:after="0" w:line="240" w:lineRule="auto"/>
        <w:ind w:left="284"/>
        <w:rPr>
          <w:noProof/>
          <w:color w:val="002060"/>
        </w:rPr>
      </w:pPr>
      <w:r w:rsidRPr="00AF3D3E">
        <w:rPr>
          <w:noProof/>
          <w:color w:val="002060"/>
        </w:rPr>
        <w:t>Sous réserve de la situation personnelle de l'agent, ce contrat ouvre à l'indemnité de fin de contrat (IFC), cf note DGRH A1-2/CG du 14/06/2021.</w:t>
      </w:r>
    </w:p>
    <w:p w:rsidR="000E19DD" w:rsidRDefault="000E19DD" w:rsidP="000E19DD">
      <w:pPr>
        <w:spacing w:after="0" w:line="240" w:lineRule="auto"/>
        <w:ind w:left="284"/>
        <w:rPr>
          <w:color w:val="002060"/>
        </w:rPr>
      </w:pPr>
      <w:r w:rsidRPr="00AF3D3E">
        <w:rPr>
          <w:noProof/>
          <w:color w:val="002060"/>
        </w:rPr>
        <w:t>Ce statut a été codifié par le CISIRH sur proposition de l'Amue, cf FIME 2023-43</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du contrat initial : 1, 2 ou 3 ans</w:t>
      </w:r>
    </w:p>
    <w:p w:rsidR="000E19DD" w:rsidRPr="002F7E62" w:rsidRDefault="000E19DD" w:rsidP="000E19DD">
      <w:pPr>
        <w:spacing w:after="0" w:line="240" w:lineRule="auto"/>
        <w:ind w:left="284"/>
        <w:rPr>
          <w:color w:val="002060"/>
        </w:rPr>
      </w:pPr>
      <w:r w:rsidRPr="00AF3D3E">
        <w:rPr>
          <w:noProof/>
          <w:color w:val="002060"/>
        </w:rPr>
        <w:t>Renouvelable 1 fois pour une même période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256h de TP ou de TD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lastRenderedPageBreak/>
        <w:t>Modèle d'acte non disponible actuellement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0632010000 -  - MAITRE LANGUE ETRAN.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3K-Contract.84-16 Article 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C0150</w:t>
      </w:r>
      <w:r>
        <w:rPr>
          <w:color w:val="002060"/>
        </w:rPr>
        <w:t xml:space="preserve"> - </w:t>
      </w:r>
      <w:r w:rsidRPr="00AF3D3E">
        <w:rPr>
          <w:noProof/>
          <w:color w:val="002060"/>
        </w:rPr>
        <w:t>Maître de langue étrangère de l’INALCO</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C2046</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Lecteur langue étr - progr bilatéral échange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C2046</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Lecteur prg échang</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Lecteur langue étr - progr bilatéral échange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Décret 87-754</w:t>
      </w:r>
    </w:p>
    <w:p w:rsidR="000E19DD" w:rsidRPr="00AF3D3E" w:rsidRDefault="000E19DD" w:rsidP="000E19DD">
      <w:pPr>
        <w:spacing w:after="0" w:line="240" w:lineRule="auto"/>
        <w:ind w:left="284"/>
        <w:rPr>
          <w:noProof/>
          <w:color w:val="002060"/>
        </w:rPr>
      </w:pPr>
      <w:r w:rsidRPr="00AF3D3E">
        <w:rPr>
          <w:noProof/>
          <w:color w:val="002060"/>
        </w:rPr>
        <w:t>Rémunération: Arrêté du 30/10/1987:</w:t>
      </w:r>
    </w:p>
    <w:p w:rsidR="000E19DD" w:rsidRPr="002F7E62" w:rsidRDefault="000E19DD" w:rsidP="000E19DD">
      <w:pPr>
        <w:spacing w:after="0" w:line="240" w:lineRule="auto"/>
        <w:ind w:left="284"/>
        <w:rPr>
          <w:color w:val="002060"/>
        </w:rPr>
      </w:pPr>
      <w:r w:rsidRPr="00AF3D3E">
        <w:rPr>
          <w:noProof/>
          <w:color w:val="002060"/>
        </w:rPr>
        <w:t>RESP8700832A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 candidat, recruté par le président de l'université, est proposé par son pays d'origine dans le cadre d'un programme bilatéral d'échanges établi sur une base de réciprocité. La langue étrangère du candidat doit être sa langue maternelle ou une langue pratiquée à son égal. Il  doit justifier d'une année d'études accomplie avec succès après l'obtention d'un titre ou d'un diplôme français ou étranger d'un niveau équivalent à celui du diplôme national de licence. Son service annuel en présence des étudiants est de 300 h de travaux pratiques. Son service peut comporter des travaux dirigés pour 100h maximum (1h00  de TD = 1h30 de TP).</w:t>
      </w:r>
    </w:p>
    <w:p w:rsidR="000E19DD" w:rsidRPr="00AF3D3E" w:rsidRDefault="000E19DD" w:rsidP="000E19DD">
      <w:pPr>
        <w:spacing w:after="0" w:line="240" w:lineRule="auto"/>
        <w:ind w:left="284"/>
        <w:rPr>
          <w:noProof/>
          <w:color w:val="002060"/>
        </w:rPr>
      </w:pPr>
      <w:r w:rsidRPr="00AF3D3E">
        <w:rPr>
          <w:noProof/>
          <w:color w:val="002060"/>
        </w:rPr>
        <w:t>C'est la durée des fonctions qui le distingue d'un lecteur recruté à titre personnel.</w:t>
      </w:r>
    </w:p>
    <w:p w:rsidR="000E19DD" w:rsidRPr="00AF3D3E" w:rsidRDefault="000E19DD" w:rsidP="000E19DD">
      <w:pPr>
        <w:spacing w:after="0" w:line="240" w:lineRule="auto"/>
        <w:ind w:left="284"/>
        <w:rPr>
          <w:noProof/>
          <w:color w:val="002060"/>
        </w:rPr>
      </w:pPr>
      <w:r w:rsidRPr="00AF3D3E">
        <w:rPr>
          <w:noProof/>
          <w:color w:val="002060"/>
        </w:rPr>
        <w:t>Sous réserve de la situation personnelle de l'agent, ce contrat ouvre à l'indemnité de fin de contrat (IFC), cf note DGRH A1-2/CG du 14/06/2021.</w:t>
      </w:r>
    </w:p>
    <w:p w:rsidR="000E19DD"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du contrat initial: 1, 2 ou 3 ans</w:t>
      </w:r>
    </w:p>
    <w:p w:rsidR="000E19DD" w:rsidRPr="002F7E62" w:rsidRDefault="000E19DD" w:rsidP="000E19DD">
      <w:pPr>
        <w:spacing w:after="0" w:line="240" w:lineRule="auto"/>
        <w:ind w:left="284"/>
        <w:rPr>
          <w:color w:val="002060"/>
        </w:rPr>
      </w:pPr>
      <w:r w:rsidRPr="00AF3D3E">
        <w:rPr>
          <w:noProof/>
          <w:color w:val="002060"/>
        </w:rPr>
        <w:t>Renouvelable 1 fois pour une même période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AF3D3E" w:rsidRDefault="000E19DD" w:rsidP="000E19DD">
      <w:pPr>
        <w:spacing w:after="0" w:line="240" w:lineRule="auto"/>
        <w:ind w:left="284"/>
        <w:rPr>
          <w:noProof/>
          <w:color w:val="002060"/>
        </w:rPr>
      </w:pPr>
      <w:r w:rsidRPr="00AF3D3E">
        <w:rPr>
          <w:noProof/>
          <w:color w:val="002060"/>
        </w:rPr>
        <w:t>300h de TP</w:t>
      </w:r>
    </w:p>
    <w:p w:rsidR="000E19DD" w:rsidRPr="002F7E62" w:rsidRDefault="000E19DD" w:rsidP="000E19DD">
      <w:pPr>
        <w:spacing w:after="0" w:line="240" w:lineRule="auto"/>
        <w:ind w:left="284"/>
        <w:rPr>
          <w:color w:val="002060"/>
        </w:rPr>
      </w:pPr>
      <w:r w:rsidRPr="00AF3D3E">
        <w:rPr>
          <w:noProof/>
          <w:color w:val="002060"/>
        </w:rPr>
        <w:t>TD limités à 100h/an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CO123_LPGB - LECTEUR DE LANGUE ETRANGERE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0633010000 - LECTEUR LANGUE ETR.</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3K-Contract.84-16 Article 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C0129</w:t>
      </w:r>
      <w:r>
        <w:rPr>
          <w:color w:val="002060"/>
        </w:rPr>
        <w:t xml:space="preserve"> - </w:t>
      </w:r>
      <w:r w:rsidRPr="00AF3D3E">
        <w:rPr>
          <w:noProof/>
          <w:color w:val="002060"/>
        </w:rPr>
        <w:t>Lecteur et maître de langue étrangère  (programme bilatéral d'échange)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C2047</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Maître langue étr - prog bilatéral échange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C2047</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Maître lang échang</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Maître langue étr - prog bilatéral échange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Décret 87-754</w:t>
      </w:r>
    </w:p>
    <w:p w:rsidR="000E19DD" w:rsidRPr="00AF3D3E" w:rsidRDefault="000E19DD" w:rsidP="000E19DD">
      <w:pPr>
        <w:spacing w:after="0" w:line="240" w:lineRule="auto"/>
        <w:ind w:left="284"/>
        <w:rPr>
          <w:noProof/>
          <w:color w:val="002060"/>
        </w:rPr>
      </w:pPr>
      <w:r w:rsidRPr="00AF3D3E">
        <w:rPr>
          <w:noProof/>
          <w:color w:val="002060"/>
        </w:rPr>
        <w:t>Rémunération: Arrêté du 30/10/1987:</w:t>
      </w:r>
    </w:p>
    <w:p w:rsidR="000E19DD" w:rsidRPr="002F7E62" w:rsidRDefault="000E19DD" w:rsidP="000E19DD">
      <w:pPr>
        <w:spacing w:after="0" w:line="240" w:lineRule="auto"/>
        <w:ind w:left="284"/>
        <w:rPr>
          <w:color w:val="002060"/>
        </w:rPr>
      </w:pPr>
      <w:r w:rsidRPr="00AF3D3E">
        <w:rPr>
          <w:noProof/>
          <w:color w:val="002060"/>
        </w:rPr>
        <w:t>RESP8700832A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 candidat, recruté par le président de l'université, est proposé par son pays d'origine dans le cadre d'un programme bilatéral d'échanges établi sur une base de réciprocité. La langue étrangère du candidat doit être sa langue maternelle ou une langue pratiquée à son égal. Il doit justifier d'un titre ou d'un diplôme français ou étranger d'un niveau équivalent à celui du diplôme national de master. Son service annuel en présence des étudiants est de 288 h de travaux pratiques ou 192 heures de travaux dirigés ou combinaison équivalente. Son service peut comporter, à titre exceptionnel, des cours si les besoins du service le justifient. (1h00  de TD = 1h30 de TP et 1h00 de cours = 1h30 de TD). Il assure également les tâches liées à son activité d'enseignement (contrôle des connaissances, examens) qui ne donnent pas lieu à rémunération supplémentaire ou réduction des obligations de service.</w:t>
      </w:r>
    </w:p>
    <w:p w:rsidR="000E19DD" w:rsidRPr="00AF3D3E" w:rsidRDefault="000E19DD" w:rsidP="000E19DD">
      <w:pPr>
        <w:spacing w:after="0" w:line="240" w:lineRule="auto"/>
        <w:ind w:left="284"/>
        <w:rPr>
          <w:noProof/>
          <w:color w:val="002060"/>
        </w:rPr>
      </w:pPr>
      <w:r w:rsidRPr="00AF3D3E">
        <w:rPr>
          <w:noProof/>
          <w:color w:val="002060"/>
        </w:rPr>
        <w:t>C'est la durée des fonctions qui le distingue d'un Maître de langue recruté à titre personnel.</w:t>
      </w:r>
    </w:p>
    <w:p w:rsidR="000E19DD" w:rsidRDefault="000E19DD" w:rsidP="000E19DD">
      <w:pPr>
        <w:spacing w:after="0" w:line="240" w:lineRule="auto"/>
        <w:ind w:left="284"/>
        <w:rPr>
          <w:color w:val="002060"/>
        </w:rPr>
      </w:pPr>
      <w:r w:rsidRPr="00AF3D3E">
        <w:rPr>
          <w:noProof/>
          <w:color w:val="002060"/>
        </w:rPr>
        <w:t>Sous réserve de la situation personnelle de l'agent, ce contrat ouvre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du contrat initial : 1, 2 ou 3 ans</w:t>
      </w:r>
    </w:p>
    <w:p w:rsidR="000E19DD" w:rsidRPr="002F7E62" w:rsidRDefault="000E19DD" w:rsidP="000E19DD">
      <w:pPr>
        <w:spacing w:after="0" w:line="240" w:lineRule="auto"/>
        <w:ind w:left="284"/>
        <w:rPr>
          <w:color w:val="002060"/>
        </w:rPr>
      </w:pPr>
      <w:r w:rsidRPr="00AF3D3E">
        <w:rPr>
          <w:noProof/>
          <w:color w:val="002060"/>
        </w:rPr>
        <w:t>Renouvelable 1 fois pour une même période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AF3D3E" w:rsidRDefault="000E19DD" w:rsidP="000E19DD">
      <w:pPr>
        <w:spacing w:after="0" w:line="240" w:lineRule="auto"/>
        <w:ind w:left="284"/>
        <w:rPr>
          <w:noProof/>
          <w:color w:val="002060"/>
        </w:rPr>
      </w:pPr>
      <w:r w:rsidRPr="00AF3D3E">
        <w:rPr>
          <w:noProof/>
          <w:color w:val="002060"/>
        </w:rPr>
        <w:t>288h de TP</w:t>
      </w:r>
    </w:p>
    <w:p w:rsidR="000E19DD" w:rsidRPr="00AF3D3E" w:rsidRDefault="000E19DD" w:rsidP="000E19DD">
      <w:pPr>
        <w:spacing w:after="0" w:line="240" w:lineRule="auto"/>
        <w:ind w:left="284"/>
        <w:rPr>
          <w:noProof/>
          <w:color w:val="002060"/>
        </w:rPr>
      </w:pPr>
      <w:r w:rsidRPr="00AF3D3E">
        <w:rPr>
          <w:noProof/>
          <w:color w:val="002060"/>
        </w:rPr>
        <w:t>ou</w:t>
      </w:r>
    </w:p>
    <w:p w:rsidR="000E19DD" w:rsidRPr="002F7E62" w:rsidRDefault="000E19DD" w:rsidP="000E19DD">
      <w:pPr>
        <w:spacing w:after="0" w:line="240" w:lineRule="auto"/>
        <w:ind w:left="284"/>
        <w:rPr>
          <w:color w:val="002060"/>
        </w:rPr>
      </w:pPr>
      <w:r w:rsidRPr="00AF3D3E">
        <w:rPr>
          <w:noProof/>
          <w:color w:val="002060"/>
        </w:rPr>
        <w:t>192h de TD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Bibliothèque des actes</w:t>
      </w:r>
    </w:p>
    <w:p w:rsidR="000E19DD" w:rsidRPr="002F7E62" w:rsidRDefault="000E19DD" w:rsidP="000E19DD">
      <w:pPr>
        <w:spacing w:after="0" w:line="240" w:lineRule="auto"/>
        <w:ind w:left="284"/>
        <w:rPr>
          <w:color w:val="002060"/>
        </w:rPr>
      </w:pPr>
      <w:r w:rsidRPr="00AF3D3E">
        <w:rPr>
          <w:noProof/>
          <w:color w:val="002060"/>
        </w:rPr>
        <w:t>CO123_MLEP - MAITRE DE LANGUE ETRANGERE Cadre d'un programme bilatéral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0632010000 -  MAITRE LANGUE ETRAN.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3K-Contract.84-16 Article 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C0129</w:t>
      </w:r>
      <w:r>
        <w:rPr>
          <w:color w:val="002060"/>
        </w:rPr>
        <w:t xml:space="preserve"> - </w:t>
      </w:r>
      <w:r w:rsidRPr="00AF3D3E">
        <w:rPr>
          <w:noProof/>
          <w:color w:val="002060"/>
        </w:rPr>
        <w:t>Lecteur et maître de langue étrangère  (programme bilatéral d'échange)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C0301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ATER</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C0301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ATER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ATER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Éducation L 951-2</w:t>
      </w:r>
    </w:p>
    <w:p w:rsidR="000E19DD" w:rsidRPr="002F7E62" w:rsidRDefault="000E19DD" w:rsidP="000E19DD">
      <w:pPr>
        <w:spacing w:after="0" w:line="240" w:lineRule="auto"/>
        <w:ind w:left="284"/>
        <w:rPr>
          <w:color w:val="002060"/>
        </w:rPr>
      </w:pPr>
      <w:r w:rsidRPr="00AF3D3E">
        <w:rPr>
          <w:noProof/>
          <w:color w:val="002060"/>
        </w:rPr>
        <w:t>Décret 88-654</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Les candidats, recrutés par le président après avis du conseil académique en formation restreinte, doivent remplir une des conditions suivantes dont va découler la durée de leur engagement :</w:t>
      </w:r>
    </w:p>
    <w:p w:rsidR="000E19DD" w:rsidRPr="00AF3D3E" w:rsidRDefault="000E19DD" w:rsidP="000E19DD">
      <w:pPr>
        <w:spacing w:after="0" w:line="240" w:lineRule="auto"/>
        <w:ind w:left="284"/>
        <w:rPr>
          <w:noProof/>
          <w:color w:val="002060"/>
        </w:rPr>
      </w:pPr>
      <w:r w:rsidRPr="00AF3D3E">
        <w:rPr>
          <w:noProof/>
          <w:color w:val="002060"/>
        </w:rPr>
        <w:t>1° Les fonctionnaires titulaires et stagiaires de catégorie A de l'Etat, des collectivités territoriales ou d'un établissement public en dépendant, inscrits en vue de la préparation du doctorat ou d'une habilitation à diriger des recherches ou s'engageant à se présenter à un concours de recrutement de l'enseignement supérieur ;</w:t>
      </w:r>
    </w:p>
    <w:p w:rsidR="000E19DD" w:rsidRPr="00AF3D3E" w:rsidRDefault="000E19DD" w:rsidP="000E19DD">
      <w:pPr>
        <w:spacing w:after="0" w:line="240" w:lineRule="auto"/>
        <w:ind w:left="284"/>
        <w:rPr>
          <w:noProof/>
          <w:color w:val="002060"/>
        </w:rPr>
      </w:pPr>
      <w:r w:rsidRPr="00AF3D3E">
        <w:rPr>
          <w:noProof/>
          <w:color w:val="002060"/>
        </w:rPr>
        <w:t>2° Les allocataires d'enseignement et de recherche ayant cessé d'exercer leurs fonctions depuis moins d'un an, titulaires d'un doctorat et s'engageant à se présenter à un concours de recrutement de l'enseignement supérieur ;</w:t>
      </w:r>
    </w:p>
    <w:p w:rsidR="000E19DD" w:rsidRPr="00AF3D3E" w:rsidRDefault="000E19DD" w:rsidP="000E19DD">
      <w:pPr>
        <w:spacing w:after="0" w:line="240" w:lineRule="auto"/>
        <w:ind w:left="284"/>
        <w:rPr>
          <w:noProof/>
          <w:color w:val="002060"/>
        </w:rPr>
      </w:pPr>
      <w:r w:rsidRPr="00AF3D3E">
        <w:rPr>
          <w:noProof/>
          <w:color w:val="002060"/>
        </w:rPr>
        <w:t>3° Les enseignants ou chercheurs de nationalité étrangère ayant exercé des fonctions d'enseignement ou de recherche dans un établissement étranger d'enseignement supérieur ou de recherche pendant au moins 2 ans, titulaires d'un doctorat ;</w:t>
      </w:r>
    </w:p>
    <w:p w:rsidR="000E19DD" w:rsidRPr="00AF3D3E" w:rsidRDefault="000E19DD" w:rsidP="000E19DD">
      <w:pPr>
        <w:spacing w:after="0" w:line="240" w:lineRule="auto"/>
        <w:ind w:left="284"/>
        <w:rPr>
          <w:noProof/>
          <w:color w:val="002060"/>
        </w:rPr>
      </w:pPr>
      <w:r w:rsidRPr="00AF3D3E">
        <w:rPr>
          <w:noProof/>
          <w:color w:val="002060"/>
        </w:rPr>
        <w:t>4° Les moniteurs recrutés dans le cadre du monitorat d'initiation à l'enseignement supérieur, titulaires d'un doctorat et s'engageant à se présenter à un concours de recrutement de l'enseignement supérieur ;</w:t>
      </w:r>
    </w:p>
    <w:p w:rsidR="000E19DD" w:rsidRPr="00AF3D3E" w:rsidRDefault="000E19DD" w:rsidP="000E19DD">
      <w:pPr>
        <w:spacing w:after="0" w:line="240" w:lineRule="auto"/>
        <w:ind w:left="284"/>
        <w:rPr>
          <w:noProof/>
          <w:color w:val="002060"/>
        </w:rPr>
      </w:pPr>
      <w:r w:rsidRPr="00AF3D3E">
        <w:rPr>
          <w:noProof/>
          <w:color w:val="002060"/>
        </w:rPr>
        <w:t>5° Les étudiants n'ayant pas achevé leur doctorat ; en ce cas, le directeur de thèse doit attester que la thèse peut être soutenue dans un délai d'un an ;</w:t>
      </w:r>
    </w:p>
    <w:p w:rsidR="000E19DD" w:rsidRPr="00AF3D3E" w:rsidRDefault="000E19DD" w:rsidP="000E19DD">
      <w:pPr>
        <w:spacing w:after="0" w:line="240" w:lineRule="auto"/>
        <w:ind w:left="284"/>
        <w:rPr>
          <w:noProof/>
          <w:color w:val="002060"/>
        </w:rPr>
      </w:pPr>
      <w:r w:rsidRPr="00AF3D3E">
        <w:rPr>
          <w:noProof/>
          <w:color w:val="002060"/>
        </w:rPr>
        <w:t>6° Les titulaires d'un doctorat ou d'une habilitation à diriger des recherches s'engageant à se présenter à un concours de recrutement de l'enseignement supérieur.</w:t>
      </w:r>
    </w:p>
    <w:p w:rsidR="000E19DD" w:rsidRPr="00AF3D3E" w:rsidRDefault="000E19DD" w:rsidP="000E19DD">
      <w:pPr>
        <w:spacing w:after="0" w:line="240" w:lineRule="auto"/>
        <w:ind w:left="284"/>
        <w:rPr>
          <w:noProof/>
          <w:color w:val="002060"/>
        </w:rPr>
      </w:pPr>
      <w:r w:rsidRPr="00AF3D3E">
        <w:rPr>
          <w:noProof/>
          <w:color w:val="002060"/>
        </w:rPr>
        <w:t>Ils assurent annuellement 128h de cours ou 192h de TD ou 288h de TP ou combinaison équivalente. Ils assurent les tâches liées à leur activité d'enseignement (contrôle des connaissances, examens) qui ne donnent lieu ni à rémunération supplémentaire ni à réduction des obligations de service. Aucune charge d'enseignement complémentaire ne peut leur être confiée.</w:t>
      </w:r>
    </w:p>
    <w:p w:rsidR="000E19DD" w:rsidRDefault="000E19DD" w:rsidP="000E19DD">
      <w:pPr>
        <w:spacing w:after="0" w:line="240" w:lineRule="auto"/>
        <w:ind w:left="284"/>
        <w:rPr>
          <w:color w:val="002060"/>
        </w:rPr>
      </w:pPr>
      <w:r w:rsidRPr="00AF3D3E">
        <w:rPr>
          <w:noProof/>
          <w:color w:val="002060"/>
        </w:rPr>
        <w:t>Sous réserve de la situation personnelle de l'agent, ce contrat ouvre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Engagement en application du 1° :</w:t>
      </w:r>
    </w:p>
    <w:p w:rsidR="000E19DD" w:rsidRPr="00AF3D3E" w:rsidRDefault="000E19DD" w:rsidP="000E19DD">
      <w:pPr>
        <w:spacing w:after="0" w:line="240" w:lineRule="auto"/>
        <w:ind w:left="284"/>
        <w:rPr>
          <w:noProof/>
          <w:color w:val="002060"/>
        </w:rPr>
      </w:pPr>
      <w:r w:rsidRPr="00AF3D3E">
        <w:rPr>
          <w:noProof/>
          <w:color w:val="002060"/>
        </w:rPr>
        <w:t>Durée du contrat initial : 3 ans maximum</w:t>
      </w:r>
    </w:p>
    <w:p w:rsidR="000E19DD" w:rsidRPr="00AF3D3E" w:rsidRDefault="000E19DD" w:rsidP="000E19DD">
      <w:pPr>
        <w:spacing w:after="0" w:line="240" w:lineRule="auto"/>
        <w:ind w:left="284"/>
        <w:rPr>
          <w:noProof/>
          <w:color w:val="002060"/>
        </w:rPr>
      </w:pPr>
      <w:r w:rsidRPr="00AF3D3E">
        <w:rPr>
          <w:noProof/>
          <w:color w:val="002060"/>
        </w:rPr>
        <w:lastRenderedPageBreak/>
        <w:t>Renouvelable 1 fois pour une durée d'1 an (sous condition)</w:t>
      </w:r>
    </w:p>
    <w:p w:rsidR="000E19DD" w:rsidRPr="00AF3D3E" w:rsidRDefault="000E19DD" w:rsidP="000E19DD">
      <w:pPr>
        <w:spacing w:after="0" w:line="240" w:lineRule="auto"/>
        <w:ind w:left="284"/>
        <w:rPr>
          <w:noProof/>
          <w:color w:val="002060"/>
        </w:rPr>
      </w:pPr>
      <w:r w:rsidRPr="00AF3D3E">
        <w:rPr>
          <w:noProof/>
          <w:color w:val="002060"/>
        </w:rPr>
        <w:t>Durée totale du contrat : 4 ans maximum</w:t>
      </w:r>
    </w:p>
    <w:p w:rsidR="000E19DD" w:rsidRPr="00AF3D3E" w:rsidRDefault="000E19DD" w:rsidP="000E19DD">
      <w:pPr>
        <w:spacing w:after="0" w:line="240" w:lineRule="auto"/>
        <w:ind w:left="284"/>
        <w:rPr>
          <w:noProof/>
          <w:color w:val="002060"/>
        </w:rPr>
      </w:pPr>
      <w:r w:rsidRPr="00AF3D3E">
        <w:rPr>
          <w:noProof/>
          <w:color w:val="002060"/>
        </w:rPr>
        <w:t>Engagement en application du 3° :</w:t>
      </w:r>
    </w:p>
    <w:p w:rsidR="000E19DD" w:rsidRPr="00AF3D3E" w:rsidRDefault="000E19DD" w:rsidP="000E19DD">
      <w:pPr>
        <w:spacing w:after="0" w:line="240" w:lineRule="auto"/>
        <w:ind w:left="284"/>
        <w:rPr>
          <w:noProof/>
          <w:color w:val="002060"/>
        </w:rPr>
      </w:pPr>
      <w:r w:rsidRPr="00AF3D3E">
        <w:rPr>
          <w:noProof/>
          <w:color w:val="002060"/>
        </w:rPr>
        <w:t>Durée du contrat initial : 3 ans maximum</w:t>
      </w:r>
    </w:p>
    <w:p w:rsidR="000E19DD" w:rsidRPr="002F7E62" w:rsidRDefault="000E19DD" w:rsidP="000E19DD">
      <w:pPr>
        <w:spacing w:after="0" w:line="240" w:lineRule="auto"/>
        <w:ind w:left="284"/>
        <w:rPr>
          <w:color w:val="002060"/>
        </w:rPr>
      </w:pPr>
      <w:r w:rsidRPr="00AF3D3E">
        <w:rPr>
          <w:noProof/>
          <w:color w:val="002060"/>
        </w:rPr>
        <w:t>Renouv</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128h de cours ou 192h de TD ou 288h de TP ou toute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CO301_21 - ATER D88-654-art 2-1</w:t>
      </w:r>
    </w:p>
    <w:p w:rsidR="000E19DD" w:rsidRPr="00AF3D3E" w:rsidRDefault="000E19DD" w:rsidP="000E19DD">
      <w:pPr>
        <w:spacing w:after="0" w:line="240" w:lineRule="auto"/>
        <w:ind w:left="284"/>
        <w:rPr>
          <w:noProof/>
          <w:color w:val="002060"/>
        </w:rPr>
      </w:pPr>
      <w:r w:rsidRPr="00AF3D3E">
        <w:rPr>
          <w:noProof/>
          <w:color w:val="002060"/>
        </w:rPr>
        <w:t>CO301_22 - ATER D88-654-art 2-2</w:t>
      </w:r>
    </w:p>
    <w:p w:rsidR="000E19DD" w:rsidRPr="00AF3D3E" w:rsidRDefault="000E19DD" w:rsidP="000E19DD">
      <w:pPr>
        <w:spacing w:after="0" w:line="240" w:lineRule="auto"/>
        <w:ind w:left="284"/>
        <w:rPr>
          <w:noProof/>
          <w:color w:val="002060"/>
        </w:rPr>
      </w:pPr>
      <w:r w:rsidRPr="00AF3D3E">
        <w:rPr>
          <w:noProof/>
          <w:color w:val="002060"/>
        </w:rPr>
        <w:t>CO301_23 - ATER D88-654-art 2-3</w:t>
      </w:r>
    </w:p>
    <w:p w:rsidR="000E19DD" w:rsidRPr="00AF3D3E" w:rsidRDefault="000E19DD" w:rsidP="000E19DD">
      <w:pPr>
        <w:spacing w:after="0" w:line="240" w:lineRule="auto"/>
        <w:ind w:left="284"/>
        <w:rPr>
          <w:noProof/>
          <w:color w:val="002060"/>
        </w:rPr>
      </w:pPr>
      <w:r w:rsidRPr="00AF3D3E">
        <w:rPr>
          <w:noProof/>
          <w:color w:val="002060"/>
        </w:rPr>
        <w:t>CO301_24 - ATER D88-654-art 2-4</w:t>
      </w:r>
    </w:p>
    <w:p w:rsidR="000E19DD" w:rsidRPr="00AF3D3E" w:rsidRDefault="000E19DD" w:rsidP="000E19DD">
      <w:pPr>
        <w:spacing w:after="0" w:line="240" w:lineRule="auto"/>
        <w:ind w:left="284"/>
        <w:rPr>
          <w:noProof/>
          <w:color w:val="002060"/>
        </w:rPr>
      </w:pPr>
      <w:r w:rsidRPr="00AF3D3E">
        <w:rPr>
          <w:noProof/>
          <w:color w:val="002060"/>
        </w:rPr>
        <w:t>CO301_25 - ATER D88-654-art 2-5</w:t>
      </w:r>
    </w:p>
    <w:p w:rsidR="000E19DD" w:rsidRPr="002F7E62" w:rsidRDefault="000E19DD" w:rsidP="000E19DD">
      <w:pPr>
        <w:spacing w:after="0" w:line="240" w:lineRule="auto"/>
        <w:ind w:left="284"/>
        <w:rPr>
          <w:color w:val="002060"/>
        </w:rPr>
      </w:pPr>
      <w:r w:rsidRPr="00AF3D3E">
        <w:rPr>
          <w:noProof/>
          <w:color w:val="002060"/>
        </w:rPr>
        <w:t>CO301_26 - ATER D88-654-art 2-6</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La condition de recrutement est renseignée dans le champ "Mode d'accès au statut"  (Remarque: les 2° et 4° ne sont plus d'actualité)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La valeur renseignée par défaut: "1058010000 - ATER TPLEIN N TITULA" est modifiable par le gestionnaire.</w:t>
      </w:r>
    </w:p>
    <w:p w:rsidR="000E19DD" w:rsidRPr="002F7E62" w:rsidRDefault="000E19DD" w:rsidP="000E19DD">
      <w:pPr>
        <w:spacing w:after="0" w:line="240" w:lineRule="auto"/>
        <w:ind w:left="284"/>
        <w:rPr>
          <w:color w:val="002060"/>
        </w:rPr>
      </w:pPr>
      <w:r w:rsidRPr="00AF3D3E">
        <w:rPr>
          <w:noProof/>
          <w:color w:val="002060"/>
        </w:rPr>
        <w:t>Si l'agent a par ailleurs une carrière de titulaire, il faudra renseigner la valeur: "1058030000 - ATER TEMPS PLEIN TITULAIRE"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C0301</w:t>
      </w:r>
      <w:r>
        <w:rPr>
          <w:color w:val="002060"/>
        </w:rPr>
        <w:t xml:space="preserve"> - </w:t>
      </w:r>
      <w:r w:rsidRPr="00AF3D3E">
        <w:rPr>
          <w:noProof/>
          <w:color w:val="002060"/>
        </w:rPr>
        <w:t>ATER</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C2001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ATER mi-temps</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C2001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ATER mi-temps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ATER mi-temps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Éducation L 951-2</w:t>
      </w:r>
    </w:p>
    <w:p w:rsidR="000E19DD" w:rsidRPr="002F7E62" w:rsidRDefault="000E19DD" w:rsidP="000E19DD">
      <w:pPr>
        <w:spacing w:after="0" w:line="240" w:lineRule="auto"/>
        <w:ind w:left="284"/>
        <w:rPr>
          <w:color w:val="002060"/>
        </w:rPr>
      </w:pPr>
      <w:r w:rsidRPr="00AF3D3E">
        <w:rPr>
          <w:noProof/>
          <w:color w:val="002060"/>
        </w:rPr>
        <w:t>Décret 88-654</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Les candidats, recrutés par le président après avis du conseil académique en formation restreinte, doivent remplir une des conditions suivantes dont va découler la durée de leur engagement :</w:t>
      </w:r>
    </w:p>
    <w:p w:rsidR="000E19DD" w:rsidRPr="00AF3D3E" w:rsidRDefault="000E19DD" w:rsidP="000E19DD">
      <w:pPr>
        <w:spacing w:after="0" w:line="240" w:lineRule="auto"/>
        <w:ind w:left="284"/>
        <w:rPr>
          <w:noProof/>
          <w:color w:val="002060"/>
        </w:rPr>
      </w:pPr>
      <w:r w:rsidRPr="00AF3D3E">
        <w:rPr>
          <w:noProof/>
          <w:color w:val="002060"/>
        </w:rPr>
        <w:t>1° Les fonctionnaires titulaires et stagiaires de catégorie A de l'Etat, des collectivités territoriales ou d'un établissement public en dépendant, inscrits en vue de la préparation du doctorat ou d'une habilitation à diriger des recherches ou s'engageant à se présenter à un concours de recrutement de l'enseignement supérieur ;</w:t>
      </w:r>
    </w:p>
    <w:p w:rsidR="000E19DD" w:rsidRPr="00AF3D3E" w:rsidRDefault="000E19DD" w:rsidP="000E19DD">
      <w:pPr>
        <w:spacing w:after="0" w:line="240" w:lineRule="auto"/>
        <w:ind w:left="284"/>
        <w:rPr>
          <w:noProof/>
          <w:color w:val="002060"/>
        </w:rPr>
      </w:pPr>
      <w:r w:rsidRPr="00AF3D3E">
        <w:rPr>
          <w:noProof/>
          <w:color w:val="002060"/>
        </w:rPr>
        <w:t>2° Les allocataires d'enseignement et de recherche ayant cessé d'exercer leurs fonctions depuis moins d'un an, titulaires d'un doctorat et s'engageant à se présenter à un concours de recrutement de l'enseignement supérieur ;</w:t>
      </w:r>
    </w:p>
    <w:p w:rsidR="000E19DD" w:rsidRPr="00AF3D3E" w:rsidRDefault="000E19DD" w:rsidP="000E19DD">
      <w:pPr>
        <w:spacing w:after="0" w:line="240" w:lineRule="auto"/>
        <w:ind w:left="284"/>
        <w:rPr>
          <w:noProof/>
          <w:color w:val="002060"/>
        </w:rPr>
      </w:pPr>
      <w:r w:rsidRPr="00AF3D3E">
        <w:rPr>
          <w:noProof/>
          <w:color w:val="002060"/>
        </w:rPr>
        <w:t>3° Les enseignants ou chercheurs de nationalité étrangère ayant exercé des fonctions d'enseignement ou de recherche dans un établissement étranger d'enseignement supérieur ou de recherche pendant au moins 2 ans, titulaires d'un doctorat ;</w:t>
      </w:r>
    </w:p>
    <w:p w:rsidR="000E19DD" w:rsidRPr="00AF3D3E" w:rsidRDefault="000E19DD" w:rsidP="000E19DD">
      <w:pPr>
        <w:spacing w:after="0" w:line="240" w:lineRule="auto"/>
        <w:ind w:left="284"/>
        <w:rPr>
          <w:noProof/>
          <w:color w:val="002060"/>
        </w:rPr>
      </w:pPr>
      <w:r w:rsidRPr="00AF3D3E">
        <w:rPr>
          <w:noProof/>
          <w:color w:val="002060"/>
        </w:rPr>
        <w:t>4° Les moniteurs recrutés dans le cadre du monitorat d'initiation à l'enseignement supérieur, titulaires d'un doctorat et s'engageant à se présenter à un concours de recrutement de l'enseignement supérieur ;</w:t>
      </w:r>
    </w:p>
    <w:p w:rsidR="000E19DD" w:rsidRPr="00AF3D3E" w:rsidRDefault="000E19DD" w:rsidP="000E19DD">
      <w:pPr>
        <w:spacing w:after="0" w:line="240" w:lineRule="auto"/>
        <w:ind w:left="284"/>
        <w:rPr>
          <w:noProof/>
          <w:color w:val="002060"/>
        </w:rPr>
      </w:pPr>
      <w:r w:rsidRPr="00AF3D3E">
        <w:rPr>
          <w:noProof/>
          <w:color w:val="002060"/>
        </w:rPr>
        <w:t>5° Les étudiants n'ayant pas achevé leur doctorat ; en ce cas, le directeur de thèse doit attester que la thèse peut être soutenue dans un délai d'un an ;</w:t>
      </w:r>
    </w:p>
    <w:p w:rsidR="000E19DD" w:rsidRPr="00AF3D3E" w:rsidRDefault="000E19DD" w:rsidP="000E19DD">
      <w:pPr>
        <w:spacing w:after="0" w:line="240" w:lineRule="auto"/>
        <w:ind w:left="284"/>
        <w:rPr>
          <w:noProof/>
          <w:color w:val="002060"/>
        </w:rPr>
      </w:pPr>
      <w:r w:rsidRPr="00AF3D3E">
        <w:rPr>
          <w:noProof/>
          <w:color w:val="002060"/>
        </w:rPr>
        <w:t>6° Les titulaires d'un doctorat ou d'une habilitation à diriger des recherches s'engageant à se présenter à un concours de recrutement de l'enseignement supérieur.</w:t>
      </w:r>
    </w:p>
    <w:p w:rsidR="000E19DD" w:rsidRPr="00AF3D3E" w:rsidRDefault="000E19DD" w:rsidP="000E19DD">
      <w:pPr>
        <w:spacing w:after="0" w:line="240" w:lineRule="auto"/>
        <w:ind w:left="284"/>
        <w:rPr>
          <w:noProof/>
          <w:color w:val="002060"/>
        </w:rPr>
      </w:pPr>
      <w:r w:rsidRPr="00AF3D3E">
        <w:rPr>
          <w:noProof/>
          <w:color w:val="002060"/>
        </w:rPr>
        <w:t>Pour les ATER à temps partiel, le service d'enseignement ne peut être inférieur à 64h de cours, 96h de TD ou 144h de TP ou combinaison équivalente. Ils assurent les tâches liées à leur activité d'enseignement (contrôle des connaissances, examens) qui ne donnent lieu ni à rémunération supplémentaire ni à réduction des obligations de service. Aucune charge d'enseignement complémentaire ne peut leur être confiée.</w:t>
      </w:r>
    </w:p>
    <w:p w:rsidR="000E19DD" w:rsidRPr="00AF3D3E" w:rsidRDefault="000E19DD" w:rsidP="000E19DD">
      <w:pPr>
        <w:spacing w:after="0" w:line="240" w:lineRule="auto"/>
        <w:ind w:left="284"/>
        <w:rPr>
          <w:noProof/>
          <w:color w:val="002060"/>
        </w:rPr>
      </w:pPr>
      <w:r w:rsidRPr="00AF3D3E">
        <w:rPr>
          <w:noProof/>
          <w:color w:val="002060"/>
        </w:rPr>
        <w:t>Sous réserve de la situation personnelle de l'agent, ce contrat ouvre à l'indemnité de fin de contrat (IFC), cf note DGRH A1-2/CG du 14/06/2021.</w:t>
      </w:r>
    </w:p>
    <w:p w:rsidR="000E19DD"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Engagement en application du 1° :</w:t>
      </w:r>
    </w:p>
    <w:p w:rsidR="000E19DD" w:rsidRPr="00AF3D3E" w:rsidRDefault="000E19DD" w:rsidP="000E19DD">
      <w:pPr>
        <w:spacing w:after="0" w:line="240" w:lineRule="auto"/>
        <w:ind w:left="284"/>
        <w:rPr>
          <w:noProof/>
          <w:color w:val="002060"/>
        </w:rPr>
      </w:pPr>
      <w:r w:rsidRPr="00AF3D3E">
        <w:rPr>
          <w:noProof/>
          <w:color w:val="002060"/>
        </w:rPr>
        <w:lastRenderedPageBreak/>
        <w:t>Durée du contrat initial : 3 ans maximum</w:t>
      </w:r>
    </w:p>
    <w:p w:rsidR="000E19DD" w:rsidRPr="00AF3D3E" w:rsidRDefault="000E19DD" w:rsidP="000E19DD">
      <w:pPr>
        <w:spacing w:after="0" w:line="240" w:lineRule="auto"/>
        <w:ind w:left="284"/>
        <w:rPr>
          <w:noProof/>
          <w:color w:val="002060"/>
        </w:rPr>
      </w:pPr>
      <w:r w:rsidRPr="00AF3D3E">
        <w:rPr>
          <w:noProof/>
          <w:color w:val="002060"/>
        </w:rPr>
        <w:t>Renouvelable 1 fois pour une durée d'1 an (sous condition)</w:t>
      </w:r>
    </w:p>
    <w:p w:rsidR="000E19DD" w:rsidRPr="00AF3D3E" w:rsidRDefault="000E19DD" w:rsidP="000E19DD">
      <w:pPr>
        <w:spacing w:after="0" w:line="240" w:lineRule="auto"/>
        <w:ind w:left="284"/>
        <w:rPr>
          <w:noProof/>
          <w:color w:val="002060"/>
        </w:rPr>
      </w:pPr>
      <w:r w:rsidRPr="00AF3D3E">
        <w:rPr>
          <w:noProof/>
          <w:color w:val="002060"/>
        </w:rPr>
        <w:t>Durée totale du contrat : 4 ans maximum</w:t>
      </w:r>
    </w:p>
    <w:p w:rsidR="000E19DD" w:rsidRPr="00AF3D3E" w:rsidRDefault="000E19DD" w:rsidP="000E19DD">
      <w:pPr>
        <w:spacing w:after="0" w:line="240" w:lineRule="auto"/>
        <w:ind w:left="284"/>
        <w:rPr>
          <w:noProof/>
          <w:color w:val="002060"/>
        </w:rPr>
      </w:pPr>
      <w:r w:rsidRPr="00AF3D3E">
        <w:rPr>
          <w:noProof/>
          <w:color w:val="002060"/>
        </w:rPr>
        <w:t>Engagement en application du 3° :</w:t>
      </w:r>
    </w:p>
    <w:p w:rsidR="000E19DD" w:rsidRPr="00AF3D3E" w:rsidRDefault="000E19DD" w:rsidP="000E19DD">
      <w:pPr>
        <w:spacing w:after="0" w:line="240" w:lineRule="auto"/>
        <w:ind w:left="284"/>
        <w:rPr>
          <w:noProof/>
          <w:color w:val="002060"/>
        </w:rPr>
      </w:pPr>
      <w:r w:rsidRPr="00AF3D3E">
        <w:rPr>
          <w:noProof/>
          <w:color w:val="002060"/>
        </w:rPr>
        <w:t>Durée du contrat initial : 3 ans maximum</w:t>
      </w:r>
    </w:p>
    <w:p w:rsidR="000E19DD" w:rsidRPr="002F7E62" w:rsidRDefault="000E19DD" w:rsidP="000E19DD">
      <w:pPr>
        <w:spacing w:after="0" w:line="240" w:lineRule="auto"/>
        <w:ind w:left="284"/>
        <w:rPr>
          <w:color w:val="002060"/>
        </w:rPr>
      </w:pPr>
      <w:r w:rsidRPr="00AF3D3E">
        <w:rPr>
          <w:noProof/>
          <w:color w:val="002060"/>
        </w:rPr>
        <w:t>Renouv</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64h de cours, 96h de TD ou 144h de TP ou toute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CO301_21TP - ATER TP D88-654-art 2-1</w:t>
      </w:r>
    </w:p>
    <w:p w:rsidR="000E19DD" w:rsidRPr="00AF3D3E" w:rsidRDefault="000E19DD" w:rsidP="000E19DD">
      <w:pPr>
        <w:spacing w:after="0" w:line="240" w:lineRule="auto"/>
        <w:ind w:left="284"/>
        <w:rPr>
          <w:noProof/>
          <w:color w:val="002060"/>
        </w:rPr>
      </w:pPr>
      <w:r w:rsidRPr="00AF3D3E">
        <w:rPr>
          <w:noProof/>
          <w:color w:val="002060"/>
        </w:rPr>
        <w:t>CO301_22TP - ATER TP D88-654-art 2-2</w:t>
      </w:r>
    </w:p>
    <w:p w:rsidR="000E19DD" w:rsidRPr="00AF3D3E" w:rsidRDefault="000E19DD" w:rsidP="000E19DD">
      <w:pPr>
        <w:spacing w:after="0" w:line="240" w:lineRule="auto"/>
        <w:ind w:left="284"/>
        <w:rPr>
          <w:noProof/>
          <w:color w:val="002060"/>
        </w:rPr>
      </w:pPr>
      <w:r w:rsidRPr="00AF3D3E">
        <w:rPr>
          <w:noProof/>
          <w:color w:val="002060"/>
        </w:rPr>
        <w:t>CO301_23TP - ATER TP D88-654-art 2-3</w:t>
      </w:r>
    </w:p>
    <w:p w:rsidR="000E19DD" w:rsidRPr="00AF3D3E" w:rsidRDefault="000E19DD" w:rsidP="000E19DD">
      <w:pPr>
        <w:spacing w:after="0" w:line="240" w:lineRule="auto"/>
        <w:ind w:left="284"/>
        <w:rPr>
          <w:noProof/>
          <w:color w:val="002060"/>
        </w:rPr>
      </w:pPr>
      <w:r w:rsidRPr="00AF3D3E">
        <w:rPr>
          <w:noProof/>
          <w:color w:val="002060"/>
        </w:rPr>
        <w:t>CO301_24TP - ATER TP D88-654-art 2-4</w:t>
      </w:r>
    </w:p>
    <w:p w:rsidR="000E19DD" w:rsidRPr="00AF3D3E" w:rsidRDefault="000E19DD" w:rsidP="000E19DD">
      <w:pPr>
        <w:spacing w:after="0" w:line="240" w:lineRule="auto"/>
        <w:ind w:left="284"/>
        <w:rPr>
          <w:noProof/>
          <w:color w:val="002060"/>
        </w:rPr>
      </w:pPr>
      <w:r w:rsidRPr="00AF3D3E">
        <w:rPr>
          <w:noProof/>
          <w:color w:val="002060"/>
        </w:rPr>
        <w:t>CO301_25TP - ATER TP D88-654-art 2-5</w:t>
      </w:r>
    </w:p>
    <w:p w:rsidR="000E19DD" w:rsidRPr="00AF3D3E" w:rsidRDefault="000E19DD" w:rsidP="000E19DD">
      <w:pPr>
        <w:spacing w:after="0" w:line="240" w:lineRule="auto"/>
        <w:ind w:left="284"/>
        <w:rPr>
          <w:noProof/>
          <w:color w:val="002060"/>
        </w:rPr>
      </w:pPr>
      <w:r w:rsidRPr="00AF3D3E">
        <w:rPr>
          <w:noProof/>
          <w:color w:val="002060"/>
        </w:rPr>
        <w:t>CO301_26TP - ATER TP D88-654-art 2-6</w:t>
      </w:r>
    </w:p>
    <w:p w:rsidR="000E19DD" w:rsidRPr="002F7E62" w:rsidRDefault="000E19DD" w:rsidP="000E19DD">
      <w:pPr>
        <w:spacing w:after="0" w:line="240" w:lineRule="auto"/>
        <w:ind w:left="284"/>
        <w:rPr>
          <w:color w:val="002060"/>
        </w:rPr>
      </w:pPr>
      <w:r w:rsidRPr="00AF3D3E">
        <w:rPr>
          <w:noProof/>
          <w:color w:val="002060"/>
        </w:rPr>
        <w:t>CO301_27TP - ATER TP D88-654-art 12-1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AF3D3E" w:rsidRDefault="000E19DD" w:rsidP="000E19DD">
      <w:pPr>
        <w:spacing w:after="0" w:line="240" w:lineRule="auto"/>
        <w:ind w:left="284"/>
        <w:rPr>
          <w:noProof/>
          <w:color w:val="002060"/>
        </w:rPr>
      </w:pPr>
      <w:r w:rsidRPr="00AF3D3E">
        <w:rPr>
          <w:noProof/>
          <w:color w:val="002060"/>
        </w:rPr>
        <w:t>La condition de recrutement est renseignée dans le champ "Mode d'accès au statut"  (Remarque: les 2° et 4° ne sont plus d'actualité)</w:t>
      </w:r>
    </w:p>
    <w:p w:rsidR="000E19DD" w:rsidRPr="00AF3D3E" w:rsidRDefault="000E19DD" w:rsidP="000E19DD">
      <w:pPr>
        <w:spacing w:after="0" w:line="240" w:lineRule="auto"/>
        <w:ind w:left="284"/>
        <w:rPr>
          <w:noProof/>
          <w:color w:val="002060"/>
        </w:rPr>
      </w:pPr>
      <w:r w:rsidRPr="00AF3D3E">
        <w:rPr>
          <w:noProof/>
          <w:color w:val="002060"/>
        </w:rPr>
        <w:t>Saisir une modalité de service "TIATR-mi-tps rémunéré sur base indice à tps plein"</w:t>
      </w:r>
    </w:p>
    <w:p w:rsidR="000E19DD" w:rsidRPr="002F7E62" w:rsidRDefault="000E19DD" w:rsidP="000E19DD">
      <w:pPr>
        <w:spacing w:after="0" w:line="240" w:lineRule="auto"/>
        <w:ind w:left="284"/>
        <w:rPr>
          <w:color w:val="002060"/>
        </w:rPr>
      </w:pPr>
      <w:r w:rsidRPr="00AF3D3E">
        <w:rPr>
          <w:noProof/>
          <w:color w:val="002060"/>
        </w:rPr>
        <w:t>Ne pas saisir de mouvement 03, c'est 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La valeur renseignée par défaut: "1058020000 - ATER. NON TITULAI TP" est modifiable par le gestionnaire.</w:t>
      </w:r>
    </w:p>
    <w:p w:rsidR="000E19DD" w:rsidRPr="002F7E62" w:rsidRDefault="000E19DD" w:rsidP="000E19DD">
      <w:pPr>
        <w:spacing w:after="0" w:line="240" w:lineRule="auto"/>
        <w:ind w:left="284"/>
        <w:rPr>
          <w:color w:val="002060"/>
        </w:rPr>
      </w:pPr>
      <w:r w:rsidRPr="00AF3D3E">
        <w:rPr>
          <w:noProof/>
          <w:color w:val="002060"/>
        </w:rPr>
        <w:t>Si l'agent a par ailleurs une carrière de titulaire, il faudra renseigner la valeur: "1058040000 - ATER TEMPS PARTIEL TITULAIRE"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3J-Contract.84-16 Article 5</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Si l'agent est détaché sur contrat d'ATER : A6/M6/P6</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Si l'agent a par ailleurs une carrière de titulaire, renseigner la valeur:</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lastRenderedPageBreak/>
              <w:t>01-Titulaires-A plein traitement</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lastRenderedPageBreak/>
              <w:t>10-IRCANTEC temps complet</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Si l'agent est détaché sur contrat d'ATER : 00-Non cotisant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C0301</w:t>
      </w:r>
      <w:r>
        <w:rPr>
          <w:color w:val="002060"/>
        </w:rPr>
        <w:t xml:space="preserve"> - </w:t>
      </w:r>
      <w:r w:rsidRPr="00AF3D3E">
        <w:rPr>
          <w:noProof/>
          <w:color w:val="002060"/>
        </w:rPr>
        <w:t>ATER</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C0306</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recruté pour besoins d'un SAIC</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C0306</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Ctr besoin SAIC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Contractuel recruté pour besoins d'un SAIC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w:t>
      </w:r>
    </w:p>
    <w:p w:rsidR="000E19DD" w:rsidRPr="00AF3D3E" w:rsidRDefault="000E19DD" w:rsidP="000E19DD">
      <w:pPr>
        <w:spacing w:after="0" w:line="240" w:lineRule="auto"/>
        <w:ind w:left="284"/>
        <w:rPr>
          <w:noProof/>
          <w:color w:val="002060"/>
        </w:rPr>
      </w:pPr>
      <w:r w:rsidRPr="00AF3D3E">
        <w:rPr>
          <w:noProof/>
          <w:color w:val="002060"/>
        </w:rPr>
        <w:t>Code Éducation L123-5</w:t>
      </w:r>
    </w:p>
    <w:p w:rsidR="000E19DD" w:rsidRPr="002F7E62" w:rsidRDefault="000E19DD" w:rsidP="000E19DD">
      <w:pPr>
        <w:spacing w:after="0" w:line="240" w:lineRule="auto"/>
        <w:ind w:left="284"/>
        <w:rPr>
          <w:color w:val="002060"/>
        </w:rPr>
      </w:pPr>
      <w:r w:rsidRPr="00AF3D3E">
        <w:rPr>
          <w:noProof/>
          <w:color w:val="002060"/>
        </w:rPr>
        <w:t>Décret 2002-1347</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Agents non titulaires de droit public recrutés pour participer au fonctionnement et aux activités d'un service d'activités industrielles et commerciales (SAIC) qui par nature, assure des prestations de services, exploite des brevets et licences et commercialise les produits de ses activités</w:t>
      </w:r>
    </w:p>
    <w:p w:rsidR="000E19DD" w:rsidRPr="00AF3D3E" w:rsidRDefault="000E19DD" w:rsidP="000E19DD">
      <w:pPr>
        <w:spacing w:after="0" w:line="240" w:lineRule="auto"/>
        <w:ind w:left="284"/>
        <w:rPr>
          <w:noProof/>
          <w:color w:val="002060"/>
        </w:rPr>
      </w:pPr>
      <w:r w:rsidRPr="00AF3D3E">
        <w:rPr>
          <w:noProof/>
          <w:color w:val="002060"/>
        </w:rPr>
        <w:t>Le contrat doit bien préciser les obligations et les droits de l'agent.</w:t>
      </w:r>
    </w:p>
    <w:p w:rsidR="000E19DD" w:rsidRDefault="000E19DD" w:rsidP="000E19DD">
      <w:pPr>
        <w:spacing w:after="0" w:line="240" w:lineRule="auto"/>
        <w:ind w:left="284"/>
        <w:rPr>
          <w:color w:val="002060"/>
        </w:rPr>
      </w:pPr>
      <w:r w:rsidRPr="00AF3D3E">
        <w:rPr>
          <w:noProof/>
          <w:color w:val="002060"/>
        </w:rPr>
        <w:t>Les dispositions du décret 86-83 s'applique à l'exception des articles 1, 4, 5, 6, 7, 8, 28 et 29 qui concernent notamment les mentions à porter au contrat de travail, le délai de prévenance en cas de non reconduction, les limites de durée, et dans le cas où l'agent vient d'une entité privée transférée dans le public: les droits à formation et à congés.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CO306_SAIC - SAIC-rémunération indiciée</w:t>
      </w:r>
    </w:p>
    <w:p w:rsidR="000E19DD" w:rsidRPr="002F7E62" w:rsidRDefault="000E19DD" w:rsidP="000E19DD">
      <w:pPr>
        <w:spacing w:after="0" w:line="240" w:lineRule="auto"/>
        <w:ind w:left="284"/>
        <w:rPr>
          <w:color w:val="002060"/>
        </w:rPr>
      </w:pPr>
      <w:r w:rsidRPr="00AF3D3E">
        <w:rPr>
          <w:noProof/>
          <w:color w:val="002060"/>
        </w:rPr>
        <w:t>CO306_SAIF - SAIC-rémunération forfaitaire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lastRenderedPageBreak/>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Plusieurs grades possibles :</w:t>
      </w:r>
    </w:p>
    <w:p w:rsidR="000E19DD" w:rsidRPr="00AF3D3E" w:rsidRDefault="000E19DD" w:rsidP="000E19DD">
      <w:pPr>
        <w:spacing w:after="0" w:line="240" w:lineRule="auto"/>
        <w:ind w:left="284"/>
        <w:rPr>
          <w:noProof/>
          <w:color w:val="002060"/>
        </w:rPr>
      </w:pPr>
      <w:r w:rsidRPr="00AF3D3E">
        <w:rPr>
          <w:noProof/>
          <w:color w:val="002060"/>
        </w:rPr>
        <w:t>0501220000 - permanent adm cat A</w:t>
      </w:r>
    </w:p>
    <w:p w:rsidR="000E19DD" w:rsidRPr="00AF3D3E" w:rsidRDefault="000E19DD" w:rsidP="000E19DD">
      <w:pPr>
        <w:spacing w:after="0" w:line="240" w:lineRule="auto"/>
        <w:ind w:left="284"/>
        <w:rPr>
          <w:noProof/>
          <w:color w:val="002060"/>
        </w:rPr>
      </w:pPr>
      <w:r w:rsidRPr="00AF3D3E">
        <w:rPr>
          <w:noProof/>
          <w:color w:val="002060"/>
        </w:rPr>
        <w:t>0500790000 - BIATOSS CDI Cat B</w:t>
      </w:r>
    </w:p>
    <w:p w:rsidR="000E19DD" w:rsidRPr="00AF3D3E" w:rsidRDefault="000E19DD" w:rsidP="000E19DD">
      <w:pPr>
        <w:spacing w:after="0" w:line="240" w:lineRule="auto"/>
        <w:ind w:left="284"/>
        <w:rPr>
          <w:noProof/>
          <w:color w:val="002060"/>
        </w:rPr>
      </w:pPr>
      <w:r w:rsidRPr="00AF3D3E">
        <w:rPr>
          <w:noProof/>
          <w:color w:val="002060"/>
        </w:rPr>
        <w:t>0500800000 - BIATOSS CDI Cat C</w:t>
      </w:r>
    </w:p>
    <w:p w:rsidR="000E19DD" w:rsidRPr="002F7E62" w:rsidRDefault="000E19DD" w:rsidP="000E19DD">
      <w:pPr>
        <w:spacing w:after="0" w:line="240" w:lineRule="auto"/>
        <w:ind w:left="284"/>
        <w:rPr>
          <w:color w:val="002060"/>
        </w:rPr>
      </w:pPr>
      <w:r w:rsidRPr="00AF3D3E">
        <w:rPr>
          <w:noProof/>
          <w:color w:val="002060"/>
        </w:rPr>
        <w:t>&gt;&gt;&gt; pas de transcodification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C0306</w:t>
      </w:r>
      <w:r>
        <w:rPr>
          <w:color w:val="002060"/>
        </w:rPr>
        <w:t xml:space="preserve"> - </w:t>
      </w:r>
      <w:r w:rsidRPr="00AF3D3E">
        <w:rPr>
          <w:noProof/>
          <w:color w:val="002060"/>
        </w:rPr>
        <w:t>ANT recruté pour les besoins d'un SAIC d'EPES</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C0307</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Chercheur dans adm, EP rech ou EPES</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C0307</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ANT recherche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Chercheur dans adm, EP rech ou EPES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2F7E62" w:rsidRDefault="000E19DD" w:rsidP="000E19DD">
      <w:pPr>
        <w:spacing w:after="0" w:line="240" w:lineRule="auto"/>
        <w:ind w:left="284"/>
        <w:rPr>
          <w:color w:val="002060"/>
        </w:rPr>
      </w:pPr>
      <w:r w:rsidRPr="00AF3D3E">
        <w:rPr>
          <w:noProof/>
          <w:color w:val="002060"/>
        </w:rPr>
        <w:t>Code Recherche L431-1 &amp; L431-2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Peuvent être recrutés temporairement, à temps complet ou à temps partiel  dans les services de recherche des administrations, dans les établissements publics de recherche et dans les établissements d'enseignement supérieur :</w:t>
      </w:r>
    </w:p>
    <w:p w:rsidR="000E19DD" w:rsidRPr="00AF3D3E" w:rsidRDefault="000E19DD" w:rsidP="000E19DD">
      <w:pPr>
        <w:spacing w:after="0" w:line="240" w:lineRule="auto"/>
        <w:ind w:left="284"/>
        <w:rPr>
          <w:noProof/>
          <w:color w:val="002060"/>
        </w:rPr>
      </w:pPr>
      <w:r w:rsidRPr="00AF3D3E">
        <w:rPr>
          <w:noProof/>
          <w:color w:val="002060"/>
        </w:rPr>
        <w:t>a) Les chercheurs, ingénieurs et techniciens de recherche français appartenant au personnel d'une entreprise publique ou privée, française ou étrangère, ou d'un EPIC français ou d'un organisme de recherche étranger ;</w:t>
      </w:r>
    </w:p>
    <w:p w:rsidR="000E19DD" w:rsidRPr="00AF3D3E" w:rsidRDefault="000E19DD" w:rsidP="000E19DD">
      <w:pPr>
        <w:spacing w:after="0" w:line="240" w:lineRule="auto"/>
        <w:ind w:left="284"/>
        <w:rPr>
          <w:noProof/>
          <w:color w:val="002060"/>
        </w:rPr>
      </w:pPr>
      <w:r w:rsidRPr="00AF3D3E">
        <w:rPr>
          <w:noProof/>
          <w:color w:val="002060"/>
        </w:rPr>
        <w:t>b) Les chercheurs, ingénieurs ou techniciens de recherche non titulaires qui relèvent d'un établissement public n'ayant pas le caractère industriel et commercial ou d'un service de recherche de l'Etat ;</w:t>
      </w:r>
    </w:p>
    <w:p w:rsidR="000E19DD" w:rsidRPr="00AF3D3E" w:rsidRDefault="000E19DD" w:rsidP="000E19DD">
      <w:pPr>
        <w:spacing w:after="0" w:line="240" w:lineRule="auto"/>
        <w:ind w:left="284"/>
        <w:rPr>
          <w:noProof/>
          <w:color w:val="002060"/>
        </w:rPr>
      </w:pPr>
      <w:r w:rsidRPr="00AF3D3E">
        <w:rPr>
          <w:noProof/>
          <w:color w:val="002060"/>
        </w:rPr>
        <w:t>c) Les chercheurs, ingénieurs et techniciens de recherche de nationalité étrangère (pour ces personnes si elles ont la qualité de réfugié politique, elles peuvent être renouvelées annuellement dans leurs fonctions).</w:t>
      </w:r>
    </w:p>
    <w:p w:rsidR="000E19DD" w:rsidRDefault="000E19DD" w:rsidP="000E19DD">
      <w:pPr>
        <w:spacing w:after="0" w:line="240" w:lineRule="auto"/>
        <w:ind w:left="284"/>
        <w:rPr>
          <w:color w:val="002060"/>
        </w:rPr>
      </w:pPr>
      <w:r w:rsidRPr="00AF3D3E">
        <w:rPr>
          <w:noProof/>
          <w:color w:val="002060"/>
        </w:rPr>
        <w:t>d) Les docteurs en médecine ou en pharmacie ou en odontologie ayant terminé leur internat de spécialité et n'ayant pas la qualité de fonctionnaire titulaire.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du contrat initial : 3 ans</w:t>
      </w:r>
    </w:p>
    <w:p w:rsidR="000E19DD" w:rsidRPr="00AF3D3E" w:rsidRDefault="000E19DD" w:rsidP="000E19DD">
      <w:pPr>
        <w:spacing w:after="0" w:line="240" w:lineRule="auto"/>
        <w:ind w:left="284"/>
        <w:rPr>
          <w:noProof/>
          <w:color w:val="002060"/>
        </w:rPr>
      </w:pPr>
      <w:r w:rsidRPr="00AF3D3E">
        <w:rPr>
          <w:noProof/>
          <w:color w:val="002060"/>
        </w:rPr>
        <w:t>Renouvelable 1 fois</w:t>
      </w:r>
    </w:p>
    <w:p w:rsidR="000E19DD" w:rsidRPr="00AF3D3E" w:rsidRDefault="000E19DD" w:rsidP="000E19DD">
      <w:pPr>
        <w:spacing w:after="0" w:line="240" w:lineRule="auto"/>
        <w:ind w:left="284"/>
        <w:rPr>
          <w:noProof/>
          <w:color w:val="002060"/>
        </w:rPr>
      </w:pPr>
      <w:r w:rsidRPr="00AF3D3E">
        <w:rPr>
          <w:noProof/>
          <w:color w:val="002060"/>
        </w:rPr>
        <w:t>Durée totale du contrat : 6 ans max sauf réfugiés</w:t>
      </w:r>
    </w:p>
    <w:p w:rsidR="000E19DD" w:rsidRPr="002F7E62"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Mixte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Bibliothèque des actes</w:t>
      </w:r>
    </w:p>
    <w:p w:rsidR="000E19DD" w:rsidRPr="002F7E62" w:rsidRDefault="000E19DD" w:rsidP="000E19DD">
      <w:pPr>
        <w:spacing w:after="0" w:line="240" w:lineRule="auto"/>
        <w:ind w:left="284"/>
        <w:rPr>
          <w:color w:val="002060"/>
        </w:rPr>
      </w:pPr>
      <w:r w:rsidRPr="00AF3D3E">
        <w:rPr>
          <w:noProof/>
          <w:color w:val="002060"/>
        </w:rPr>
        <w:t>Modèle d'acte non disponible actuellement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C0307</w:t>
      </w:r>
      <w:r>
        <w:rPr>
          <w:color w:val="002060"/>
        </w:rPr>
        <w:t xml:space="preserve"> - </w:t>
      </w:r>
      <w:r w:rsidRPr="00AF3D3E">
        <w:rPr>
          <w:noProof/>
          <w:color w:val="002060"/>
        </w:rPr>
        <w:t>Chercheur recruté ANT dans service de recherche, administration, EP de recherche ou EPES</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C0309</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Berkanien de droit public</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C0309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Berkanien drt publ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Berkanien de 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2F7E62" w:rsidRDefault="000E19DD" w:rsidP="000E19DD">
      <w:pPr>
        <w:spacing w:after="0" w:line="240" w:lineRule="auto"/>
        <w:ind w:left="284"/>
        <w:rPr>
          <w:color w:val="002060"/>
        </w:rPr>
      </w:pPr>
      <w:r w:rsidRPr="00AF3D3E">
        <w:rPr>
          <w:noProof/>
          <w:color w:val="002060"/>
        </w:rPr>
        <w:t>Loi 2000-321 article 34, 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Les agents contractuels de l'Etat et de ses établissements publics à caractère administratif, en fonction à la date de publication de la présente loi et qui n'ont pas été recrutés en application des articles 3, 4, 6 et 27 de la loi 84-16 portant dispositions statutaires relatives à la FPE, bénéficient d'un CDI lorsqu'ils assurent des fonctions du niveau de la catégorie C concourant à l'entretien ou au gardiennage de services administratifs</w:t>
      </w:r>
    </w:p>
    <w:p w:rsidR="000E19DD" w:rsidRDefault="000E19DD" w:rsidP="000E19DD">
      <w:pPr>
        <w:spacing w:after="0" w:line="240" w:lineRule="auto"/>
        <w:ind w:left="284"/>
        <w:rPr>
          <w:color w:val="002060"/>
        </w:rPr>
      </w:pPr>
      <w:r w:rsidRPr="00AF3D3E">
        <w:rPr>
          <w:noProof/>
          <w:color w:val="002060"/>
        </w:rPr>
        <w:t>Ces fonctions peuvent être exercées à temps incomplet.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CDI : pas de durée maximum</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Utiliser l'avenant adéquat en fonction du cas de gestion: changement d'indice, d'affectation…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C0309</w:t>
      </w:r>
      <w:r>
        <w:rPr>
          <w:color w:val="002060"/>
        </w:rPr>
        <w:t xml:space="preserve"> - </w:t>
      </w:r>
      <w:r w:rsidRPr="00AF3D3E">
        <w:rPr>
          <w:noProof/>
          <w:color w:val="002060"/>
        </w:rPr>
        <w:t>Berkanien de droit public</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C2048</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BIATSS LRU</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C2048</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Ctr BIATSS LRU</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Contractuel BIATSS LRU</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2F7E62" w:rsidRDefault="000E19DD" w:rsidP="000E19DD">
      <w:pPr>
        <w:spacing w:after="0" w:line="240" w:lineRule="auto"/>
        <w:ind w:left="284"/>
        <w:rPr>
          <w:color w:val="002060"/>
        </w:rPr>
      </w:pPr>
      <w:r w:rsidRPr="00AF3D3E">
        <w:rPr>
          <w:noProof/>
          <w:color w:val="002060"/>
        </w:rPr>
        <w:t>Code Éducation  L762-4, L762-5, L954-1 à L954-3 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Agent contractuel recruté par le président pour occuper des fonctions techniques ou administratives correspondant à des emplois de catégorie A.</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CO313_LDD1 - Fonctions techniques ou administratives-CDD-rémunération indiciée</w:t>
      </w:r>
    </w:p>
    <w:p w:rsidR="000E19DD" w:rsidRPr="00AF3D3E" w:rsidRDefault="000E19DD" w:rsidP="000E19DD">
      <w:pPr>
        <w:spacing w:after="0" w:line="240" w:lineRule="auto"/>
        <w:ind w:left="284"/>
        <w:rPr>
          <w:noProof/>
          <w:color w:val="002060"/>
        </w:rPr>
      </w:pPr>
      <w:r w:rsidRPr="00AF3D3E">
        <w:rPr>
          <w:noProof/>
          <w:color w:val="002060"/>
        </w:rPr>
        <w:t>CO313_LDDF - Fonctions techniques ou administratives-CDD-rémunération forfaitaire</w:t>
      </w:r>
    </w:p>
    <w:p w:rsidR="000E19DD" w:rsidRPr="00AF3D3E" w:rsidRDefault="000E19DD" w:rsidP="000E19DD">
      <w:pPr>
        <w:spacing w:after="0" w:line="240" w:lineRule="auto"/>
        <w:ind w:left="284"/>
        <w:rPr>
          <w:noProof/>
          <w:color w:val="002060"/>
        </w:rPr>
      </w:pPr>
      <w:r w:rsidRPr="00AF3D3E">
        <w:rPr>
          <w:noProof/>
          <w:color w:val="002060"/>
        </w:rPr>
        <w:t>CO313_LRI1 - Fonctions techniques ou administratives-CDI-rémunération indiciée</w:t>
      </w:r>
    </w:p>
    <w:p w:rsidR="000E19DD" w:rsidRPr="002F7E62" w:rsidRDefault="000E19DD" w:rsidP="000E19DD">
      <w:pPr>
        <w:spacing w:after="0" w:line="240" w:lineRule="auto"/>
        <w:ind w:left="284"/>
        <w:rPr>
          <w:color w:val="002060"/>
        </w:rPr>
      </w:pPr>
      <w:r w:rsidRPr="00AF3D3E">
        <w:rPr>
          <w:noProof/>
          <w:color w:val="002060"/>
        </w:rPr>
        <w:t>CO313_LRIF - Fonctions techniques ou administratives-CDI-rémunération forfaitaire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lastRenderedPageBreak/>
        <w:t>Si CDD, renseigner avec "0500810000 - CONTR BIATS CDD A"</w:t>
      </w:r>
    </w:p>
    <w:p w:rsidR="000E19DD" w:rsidRPr="002F7E62" w:rsidRDefault="000E19DD" w:rsidP="000E19DD">
      <w:pPr>
        <w:spacing w:after="0" w:line="240" w:lineRule="auto"/>
        <w:ind w:left="284"/>
        <w:rPr>
          <w:color w:val="002060"/>
        </w:rPr>
      </w:pPr>
      <w:r w:rsidRPr="00AF3D3E">
        <w:rPr>
          <w:noProof/>
          <w:color w:val="002060"/>
        </w:rPr>
        <w:t>Si CDI, modifier en : "0500780000 - CONTR BIATS CDI A"</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C0313</w:t>
      </w:r>
      <w:r>
        <w:rPr>
          <w:color w:val="002060"/>
        </w:rPr>
        <w:t xml:space="preserve"> - </w:t>
      </w:r>
      <w:r w:rsidRPr="00AF3D3E">
        <w:rPr>
          <w:noProof/>
          <w:color w:val="002060"/>
        </w:rPr>
        <w:t>Contractuel recruté directement par un EPSCP aux compétences élargies</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C2049</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Enseignant Chercheur LRU</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C2049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Ctr Ens-Ch LRU</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Contractuel Enseignant Chercheur LRU</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2F7E62" w:rsidRDefault="000E19DD" w:rsidP="000E19DD">
      <w:pPr>
        <w:spacing w:after="0" w:line="240" w:lineRule="auto"/>
        <w:ind w:left="284"/>
        <w:rPr>
          <w:color w:val="002060"/>
        </w:rPr>
      </w:pPr>
      <w:r w:rsidRPr="00AF3D3E">
        <w:rPr>
          <w:noProof/>
          <w:color w:val="002060"/>
        </w:rPr>
        <w:t>Code Éducation  L762-4, L762-5, L954-1 à L954-3 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Agent contractuel recruté par la président  après avis du comité de sélection pour assurer des fonctions d'enseignement et de recherche.</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pas de durée maximum</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128h de cours ou 192h de TD ou toute autre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CO313_LRC2 - Fonctions d'enseignement et/ou de recherche-CDD-Rémunération indiciée</w:t>
      </w:r>
    </w:p>
    <w:p w:rsidR="000E19DD" w:rsidRPr="00AF3D3E" w:rsidRDefault="000E19DD" w:rsidP="000E19DD">
      <w:pPr>
        <w:spacing w:after="0" w:line="240" w:lineRule="auto"/>
        <w:ind w:left="284"/>
        <w:rPr>
          <w:noProof/>
          <w:color w:val="002060"/>
        </w:rPr>
      </w:pPr>
      <w:r w:rsidRPr="00AF3D3E">
        <w:rPr>
          <w:noProof/>
          <w:color w:val="002060"/>
        </w:rPr>
        <w:t>CO313_LRCF - Fonctions d'enseignement et/ou de recherche-CDD-Rémunération forfaitaire</w:t>
      </w:r>
    </w:p>
    <w:p w:rsidR="000E19DD" w:rsidRPr="002F7E62" w:rsidRDefault="000E19DD" w:rsidP="000E19DD">
      <w:pPr>
        <w:spacing w:after="0" w:line="240" w:lineRule="auto"/>
        <w:ind w:left="284"/>
        <w:rPr>
          <w:color w:val="002060"/>
        </w:rPr>
      </w:pPr>
      <w:r w:rsidRPr="00AF3D3E">
        <w:rPr>
          <w:noProof/>
          <w:color w:val="002060"/>
        </w:rPr>
        <w:t>CO313_LRI2 - Fonctions d'enseignement et/ou de recherche-CDI-rémunération forfaitaire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Plusieurs grades possibles :</w:t>
      </w:r>
    </w:p>
    <w:p w:rsidR="000E19DD" w:rsidRPr="00AF3D3E" w:rsidRDefault="000E19DD" w:rsidP="000E19DD">
      <w:pPr>
        <w:spacing w:after="0" w:line="240" w:lineRule="auto"/>
        <w:ind w:left="284"/>
        <w:rPr>
          <w:noProof/>
          <w:color w:val="002060"/>
        </w:rPr>
      </w:pPr>
      <w:r w:rsidRPr="00AF3D3E">
        <w:rPr>
          <w:noProof/>
          <w:color w:val="002060"/>
        </w:rPr>
        <w:lastRenderedPageBreak/>
        <w:t>0500840000 -ENS CHERCH CDI A</w:t>
      </w:r>
    </w:p>
    <w:p w:rsidR="000E19DD" w:rsidRPr="00AF3D3E" w:rsidRDefault="000E19DD" w:rsidP="000E19DD">
      <w:pPr>
        <w:spacing w:after="0" w:line="240" w:lineRule="auto"/>
        <w:ind w:left="284"/>
        <w:rPr>
          <w:noProof/>
          <w:color w:val="002060"/>
        </w:rPr>
      </w:pPr>
      <w:r w:rsidRPr="00AF3D3E">
        <w:rPr>
          <w:noProof/>
          <w:color w:val="002060"/>
        </w:rPr>
        <w:t>0500850000 -ENS CHERCH CDD A</w:t>
      </w:r>
    </w:p>
    <w:p w:rsidR="000E19DD" w:rsidRPr="002F7E62" w:rsidRDefault="000E19DD" w:rsidP="000E19DD">
      <w:pPr>
        <w:spacing w:after="0" w:line="240" w:lineRule="auto"/>
        <w:ind w:left="284"/>
        <w:rPr>
          <w:color w:val="002060"/>
        </w:rPr>
      </w:pPr>
      <w:r w:rsidRPr="00AF3D3E">
        <w:rPr>
          <w:noProof/>
          <w:color w:val="002060"/>
        </w:rPr>
        <w:t>&gt;&gt;&gt; pas de transcodification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C0313</w:t>
      </w:r>
      <w:r>
        <w:rPr>
          <w:color w:val="002060"/>
        </w:rPr>
        <w:t xml:space="preserve"> - </w:t>
      </w:r>
      <w:r w:rsidRPr="00AF3D3E">
        <w:rPr>
          <w:noProof/>
          <w:color w:val="002060"/>
        </w:rPr>
        <w:t>Contractuel recruté directement par un EPSCP aux compétences élargies</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C2050</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Chercheur LRU</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C2050</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Ctr Cherch LRU</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Contractuel Chercheur LRU</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2F7E62" w:rsidRDefault="000E19DD" w:rsidP="000E19DD">
      <w:pPr>
        <w:spacing w:after="0" w:line="240" w:lineRule="auto"/>
        <w:ind w:left="284"/>
        <w:rPr>
          <w:color w:val="002060"/>
        </w:rPr>
      </w:pPr>
      <w:r w:rsidRPr="00AF3D3E">
        <w:rPr>
          <w:noProof/>
          <w:color w:val="002060"/>
        </w:rPr>
        <w:t>Code Éducation  L762-4, L762-5, L954-1 à L954-3 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Agent contractuel recruté par la président  après avis du comité de sélection pour assurer des fonctions de recherche.</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pas de durée maximum</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w:t>
      </w:r>
    </w:p>
    <w:p w:rsidR="000E19DD" w:rsidRPr="002F7E62" w:rsidRDefault="000E19DD" w:rsidP="000E19DD">
      <w:pPr>
        <w:spacing w:after="0" w:line="240" w:lineRule="auto"/>
        <w:ind w:left="284"/>
        <w:rPr>
          <w:color w:val="002060"/>
        </w:rPr>
      </w:pPr>
      <w:r w:rsidRPr="00AF3D3E">
        <w:rPr>
          <w:noProof/>
          <w:color w:val="002060"/>
        </w:rPr>
        <w:t>CDI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CO313_LRC2 - Fonctions d'enseignement et/ou de recherche-CDD-Rémunération indiciée</w:t>
      </w:r>
    </w:p>
    <w:p w:rsidR="000E19DD" w:rsidRPr="00AF3D3E" w:rsidRDefault="000E19DD" w:rsidP="000E19DD">
      <w:pPr>
        <w:spacing w:after="0" w:line="240" w:lineRule="auto"/>
        <w:ind w:left="284"/>
        <w:rPr>
          <w:noProof/>
          <w:color w:val="002060"/>
        </w:rPr>
      </w:pPr>
      <w:r w:rsidRPr="00AF3D3E">
        <w:rPr>
          <w:noProof/>
          <w:color w:val="002060"/>
        </w:rPr>
        <w:t>CO313_LRCF - Fonctions d'enseignement et/ou de recherche-CDD-Rémunération forfaitaire</w:t>
      </w:r>
    </w:p>
    <w:p w:rsidR="000E19DD" w:rsidRPr="002F7E62" w:rsidRDefault="000E19DD" w:rsidP="000E19DD">
      <w:pPr>
        <w:spacing w:after="0" w:line="240" w:lineRule="auto"/>
        <w:ind w:left="284"/>
        <w:rPr>
          <w:color w:val="002060"/>
        </w:rPr>
      </w:pPr>
      <w:r w:rsidRPr="00AF3D3E">
        <w:rPr>
          <w:noProof/>
          <w:color w:val="002060"/>
        </w:rPr>
        <w:t>CO313_LRI2 - Fonctions d'enseignement et/ou de recherche-CDI-rémunération forfaitaire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lastRenderedPageBreak/>
        <w:t>Plusieurs grades possibles :</w:t>
      </w:r>
    </w:p>
    <w:p w:rsidR="000E19DD" w:rsidRPr="00AF3D3E" w:rsidRDefault="000E19DD" w:rsidP="000E19DD">
      <w:pPr>
        <w:spacing w:after="0" w:line="240" w:lineRule="auto"/>
        <w:ind w:left="284"/>
        <w:rPr>
          <w:noProof/>
          <w:color w:val="002060"/>
        </w:rPr>
      </w:pPr>
      <w:r w:rsidRPr="00AF3D3E">
        <w:rPr>
          <w:noProof/>
          <w:color w:val="002060"/>
        </w:rPr>
        <w:t>0500860000 -CONT CHERCH CDI A</w:t>
      </w:r>
    </w:p>
    <w:p w:rsidR="000E19DD" w:rsidRPr="00AF3D3E" w:rsidRDefault="000E19DD" w:rsidP="000E19DD">
      <w:pPr>
        <w:spacing w:after="0" w:line="240" w:lineRule="auto"/>
        <w:ind w:left="284"/>
        <w:rPr>
          <w:noProof/>
          <w:color w:val="002060"/>
        </w:rPr>
      </w:pPr>
      <w:r w:rsidRPr="00AF3D3E">
        <w:rPr>
          <w:noProof/>
          <w:color w:val="002060"/>
        </w:rPr>
        <w:t>0500870000 -CONT CHERCH CDD A</w:t>
      </w:r>
    </w:p>
    <w:p w:rsidR="000E19DD" w:rsidRPr="002F7E62" w:rsidRDefault="000E19DD" w:rsidP="000E19DD">
      <w:pPr>
        <w:spacing w:after="0" w:line="240" w:lineRule="auto"/>
        <w:ind w:left="284"/>
        <w:rPr>
          <w:color w:val="002060"/>
        </w:rPr>
      </w:pPr>
      <w:r w:rsidRPr="00AF3D3E">
        <w:rPr>
          <w:noProof/>
          <w:color w:val="002060"/>
        </w:rPr>
        <w:t>&gt;&gt;&gt; pas de transcodification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C0313</w:t>
      </w:r>
      <w:r>
        <w:rPr>
          <w:color w:val="002060"/>
        </w:rPr>
        <w:t xml:space="preserve"> - </w:t>
      </w:r>
      <w:r w:rsidRPr="00AF3D3E">
        <w:rPr>
          <w:noProof/>
          <w:color w:val="002060"/>
        </w:rPr>
        <w:t>Contractuel recruté directement par un EPSCP aux compétences élargies</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C2051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Enseignant LRU</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C2051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Ctr Enseig LRU</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Contractuel Enseignant LRU</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2F7E62" w:rsidRDefault="000E19DD" w:rsidP="000E19DD">
      <w:pPr>
        <w:spacing w:after="0" w:line="240" w:lineRule="auto"/>
        <w:ind w:left="284"/>
        <w:rPr>
          <w:color w:val="002060"/>
        </w:rPr>
      </w:pPr>
      <w:r w:rsidRPr="00AF3D3E">
        <w:rPr>
          <w:noProof/>
          <w:color w:val="002060"/>
        </w:rPr>
        <w:t>Code Éducation  L762-4, L762-5, L954-1 à L954-3 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Agent contractuel recruté par la président  après avis du comité de sélection pour assurer des fonctions d'enseignement.</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pas de durée maximum</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w:t>
      </w:r>
    </w:p>
    <w:p w:rsidR="000E19DD" w:rsidRPr="002F7E62" w:rsidRDefault="000E19DD" w:rsidP="000E19DD">
      <w:pPr>
        <w:spacing w:after="0" w:line="240" w:lineRule="auto"/>
        <w:ind w:left="284"/>
        <w:rPr>
          <w:color w:val="002060"/>
        </w:rPr>
      </w:pPr>
      <w:r w:rsidRPr="00AF3D3E">
        <w:rPr>
          <w:noProof/>
          <w:color w:val="002060"/>
        </w:rPr>
        <w:t>CDI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CO313_LRC2 - Fonctions d'enseignement et/ou de recherche-CDD-Rémunération indiciée</w:t>
      </w:r>
    </w:p>
    <w:p w:rsidR="000E19DD" w:rsidRPr="00AF3D3E" w:rsidRDefault="000E19DD" w:rsidP="000E19DD">
      <w:pPr>
        <w:spacing w:after="0" w:line="240" w:lineRule="auto"/>
        <w:ind w:left="284"/>
        <w:rPr>
          <w:noProof/>
          <w:color w:val="002060"/>
        </w:rPr>
      </w:pPr>
      <w:r w:rsidRPr="00AF3D3E">
        <w:rPr>
          <w:noProof/>
          <w:color w:val="002060"/>
        </w:rPr>
        <w:t>CO313_LRCF - Fonctions d'enseignement et/ou de recherche-CDD-Rémunération forfaitaire</w:t>
      </w:r>
    </w:p>
    <w:p w:rsidR="000E19DD" w:rsidRPr="002F7E62" w:rsidRDefault="000E19DD" w:rsidP="000E19DD">
      <w:pPr>
        <w:spacing w:after="0" w:line="240" w:lineRule="auto"/>
        <w:ind w:left="284"/>
        <w:rPr>
          <w:color w:val="002060"/>
        </w:rPr>
      </w:pPr>
      <w:r w:rsidRPr="00AF3D3E">
        <w:rPr>
          <w:noProof/>
          <w:color w:val="002060"/>
        </w:rPr>
        <w:t>CO313_LRI2 - Fonctions d'enseignement et/ou de recherche-CDI-rémunération forfaitaire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lastRenderedPageBreak/>
        <w:t>Plusieurs grades possibles :</w:t>
      </w:r>
    </w:p>
    <w:p w:rsidR="000E19DD" w:rsidRPr="00AF3D3E" w:rsidRDefault="000E19DD" w:rsidP="000E19DD">
      <w:pPr>
        <w:spacing w:after="0" w:line="240" w:lineRule="auto"/>
        <w:ind w:left="284"/>
        <w:rPr>
          <w:noProof/>
          <w:color w:val="002060"/>
        </w:rPr>
      </w:pPr>
      <w:r w:rsidRPr="00AF3D3E">
        <w:rPr>
          <w:noProof/>
          <w:color w:val="002060"/>
        </w:rPr>
        <w:t>0500880000 -CONTR ENS CDI A</w:t>
      </w:r>
    </w:p>
    <w:p w:rsidR="000E19DD" w:rsidRPr="00AF3D3E" w:rsidRDefault="000E19DD" w:rsidP="000E19DD">
      <w:pPr>
        <w:spacing w:after="0" w:line="240" w:lineRule="auto"/>
        <w:ind w:left="284"/>
        <w:rPr>
          <w:noProof/>
          <w:color w:val="002060"/>
        </w:rPr>
      </w:pPr>
      <w:r w:rsidRPr="00AF3D3E">
        <w:rPr>
          <w:noProof/>
          <w:color w:val="002060"/>
        </w:rPr>
        <w:t>0500890000 -CONTR ENS CDD A</w:t>
      </w:r>
    </w:p>
    <w:p w:rsidR="000E19DD" w:rsidRPr="002F7E62" w:rsidRDefault="000E19DD" w:rsidP="000E19DD">
      <w:pPr>
        <w:spacing w:after="0" w:line="240" w:lineRule="auto"/>
        <w:ind w:left="284"/>
        <w:rPr>
          <w:color w:val="002060"/>
        </w:rPr>
      </w:pPr>
      <w:r w:rsidRPr="00AF3D3E">
        <w:rPr>
          <w:noProof/>
          <w:color w:val="002060"/>
        </w:rPr>
        <w:t>&gt;&gt;&gt; pas de transcodification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C0313</w:t>
      </w:r>
      <w:r>
        <w:rPr>
          <w:color w:val="002060"/>
        </w:rPr>
        <w:t xml:space="preserve"> - </w:t>
      </w:r>
      <w:r w:rsidRPr="00AF3D3E">
        <w:rPr>
          <w:noProof/>
          <w:color w:val="002060"/>
        </w:rPr>
        <w:t>Contractuel recruté directement par un EPSCP aux compétences élargies</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C2071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EPST ITA</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C2071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Ctr EPST ITA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Contractuel EPST ITA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2F7E62" w:rsidRDefault="000E19DD" w:rsidP="000E19DD">
      <w:pPr>
        <w:spacing w:after="0" w:line="240" w:lineRule="auto"/>
        <w:ind w:left="284"/>
        <w:rPr>
          <w:color w:val="002060"/>
        </w:rPr>
      </w:pPr>
      <w:r w:rsidRPr="00AF3D3E">
        <w:rPr>
          <w:noProof/>
          <w:color w:val="002060"/>
        </w:rPr>
        <w:t>Code de la Recherche  L431-2-1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Les EPST peuvent recruter, pour une durée déterminée ou indéterminée, des agents contractuels pour occuper des fonctions techniques ou administratives correspondant à des emplois de catégorie A, B ou C (DM-177234)</w:t>
      </w:r>
    </w:p>
    <w:p w:rsidR="000E19DD"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pas de durée maximum</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w:t>
      </w:r>
    </w:p>
    <w:p w:rsidR="000E19DD" w:rsidRPr="002F7E62" w:rsidRDefault="000E19DD" w:rsidP="000E19DD">
      <w:pPr>
        <w:spacing w:after="0" w:line="240" w:lineRule="auto"/>
        <w:ind w:left="284"/>
        <w:rPr>
          <w:color w:val="002060"/>
        </w:rPr>
      </w:pPr>
      <w:r w:rsidRPr="00AF3D3E">
        <w:rPr>
          <w:noProof/>
          <w:color w:val="002060"/>
        </w:rPr>
        <w:t>CDI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C2072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EPST Chercheur</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C2072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Ctr EPST Chercheur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Contractuel EPST Chercheur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2F7E62" w:rsidRDefault="000E19DD" w:rsidP="000E19DD">
      <w:pPr>
        <w:spacing w:after="0" w:line="240" w:lineRule="auto"/>
        <w:ind w:left="284"/>
        <w:rPr>
          <w:color w:val="002060"/>
        </w:rPr>
      </w:pPr>
      <w:r w:rsidRPr="00AF3D3E">
        <w:rPr>
          <w:noProof/>
          <w:color w:val="002060"/>
        </w:rPr>
        <w:t>Code de la Recherche  L431-2-1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Default="000E19DD" w:rsidP="000E19DD">
      <w:pPr>
        <w:spacing w:after="0" w:line="240" w:lineRule="auto"/>
        <w:ind w:left="284"/>
        <w:rPr>
          <w:color w:val="002060"/>
        </w:rPr>
      </w:pPr>
      <w:r w:rsidRPr="00AF3D3E">
        <w:rPr>
          <w:noProof/>
          <w:color w:val="002060"/>
        </w:rPr>
        <w:t>Les EPST peuvent recruter, pour une durée déterminée ou indéterminée, des agents contractuels pour assurer des fonctions de recherche (DM-177234)</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pas de durée maximum</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w:t>
      </w:r>
    </w:p>
    <w:p w:rsidR="000E19DD" w:rsidRPr="002F7E62" w:rsidRDefault="000E19DD" w:rsidP="000E19DD">
      <w:pPr>
        <w:spacing w:after="0" w:line="240" w:lineRule="auto"/>
        <w:ind w:left="284"/>
        <w:rPr>
          <w:color w:val="002060"/>
        </w:rPr>
      </w:pPr>
      <w:r w:rsidRPr="00AF3D3E">
        <w:rPr>
          <w:noProof/>
          <w:color w:val="002060"/>
        </w:rPr>
        <w:t>CDI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C0316</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Ctr recruté suite transfert activités privées</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C0316</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ANT transf act pri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Ctr recruté suite transfert activités privées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31/12/1899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du travail L1224-3</w:t>
      </w:r>
    </w:p>
    <w:p w:rsidR="000E19DD" w:rsidRPr="002F7E62" w:rsidRDefault="000E19DD" w:rsidP="000E19DD">
      <w:pPr>
        <w:spacing w:after="0" w:line="240" w:lineRule="auto"/>
        <w:ind w:left="284"/>
        <w:rPr>
          <w:color w:val="002060"/>
        </w:rPr>
      </w:pPr>
      <w:r w:rsidRPr="00AF3D3E">
        <w:rPr>
          <w:noProof/>
          <w:color w:val="002060"/>
        </w:rPr>
        <w:t>Décret 86-83 article 28-1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Lorsque l'activité d'une entité économique employant des salariés de droit privé est, par transfert de cette entité, reprise par une personne publique dans le cadre d'un service public administratif, il appartient à cette personne publique de proposer à ces salariés un contrat de droit public, CDD ou CDI selon la nature du contrat dont ils sont titulaires. Les services accomplis pour le précédent employeur sont pris en compte pour l'ouverture des droits à formation et à congés. Sauf disposition légale ou conditions générales de rémunération et d'emploi des agents non titulaires de la personne publique contraires, le contrat qu'elle propose reprend les clauses substantielles du contrat dont les salariés sont titulaires, en particulier celles qui concernent la rémunération.</w:t>
      </w:r>
    </w:p>
    <w:p w:rsidR="000E19DD" w:rsidRDefault="000E19DD" w:rsidP="000E19DD">
      <w:pPr>
        <w:spacing w:after="0" w:line="240" w:lineRule="auto"/>
        <w:ind w:left="284"/>
        <w:rPr>
          <w:color w:val="002060"/>
        </w:rPr>
      </w:pPr>
      <w:r w:rsidRPr="00AF3D3E">
        <w:rPr>
          <w:noProof/>
          <w:color w:val="002060"/>
        </w:rPr>
        <w:t>Dans le cas où il y a une période transitoire pendant laquelle l'établissement n'a pas encore proposé un contrat de droit public à l'agent, celui-ci doit être enregistré sous le statut C1002-Contrat de droit privé autre.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w:t>
      </w:r>
    </w:p>
    <w:p w:rsidR="000E19DD" w:rsidRPr="002F7E62" w:rsidRDefault="000E19DD" w:rsidP="000E19DD">
      <w:pPr>
        <w:spacing w:after="0" w:line="240" w:lineRule="auto"/>
        <w:ind w:left="284"/>
        <w:rPr>
          <w:color w:val="002060"/>
        </w:rPr>
      </w:pPr>
      <w:r w:rsidRPr="00AF3D3E">
        <w:rPr>
          <w:noProof/>
          <w:color w:val="002060"/>
        </w:rPr>
        <w:t>CDI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Mixte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Modèle d'acte non disponible actuellement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MR04 - Montant</w:t>
      </w:r>
    </w:p>
    <w:p w:rsidR="000E19DD" w:rsidRPr="002F7E62" w:rsidRDefault="000E19DD" w:rsidP="000E19DD">
      <w:pPr>
        <w:spacing w:after="0" w:line="240" w:lineRule="auto"/>
        <w:ind w:left="284"/>
        <w:rPr>
          <w:color w:val="002060"/>
        </w:rPr>
      </w:pPr>
      <w:r w:rsidRPr="00AF3D3E">
        <w:rPr>
          <w:noProof/>
          <w:color w:val="002060"/>
        </w:rPr>
        <w:t>Montant brut dans "Rém. du contrat"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non</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C0316</w:t>
      </w:r>
      <w:r>
        <w:rPr>
          <w:color w:val="002060"/>
        </w:rPr>
        <w:t xml:space="preserve"> - </w:t>
      </w:r>
      <w:r w:rsidRPr="00AF3D3E">
        <w:rPr>
          <w:noProof/>
          <w:color w:val="002060"/>
        </w:rPr>
        <w:t>Contractuel recruté suite à transfert d'activités privées</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C0322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Doctorant EPES/EP recherche avec enseignement</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C0322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Doctorant avec ens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Doctorant EPES/EP recherche avec enseignement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Recherche L412-2 et D412-1 à D412-12</w:t>
      </w:r>
    </w:p>
    <w:p w:rsidR="000E19DD" w:rsidRPr="00AF3D3E" w:rsidRDefault="000E19DD" w:rsidP="000E19DD">
      <w:pPr>
        <w:spacing w:after="0" w:line="240" w:lineRule="auto"/>
        <w:ind w:left="284"/>
        <w:rPr>
          <w:noProof/>
          <w:color w:val="002060"/>
        </w:rPr>
      </w:pPr>
      <w:r w:rsidRPr="00AF3D3E">
        <w:rPr>
          <w:noProof/>
          <w:color w:val="002060"/>
        </w:rPr>
        <w:t>Décret 2009-464</w:t>
      </w:r>
    </w:p>
    <w:p w:rsidR="000E19DD" w:rsidRPr="00AF3D3E" w:rsidRDefault="000E19DD" w:rsidP="000E19DD">
      <w:pPr>
        <w:spacing w:after="0" w:line="240" w:lineRule="auto"/>
        <w:ind w:left="284"/>
        <w:rPr>
          <w:noProof/>
          <w:color w:val="002060"/>
        </w:rPr>
      </w:pPr>
      <w:r w:rsidRPr="00AF3D3E">
        <w:rPr>
          <w:noProof/>
          <w:color w:val="002060"/>
        </w:rPr>
        <w:t>Circulaire DGESIP du 24/06/2009  NOR: ESRH0927264C</w:t>
      </w:r>
    </w:p>
    <w:p w:rsidR="000E19DD" w:rsidRPr="00AF3D3E" w:rsidRDefault="000E19DD" w:rsidP="000E19DD">
      <w:pPr>
        <w:spacing w:after="0" w:line="240" w:lineRule="auto"/>
        <w:ind w:left="284"/>
        <w:rPr>
          <w:noProof/>
          <w:color w:val="002060"/>
        </w:rPr>
      </w:pPr>
      <w:r w:rsidRPr="00AF3D3E">
        <w:rPr>
          <w:noProof/>
          <w:color w:val="002060"/>
        </w:rPr>
        <w:t>Rémunération: Arrêté du 29/08/2016</w:t>
      </w:r>
    </w:p>
    <w:p w:rsidR="000E19DD" w:rsidRPr="002F7E62" w:rsidRDefault="000E19DD" w:rsidP="000E19DD">
      <w:pPr>
        <w:spacing w:after="0" w:line="240" w:lineRule="auto"/>
        <w:ind w:left="284"/>
        <w:rPr>
          <w:color w:val="002060"/>
        </w:rPr>
      </w:pPr>
      <w:r w:rsidRPr="00AF3D3E">
        <w:rPr>
          <w:noProof/>
          <w:color w:val="002060"/>
        </w:rPr>
        <w:t>NOR : MENH1619655A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Les doctorants contractuels sont des étudiants inscrits en vue de la préparation d'un doctorat. Ils sont recrutés par le président, sur proposition du directeur de l'école doctorale, après avis du directeur de thèse et du directeur de l'unité ou équipe de recherche concernée.</w:t>
      </w:r>
    </w:p>
    <w:p w:rsidR="000E19DD" w:rsidRPr="00AF3D3E" w:rsidRDefault="000E19DD" w:rsidP="000E19DD">
      <w:pPr>
        <w:spacing w:after="0" w:line="240" w:lineRule="auto"/>
        <w:ind w:left="284"/>
        <w:rPr>
          <w:noProof/>
          <w:color w:val="002060"/>
        </w:rPr>
      </w:pPr>
      <w:r w:rsidRPr="00AF3D3E">
        <w:rPr>
          <w:noProof/>
          <w:color w:val="002060"/>
        </w:rPr>
        <w:t>Ce statut est à utiliser pour identifier les doctorants contractuels qui effectuent une mission d'enseignement. Pour les élections professionnelles, ils sont donc rattachés au collège B.</w:t>
      </w:r>
    </w:p>
    <w:p w:rsidR="000E19DD" w:rsidRPr="00AF3D3E" w:rsidRDefault="000E19DD" w:rsidP="000E19DD">
      <w:pPr>
        <w:spacing w:after="0" w:line="240" w:lineRule="auto"/>
        <w:ind w:left="284"/>
        <w:rPr>
          <w:noProof/>
          <w:color w:val="002060"/>
        </w:rPr>
      </w:pPr>
      <w:r w:rsidRPr="00AF3D3E">
        <w:rPr>
          <w:noProof/>
          <w:color w:val="002060"/>
        </w:rPr>
        <w:t>Ce CDD n'est pas pris en compte dans l'ancienneté de contrat dans le cadre d'une cédéisation. Il n'ouvre pas à l'indemnité de fin de contrat (IFC), cf note DGRH A1-2/CG du 14/06/2021.</w:t>
      </w:r>
    </w:p>
    <w:p w:rsidR="000E19DD" w:rsidRPr="00AF3D3E" w:rsidRDefault="000E19DD" w:rsidP="000E19DD">
      <w:pPr>
        <w:spacing w:after="0" w:line="240" w:lineRule="auto"/>
        <w:ind w:left="284"/>
        <w:rPr>
          <w:noProof/>
          <w:color w:val="002060"/>
        </w:rPr>
      </w:pPr>
      <w:r w:rsidRPr="00AF3D3E">
        <w:rPr>
          <w:noProof/>
          <w:color w:val="002060"/>
        </w:rPr>
        <w:t>Remarque: Longtemps après avoir créé le code statut C0322, le CISIRH a modifié son libellé pour préciser qu'il correspond aux doctorants du ministère de la Culture, puis il a créé le code C0333 pour les doctorants du MESRI. Le C0322 étant utilisé par les EPSCP depuis sa création, il a été conservé.</w:t>
      </w:r>
    </w:p>
    <w:p w:rsidR="000E19DD" w:rsidRDefault="000E19DD" w:rsidP="000E19DD">
      <w:pPr>
        <w:spacing w:after="0" w:line="240" w:lineRule="auto"/>
        <w:ind w:left="284"/>
        <w:rPr>
          <w:color w:val="002060"/>
        </w:rPr>
      </w:pP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du contrat initial : 3 ans maximum</w:t>
      </w:r>
    </w:p>
    <w:p w:rsidR="000E19DD" w:rsidRPr="00AF3D3E" w:rsidRDefault="000E19DD" w:rsidP="000E19DD">
      <w:pPr>
        <w:spacing w:after="0" w:line="240" w:lineRule="auto"/>
        <w:ind w:left="284"/>
        <w:rPr>
          <w:noProof/>
          <w:color w:val="002060"/>
        </w:rPr>
      </w:pPr>
      <w:r w:rsidRPr="00AF3D3E">
        <w:rPr>
          <w:noProof/>
          <w:color w:val="002060"/>
        </w:rPr>
        <w:t>2 prolongations possibles pour une durée maximale d'1 an chacun</w:t>
      </w:r>
    </w:p>
    <w:p w:rsidR="000E19DD" w:rsidRPr="00AF3D3E" w:rsidRDefault="000E19DD" w:rsidP="000E19DD">
      <w:pPr>
        <w:spacing w:after="0" w:line="240" w:lineRule="auto"/>
        <w:ind w:left="284"/>
        <w:rPr>
          <w:noProof/>
          <w:color w:val="002060"/>
        </w:rPr>
      </w:pPr>
      <w:r w:rsidRPr="00AF3D3E">
        <w:rPr>
          <w:noProof/>
          <w:color w:val="002060"/>
        </w:rPr>
        <w:t>1 prolongation supplémentaire d'1an max si le doctorant est BOE</w:t>
      </w:r>
    </w:p>
    <w:p w:rsidR="000E19DD" w:rsidRPr="00AF3D3E" w:rsidRDefault="000E19DD" w:rsidP="000E19DD">
      <w:pPr>
        <w:spacing w:after="0" w:line="240" w:lineRule="auto"/>
        <w:ind w:left="284"/>
        <w:rPr>
          <w:noProof/>
          <w:color w:val="002060"/>
        </w:rPr>
      </w:pPr>
      <w:r w:rsidRPr="00AF3D3E">
        <w:rPr>
          <w:noProof/>
          <w:color w:val="002060"/>
        </w:rPr>
        <w:t>1 prolongation supplémentaire d'1an max si le doctorant a pris 1 année de césure</w:t>
      </w:r>
    </w:p>
    <w:p w:rsidR="000E19DD" w:rsidRPr="002F7E62" w:rsidRDefault="000E19DD" w:rsidP="000E19DD">
      <w:pPr>
        <w:spacing w:after="0" w:line="240" w:lineRule="auto"/>
        <w:ind w:left="284"/>
        <w:rPr>
          <w:color w:val="002060"/>
        </w:rPr>
      </w:pPr>
      <w:r w:rsidRPr="00AF3D3E">
        <w:rPr>
          <w:noProof/>
          <w:color w:val="002060"/>
        </w:rPr>
        <w:t>Des p</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Obligations statutaires d'enseignement</w:t>
      </w:r>
    </w:p>
    <w:p w:rsidR="000E19DD" w:rsidRPr="002F7E62" w:rsidRDefault="000E19DD" w:rsidP="000E19DD">
      <w:pPr>
        <w:spacing w:after="0" w:line="240" w:lineRule="auto"/>
        <w:ind w:left="284"/>
        <w:rPr>
          <w:color w:val="002060"/>
        </w:rPr>
      </w:pPr>
      <w:r w:rsidRPr="00AF3D3E">
        <w:rPr>
          <w:noProof/>
          <w:color w:val="002060"/>
        </w:rPr>
        <w:t>Au maximum, 1/3 du service annuel de référence des 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CO322_DCCE - DOCTORANT CONTRACTUEL AVEC MISSION D'ENSEIGNEMENT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Les missions complémentaires du doctorant peuvent être renseignées dans l'écran: Carrière / Situation affectation / Affectations / Fonctions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MR04 - Montant</w:t>
      </w:r>
    </w:p>
    <w:p w:rsidR="000E19DD" w:rsidRPr="002F7E62" w:rsidRDefault="000E19DD" w:rsidP="000E19DD">
      <w:pPr>
        <w:spacing w:after="0" w:line="240" w:lineRule="auto"/>
        <w:ind w:left="284"/>
        <w:rPr>
          <w:color w:val="002060"/>
        </w:rPr>
      </w:pPr>
      <w:r w:rsidRPr="00AF3D3E">
        <w:rPr>
          <w:noProof/>
          <w:color w:val="002060"/>
        </w:rPr>
        <w:t>Montant brut dans "Rém. du contrat"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0500900000 - CONTRACT. DOCTORANT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non</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3H-Contract.84-16 Article 4 2°</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3K-Contract.84-16 Article 6</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3L-Contract.84-16 Article 6 quater</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3M-Contract.84-16 Article 6 quinquies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3N-Contract.84-16 Article 6 sexies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C0333</w:t>
      </w:r>
      <w:r>
        <w:rPr>
          <w:color w:val="002060"/>
        </w:rPr>
        <w:t xml:space="preserve"> - </w:t>
      </w:r>
      <w:r w:rsidRPr="00AF3D3E">
        <w:rPr>
          <w:noProof/>
          <w:color w:val="002060"/>
        </w:rPr>
        <w:t>Doctorant contractuel en EPES ou EP de recherche du MESRI</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C2053</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Doctorant EPES/EP recherche sans enseignement</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C2053</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Doctorant sans ens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Doctorant EPES/EP recherche sans enseignement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Recherche L412-2 et D412-1 à D412-12</w:t>
      </w:r>
    </w:p>
    <w:p w:rsidR="000E19DD" w:rsidRPr="00AF3D3E" w:rsidRDefault="000E19DD" w:rsidP="000E19DD">
      <w:pPr>
        <w:spacing w:after="0" w:line="240" w:lineRule="auto"/>
        <w:ind w:left="284"/>
        <w:rPr>
          <w:noProof/>
          <w:color w:val="002060"/>
        </w:rPr>
      </w:pPr>
      <w:r w:rsidRPr="00AF3D3E">
        <w:rPr>
          <w:noProof/>
          <w:color w:val="002060"/>
        </w:rPr>
        <w:t>Décret 2009-464</w:t>
      </w:r>
    </w:p>
    <w:p w:rsidR="000E19DD" w:rsidRPr="00AF3D3E" w:rsidRDefault="000E19DD" w:rsidP="000E19DD">
      <w:pPr>
        <w:spacing w:after="0" w:line="240" w:lineRule="auto"/>
        <w:ind w:left="284"/>
        <w:rPr>
          <w:noProof/>
          <w:color w:val="002060"/>
        </w:rPr>
      </w:pPr>
      <w:r w:rsidRPr="00AF3D3E">
        <w:rPr>
          <w:noProof/>
          <w:color w:val="002060"/>
        </w:rPr>
        <w:t>Circulaire DGESIP du 24/06/2009 NOR: ESRH0927264C</w:t>
      </w:r>
    </w:p>
    <w:p w:rsidR="000E19DD" w:rsidRPr="00AF3D3E" w:rsidRDefault="000E19DD" w:rsidP="000E19DD">
      <w:pPr>
        <w:spacing w:after="0" w:line="240" w:lineRule="auto"/>
        <w:ind w:left="284"/>
        <w:rPr>
          <w:noProof/>
          <w:color w:val="002060"/>
        </w:rPr>
      </w:pPr>
      <w:r w:rsidRPr="00AF3D3E">
        <w:rPr>
          <w:noProof/>
          <w:color w:val="002060"/>
        </w:rPr>
        <w:t>Rémunération: Arrêté du 29/08/2016</w:t>
      </w:r>
    </w:p>
    <w:p w:rsidR="000E19DD" w:rsidRPr="002F7E62" w:rsidRDefault="000E19DD" w:rsidP="000E19DD">
      <w:pPr>
        <w:spacing w:after="0" w:line="240" w:lineRule="auto"/>
        <w:ind w:left="284"/>
        <w:rPr>
          <w:color w:val="002060"/>
        </w:rPr>
      </w:pPr>
      <w:r w:rsidRPr="00AF3D3E">
        <w:rPr>
          <w:noProof/>
          <w:color w:val="002060"/>
        </w:rPr>
        <w:t>NOR : MENH1619655A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Les doctorants contractuels sont des étudiants inscrits en vue de la préparation d'un doctorat. Ils sont recrutés par le président, sur proposition du directeur de l'école doctorale, après avis du directeur de thèse et du directeur de l'unité ou équipe de recherche concernée.</w:t>
      </w:r>
    </w:p>
    <w:p w:rsidR="000E19DD" w:rsidRPr="00AF3D3E" w:rsidRDefault="000E19DD" w:rsidP="000E19DD">
      <w:pPr>
        <w:spacing w:after="0" w:line="240" w:lineRule="auto"/>
        <w:ind w:left="284"/>
        <w:rPr>
          <w:noProof/>
          <w:color w:val="002060"/>
        </w:rPr>
      </w:pPr>
      <w:r w:rsidRPr="00AF3D3E">
        <w:rPr>
          <w:noProof/>
          <w:color w:val="002060"/>
        </w:rPr>
        <w:t>Ce statut est à utiliser pour identifier les doctorants contractuels qui n'effectuent pas de mission d'enseignement. Pour les élections professionnelles, ils sont donc rattachés au collège des usagers.</w:t>
      </w:r>
    </w:p>
    <w:p w:rsidR="000E19DD" w:rsidRDefault="000E19DD" w:rsidP="000E19DD">
      <w:pPr>
        <w:spacing w:after="0" w:line="240" w:lineRule="auto"/>
        <w:ind w:left="284"/>
        <w:rPr>
          <w:color w:val="002060"/>
        </w:rPr>
      </w:pPr>
      <w:r w:rsidRPr="00AF3D3E">
        <w:rPr>
          <w:noProof/>
          <w:color w:val="002060"/>
        </w:rPr>
        <w:t>Ce CDD n'est pas pris en compte dans l'ancienneté de contrat dans le cadre d'une cédéisation. Il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du contrat initial : 3 ans maximum</w:t>
      </w:r>
    </w:p>
    <w:p w:rsidR="000E19DD" w:rsidRPr="00AF3D3E" w:rsidRDefault="000E19DD" w:rsidP="000E19DD">
      <w:pPr>
        <w:spacing w:after="0" w:line="240" w:lineRule="auto"/>
        <w:ind w:left="284"/>
        <w:rPr>
          <w:noProof/>
          <w:color w:val="002060"/>
        </w:rPr>
      </w:pPr>
      <w:r w:rsidRPr="00AF3D3E">
        <w:rPr>
          <w:noProof/>
          <w:color w:val="002060"/>
        </w:rPr>
        <w:t>2 prolongations possibles pour une durée maximale d'1 an chacun</w:t>
      </w:r>
    </w:p>
    <w:p w:rsidR="000E19DD" w:rsidRPr="00AF3D3E" w:rsidRDefault="000E19DD" w:rsidP="000E19DD">
      <w:pPr>
        <w:spacing w:after="0" w:line="240" w:lineRule="auto"/>
        <w:ind w:left="284"/>
        <w:rPr>
          <w:noProof/>
          <w:color w:val="002060"/>
        </w:rPr>
      </w:pPr>
      <w:r w:rsidRPr="00AF3D3E">
        <w:rPr>
          <w:noProof/>
          <w:color w:val="002060"/>
        </w:rPr>
        <w:t>1 prolongation supplémentaire d'1an max si le doctorant est BOE</w:t>
      </w:r>
    </w:p>
    <w:p w:rsidR="000E19DD" w:rsidRPr="00AF3D3E" w:rsidRDefault="000E19DD" w:rsidP="000E19DD">
      <w:pPr>
        <w:spacing w:after="0" w:line="240" w:lineRule="auto"/>
        <w:ind w:left="284"/>
        <w:rPr>
          <w:noProof/>
          <w:color w:val="002060"/>
        </w:rPr>
      </w:pPr>
      <w:r w:rsidRPr="00AF3D3E">
        <w:rPr>
          <w:noProof/>
          <w:color w:val="002060"/>
        </w:rPr>
        <w:t>1 prolongation supplémentaire d'1an max si le doctorant a pris 1 année de césure</w:t>
      </w:r>
    </w:p>
    <w:p w:rsidR="000E19DD" w:rsidRPr="002F7E62" w:rsidRDefault="000E19DD" w:rsidP="000E19DD">
      <w:pPr>
        <w:spacing w:after="0" w:line="240" w:lineRule="auto"/>
        <w:ind w:left="284"/>
        <w:rPr>
          <w:color w:val="002060"/>
        </w:rPr>
      </w:pPr>
      <w:r w:rsidRPr="00AF3D3E">
        <w:rPr>
          <w:noProof/>
          <w:color w:val="002060"/>
        </w:rPr>
        <w:t>Des p</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lastRenderedPageBreak/>
        <w:t>CO322_DCCO - DOCTORANT CONTRACTUEL SANS MISSION D'ENSEIGNEMENT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Les missions complémentaires du doctorant peuvent être renseignées dans l'écran: Carrière / Situation affectation / Affectations / Fonctions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MR04 - Montant</w:t>
      </w:r>
    </w:p>
    <w:p w:rsidR="000E19DD" w:rsidRPr="002F7E62" w:rsidRDefault="000E19DD" w:rsidP="000E19DD">
      <w:pPr>
        <w:spacing w:after="0" w:line="240" w:lineRule="auto"/>
        <w:ind w:left="284"/>
        <w:rPr>
          <w:color w:val="002060"/>
        </w:rPr>
      </w:pPr>
      <w:r w:rsidRPr="00AF3D3E">
        <w:rPr>
          <w:noProof/>
          <w:color w:val="002060"/>
        </w:rPr>
        <w:t>Montant brut dans "Rém. du contrat"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0500900000 - CONTRACT. DOCTORANT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non</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3H-Contract.84-16 Article 4 2°</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3K-Contract.84-16 Article 6</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3L-Contract.84-16 Article 6 quater</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3M-Contract.84-16 Article 6 quinquies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3N-Contract.84-16 Article 6 sexies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C0333</w:t>
      </w:r>
      <w:r>
        <w:rPr>
          <w:color w:val="002060"/>
        </w:rPr>
        <w:t xml:space="preserve"> - </w:t>
      </w:r>
      <w:r w:rsidRPr="00AF3D3E">
        <w:rPr>
          <w:noProof/>
          <w:color w:val="002060"/>
        </w:rPr>
        <w:t>Doctorant contractuel en EPES ou EP de recherche du MESRI</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C2005</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Etudiant ens sup stagiaire rémunéré</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C2005</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Etudiant stagiaire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Etudiant ens sup stagiaire rémunéré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Décret 2014-1420 du 27 novembre 2014 relatif à l'encadrement des périodes de formation en milieu professionnel et des stages</w:t>
      </w:r>
    </w:p>
    <w:p w:rsidR="000E19DD" w:rsidRPr="002F7E62" w:rsidRDefault="000E19DD" w:rsidP="000E19DD">
      <w:pPr>
        <w:spacing w:after="0" w:line="240" w:lineRule="auto"/>
        <w:ind w:left="284"/>
        <w:rPr>
          <w:color w:val="002060"/>
        </w:rPr>
      </w:pPr>
      <w:r w:rsidRPr="00AF3D3E">
        <w:rPr>
          <w:noProof/>
          <w:color w:val="002060"/>
        </w:rPr>
        <w:t>Code de l'éducation Articles  L124-1, L124-6 et suivant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Elève ou étudiant suivant une formation en vue d'obtenir un diplôme ou une certification et qui effectue son stage dans l'établissement dans le cadre de cette formation. Des missions conformes au projet pédagogique défini par son établissement d'enseignement et approuvées par l'organisme d'accueil lui sont confiées. La durée du stage est de 6 mois maximum par année universitaire. Ce statut doit être utilisé quand la gratification dépasse le plafond de 15% du plafond de la sécurité sociale. Dans ce cas, il est question d’une rémunération soumise à cotisations : l’étudiant stagiaire devient contractuel et la convention de stage est requalifiée en contrat de travail. Ce statut se distingue donc du HB004 utilisé pour les étudiants stagiaires qui percoivent ou non une gratification.</w:t>
      </w:r>
    </w:p>
    <w:p w:rsidR="000E19DD" w:rsidRDefault="000E19DD" w:rsidP="000E19DD">
      <w:pPr>
        <w:spacing w:after="0" w:line="240" w:lineRule="auto"/>
        <w:ind w:left="284"/>
        <w:rPr>
          <w:color w:val="002060"/>
        </w:rPr>
      </w:pPr>
      <w:r w:rsidRPr="00AF3D3E">
        <w:rPr>
          <w:noProof/>
          <w:color w:val="002060"/>
        </w:rPr>
        <w:t>Voir aussi le Guide de l'accueil des stagiaires dans la fonction publique de l'État accessible sur le site de la DGAFP</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6 mois maximum au total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Modèle d'acte non disponible actuellement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MR04 - Montant</w:t>
      </w:r>
    </w:p>
    <w:p w:rsidR="000E19DD" w:rsidRPr="002F7E62" w:rsidRDefault="000E19DD" w:rsidP="000E19DD">
      <w:pPr>
        <w:spacing w:after="0" w:line="240" w:lineRule="auto"/>
        <w:ind w:left="284"/>
        <w:rPr>
          <w:color w:val="002060"/>
        </w:rPr>
      </w:pPr>
      <w:r w:rsidRPr="00AF3D3E">
        <w:rPr>
          <w:noProof/>
          <w:color w:val="002060"/>
        </w:rPr>
        <w:t>Montant brut dans "Rém. du contrat"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C0323</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Etudiant EPES ou EP recherche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C0323</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Etudiant ctr EPES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Etudiant EPES ou EP recherche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Education L811-2 &amp; D811-1 à 9</w:t>
      </w:r>
    </w:p>
    <w:p w:rsidR="000E19DD" w:rsidRPr="002F7E62" w:rsidRDefault="000E19DD" w:rsidP="000E19DD">
      <w:pPr>
        <w:spacing w:after="0" w:line="240" w:lineRule="auto"/>
        <w:ind w:left="284"/>
        <w:rPr>
          <w:color w:val="002060"/>
        </w:rPr>
      </w:pPr>
      <w:r w:rsidRPr="00AF3D3E">
        <w:rPr>
          <w:noProof/>
          <w:color w:val="002060"/>
        </w:rPr>
        <w:t>Rémunération: art D811-5</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Les étudiants peuvent être recrutés par le président pour exercer les activités suivantes :</w:t>
      </w:r>
    </w:p>
    <w:p w:rsidR="000E19DD" w:rsidRPr="00AF3D3E" w:rsidRDefault="000E19DD" w:rsidP="000E19DD">
      <w:pPr>
        <w:spacing w:after="0" w:line="240" w:lineRule="auto"/>
        <w:ind w:left="284"/>
        <w:rPr>
          <w:noProof/>
          <w:color w:val="002060"/>
        </w:rPr>
      </w:pPr>
      <w:r w:rsidRPr="00AF3D3E">
        <w:rPr>
          <w:noProof/>
          <w:color w:val="002060"/>
        </w:rPr>
        <w:t>- Accueil des étudiants</w:t>
      </w:r>
    </w:p>
    <w:p w:rsidR="000E19DD" w:rsidRPr="00AF3D3E" w:rsidRDefault="000E19DD" w:rsidP="000E19DD">
      <w:pPr>
        <w:spacing w:after="0" w:line="240" w:lineRule="auto"/>
        <w:ind w:left="284"/>
        <w:rPr>
          <w:noProof/>
          <w:color w:val="002060"/>
        </w:rPr>
      </w:pPr>
      <w:r w:rsidRPr="00AF3D3E">
        <w:rPr>
          <w:noProof/>
          <w:color w:val="002060"/>
        </w:rPr>
        <w:t>- Assistance et accompagnement des étudiants handicapés</w:t>
      </w:r>
    </w:p>
    <w:p w:rsidR="000E19DD" w:rsidRPr="00AF3D3E" w:rsidRDefault="000E19DD" w:rsidP="000E19DD">
      <w:pPr>
        <w:spacing w:after="0" w:line="240" w:lineRule="auto"/>
        <w:ind w:left="284"/>
        <w:rPr>
          <w:noProof/>
          <w:color w:val="002060"/>
        </w:rPr>
      </w:pPr>
      <w:r w:rsidRPr="00AF3D3E">
        <w:rPr>
          <w:noProof/>
          <w:color w:val="002060"/>
        </w:rPr>
        <w:t>- Tutorat</w:t>
      </w:r>
    </w:p>
    <w:p w:rsidR="000E19DD" w:rsidRPr="00AF3D3E" w:rsidRDefault="000E19DD" w:rsidP="000E19DD">
      <w:pPr>
        <w:spacing w:after="0" w:line="240" w:lineRule="auto"/>
        <w:ind w:left="284"/>
        <w:rPr>
          <w:noProof/>
          <w:color w:val="002060"/>
        </w:rPr>
      </w:pPr>
      <w:r w:rsidRPr="00AF3D3E">
        <w:rPr>
          <w:noProof/>
          <w:color w:val="002060"/>
        </w:rPr>
        <w:t>- Soutien informatique et aide à l'utilisation des nouvelles technologies</w:t>
      </w:r>
    </w:p>
    <w:p w:rsidR="000E19DD" w:rsidRPr="00AF3D3E" w:rsidRDefault="000E19DD" w:rsidP="000E19DD">
      <w:pPr>
        <w:spacing w:after="0" w:line="240" w:lineRule="auto"/>
        <w:ind w:left="284"/>
        <w:rPr>
          <w:noProof/>
          <w:color w:val="002060"/>
        </w:rPr>
      </w:pPr>
      <w:r w:rsidRPr="00AF3D3E">
        <w:rPr>
          <w:noProof/>
          <w:color w:val="002060"/>
        </w:rPr>
        <w:t>- Appui aux personnels des bibliothèques et des autres services</w:t>
      </w:r>
    </w:p>
    <w:p w:rsidR="000E19DD" w:rsidRPr="00AF3D3E" w:rsidRDefault="000E19DD" w:rsidP="000E19DD">
      <w:pPr>
        <w:spacing w:after="0" w:line="240" w:lineRule="auto"/>
        <w:ind w:left="284"/>
        <w:rPr>
          <w:noProof/>
          <w:color w:val="002060"/>
        </w:rPr>
      </w:pPr>
      <w:r w:rsidRPr="00AF3D3E">
        <w:rPr>
          <w:noProof/>
          <w:color w:val="002060"/>
        </w:rPr>
        <w:t>- Animations culturelles, artistiques, scientifiques, sportives et sociales ; actions dans le domaine de la promotion de la santé et du développement durable</w:t>
      </w:r>
    </w:p>
    <w:p w:rsidR="000E19DD" w:rsidRPr="00AF3D3E" w:rsidRDefault="000E19DD" w:rsidP="000E19DD">
      <w:pPr>
        <w:spacing w:after="0" w:line="240" w:lineRule="auto"/>
        <w:ind w:left="284"/>
        <w:rPr>
          <w:noProof/>
          <w:color w:val="002060"/>
        </w:rPr>
      </w:pPr>
      <w:r w:rsidRPr="00AF3D3E">
        <w:rPr>
          <w:noProof/>
          <w:color w:val="002060"/>
        </w:rPr>
        <w:t>- Aide à l'insertion professionnelle</w:t>
      </w:r>
    </w:p>
    <w:p w:rsidR="000E19DD" w:rsidRPr="00AF3D3E" w:rsidRDefault="000E19DD" w:rsidP="000E19DD">
      <w:pPr>
        <w:spacing w:after="0" w:line="240" w:lineRule="auto"/>
        <w:ind w:left="284"/>
        <w:rPr>
          <w:noProof/>
          <w:color w:val="002060"/>
        </w:rPr>
      </w:pPr>
      <w:r w:rsidRPr="00AF3D3E">
        <w:rPr>
          <w:noProof/>
          <w:color w:val="002060"/>
        </w:rPr>
        <w:t>- Promotion de l'offre de formation</w:t>
      </w:r>
    </w:p>
    <w:p w:rsidR="000E19DD" w:rsidRDefault="000E19DD" w:rsidP="000E19DD">
      <w:pPr>
        <w:spacing w:after="0" w:line="240" w:lineRule="auto"/>
        <w:ind w:left="284"/>
        <w:rPr>
          <w:color w:val="002060"/>
        </w:rPr>
      </w:pPr>
      <w:r w:rsidRPr="00AF3D3E">
        <w:rPr>
          <w:noProof/>
          <w:color w:val="002060"/>
        </w:rPr>
        <w:t>Un guide complet de gestion de ces personnels est disponible sur le site de l'Amue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Les contrats sont conclus pour une période maximale de 12 mois entre le 1er septembre et le 31 août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Modèle simple : CO323_ETUD - CONTRAT DE RECRUTEMENT D'ETUDIANT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Taux horaires</w:t>
      </w:r>
    </w:p>
    <w:p w:rsidR="000E19DD" w:rsidRPr="002F7E62" w:rsidRDefault="000E19DD" w:rsidP="000E19DD">
      <w:pPr>
        <w:spacing w:after="0" w:line="240" w:lineRule="auto"/>
        <w:ind w:left="284"/>
        <w:rPr>
          <w:color w:val="002060"/>
        </w:rPr>
      </w:pPr>
      <w:r w:rsidRPr="00AF3D3E">
        <w:rPr>
          <w:noProof/>
          <w:color w:val="002060"/>
        </w:rPr>
        <w:t>Nombre d'heures</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0500910000 - CONTRACTUEL ETUDIANT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C0323</w:t>
      </w:r>
      <w:r>
        <w:rPr>
          <w:color w:val="002060"/>
        </w:rPr>
        <w:t xml:space="preserve"> - </w:t>
      </w:r>
      <w:r w:rsidRPr="00AF3D3E">
        <w:rPr>
          <w:noProof/>
          <w:color w:val="002060"/>
        </w:rPr>
        <w:t>Etudiant contractuel en EPES ou EP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C2037</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Professeur 2nd degré</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C2037</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Prof 2nd degré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Professeur 2nd degré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AF3D3E" w:rsidRDefault="000E19DD" w:rsidP="000E19DD">
      <w:pPr>
        <w:spacing w:after="0" w:line="240" w:lineRule="auto"/>
        <w:ind w:left="284"/>
        <w:rPr>
          <w:noProof/>
          <w:color w:val="002060"/>
        </w:rPr>
      </w:pPr>
      <w:r w:rsidRPr="00AF3D3E">
        <w:rPr>
          <w:noProof/>
          <w:color w:val="002060"/>
        </w:rPr>
        <w:t>01/01/1900</w:t>
      </w:r>
    </w:p>
    <w:p w:rsidR="000E19DD" w:rsidRPr="002F7E62" w:rsidRDefault="000E19DD" w:rsidP="000E19DD">
      <w:pPr>
        <w:spacing w:after="0" w:line="240" w:lineRule="auto"/>
        <w:ind w:left="284"/>
        <w:rPr>
          <w:color w:val="002060"/>
        </w:rPr>
      </w:pPr>
      <w:r w:rsidRPr="00AF3D3E">
        <w:rPr>
          <w:noProof/>
          <w:color w:val="002060"/>
        </w:rPr>
        <w:t>12/02/1992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Décret 92-131</w:t>
      </w:r>
    </w:p>
    <w:p w:rsidR="000E19DD" w:rsidRPr="00AF3D3E" w:rsidRDefault="000E19DD" w:rsidP="000E19DD">
      <w:pPr>
        <w:spacing w:after="0" w:line="240" w:lineRule="auto"/>
        <w:ind w:left="284"/>
        <w:rPr>
          <w:noProof/>
          <w:color w:val="002060"/>
        </w:rPr>
      </w:pPr>
      <w:r w:rsidRPr="00AF3D3E">
        <w:rPr>
          <w:noProof/>
          <w:color w:val="002060"/>
        </w:rPr>
        <w:t>Obligation service: Décret 93-461</w:t>
      </w:r>
    </w:p>
    <w:p w:rsidR="000E19DD" w:rsidRPr="002F7E62" w:rsidRDefault="000E19DD" w:rsidP="000E19DD">
      <w:pPr>
        <w:spacing w:after="0" w:line="240" w:lineRule="auto"/>
        <w:ind w:left="284"/>
        <w:rPr>
          <w:color w:val="002060"/>
        </w:rPr>
      </w:pPr>
      <w:r w:rsidRPr="00AF3D3E">
        <w:rPr>
          <w:noProof/>
          <w:color w:val="002060"/>
        </w:rPr>
        <w:t>Rémunération: Arrêté du 29/08/1989 (MENF8902002A)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 xml:space="preserve">Lorsque des emplois de professeur de second degré dans les établissements d'enseignement supérieur n'ont pu être pourvus par des professeurs titulaires de l'enseignement du second degré, des professeurs contractuels peuvent être recrutés à titre temporaire dans la limite du nombre des emplois vacants. L'agent bénéficie des dispositions applicables aux professeurs contractuels du MEN. </w:t>
      </w:r>
    </w:p>
    <w:p w:rsidR="000E19DD" w:rsidRPr="00AF3D3E" w:rsidRDefault="000E19DD" w:rsidP="000E19DD">
      <w:pPr>
        <w:spacing w:after="0" w:line="240" w:lineRule="auto"/>
        <w:ind w:left="284"/>
        <w:rPr>
          <w:noProof/>
          <w:color w:val="002060"/>
        </w:rPr>
      </w:pPr>
      <w:r w:rsidRPr="00AF3D3E">
        <w:rPr>
          <w:noProof/>
          <w:color w:val="002060"/>
        </w:rPr>
        <w:t>Sous réserve de la situation personnelle de l'agent, ce contrat ouvre à l'indemnité de fin de contrat (IFC), cf note DGRH A1-2/CG du 14/06/2021.</w:t>
      </w:r>
    </w:p>
    <w:p w:rsidR="000E19DD" w:rsidRDefault="000E19DD" w:rsidP="000E19DD">
      <w:pPr>
        <w:spacing w:after="0" w:line="240" w:lineRule="auto"/>
        <w:ind w:left="284"/>
        <w:rPr>
          <w:color w:val="002060"/>
        </w:rPr>
      </w:pPr>
      <w:r w:rsidRPr="00AF3D3E">
        <w:rPr>
          <w:noProof/>
          <w:color w:val="002060"/>
        </w:rPr>
        <w:t>Ce statut a été codifié par le CISIRH sur proposition de l'Amue, cf FIME 2023-43</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Durée maximale de 3 ans, renouvelable par reconduction expresse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AF3D3E" w:rsidRDefault="000E19DD" w:rsidP="000E19DD">
      <w:pPr>
        <w:spacing w:after="0" w:line="240" w:lineRule="auto"/>
        <w:ind w:left="284"/>
        <w:rPr>
          <w:noProof/>
          <w:color w:val="002060"/>
        </w:rPr>
      </w:pPr>
      <w:r w:rsidRPr="00AF3D3E">
        <w:rPr>
          <w:noProof/>
          <w:color w:val="002060"/>
        </w:rPr>
        <w:t>384h TD ou TP</w:t>
      </w:r>
    </w:p>
    <w:p w:rsidR="000E19DD" w:rsidRPr="002F7E62" w:rsidRDefault="000E19DD" w:rsidP="000E19DD">
      <w:pPr>
        <w:spacing w:after="0" w:line="240" w:lineRule="auto"/>
        <w:ind w:left="284"/>
        <w:rPr>
          <w:color w:val="002060"/>
        </w:rPr>
      </w:pPr>
      <w:r w:rsidRPr="00AF3D3E">
        <w:rPr>
          <w:noProof/>
          <w:color w:val="002060"/>
        </w:rPr>
        <w:t>1h Cours = 1h30 TD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CO102_42EN - ENSEIGNANT DU SECOND DEGRE (décret n°92-131 du 5/02/1992)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MG01 - GA et Paye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Plusieurs grades possibles, pas de transco possible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CDD: 3H-Contract.84-16 Article 4 2°</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CDD: 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C0151</w:t>
      </w:r>
      <w:r>
        <w:rPr>
          <w:color w:val="002060"/>
        </w:rPr>
        <w:t xml:space="preserve"> - </w:t>
      </w:r>
      <w:r w:rsidRPr="00AF3D3E">
        <w:rPr>
          <w:noProof/>
          <w:color w:val="002060"/>
        </w:rPr>
        <w:t>Professeur contractuel du second degré dans les établissements d’enseignement supérieur</w:t>
      </w:r>
    </w:p>
    <w:p w:rsidR="000E19DD" w:rsidRDefault="000E19DD" w:rsidP="000E19DD">
      <w:pPr>
        <w:spacing w:after="160" w:line="259" w:lineRule="auto"/>
        <w:rPr>
          <w:color w:val="002060"/>
        </w:rPr>
      </w:pPr>
      <w:r>
        <w:rPr>
          <w:color w:val="002060"/>
        </w:rPr>
        <w:br w:type="page"/>
      </w:r>
    </w:p>
    <w:p w:rsidR="00C02AB8" w:rsidRPr="001E05EE" w:rsidRDefault="00C02AB8" w:rsidP="00C02AB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C1100</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Contrat de droit local</w:t>
      </w:r>
    </w:p>
    <w:p w:rsidR="00C02AB8" w:rsidRDefault="00C02AB8" w:rsidP="00C02AB8">
      <w:pPr>
        <w:spacing w:after="0" w:line="240" w:lineRule="auto"/>
      </w:pPr>
    </w:p>
    <w:p w:rsidR="00C02AB8" w:rsidRPr="001E05EE" w:rsidRDefault="00C02AB8" w:rsidP="00C02AB8">
      <w:pPr>
        <w:spacing w:before="80" w:after="0" w:line="240" w:lineRule="auto"/>
        <w:rPr>
          <w:b/>
        </w:rPr>
      </w:pPr>
      <w:r w:rsidRPr="008F365C">
        <w:rPr>
          <w:rFonts w:ascii="Calibri" w:eastAsia="Times New Roman" w:hAnsi="Calibri" w:cs="Calibri"/>
          <w:b/>
          <w:color w:val="CD89A8"/>
          <w:sz w:val="24"/>
          <w:szCs w:val="24"/>
          <w:lang w:eastAsia="fr-FR"/>
        </w:rPr>
        <w:t>Code</w:t>
      </w:r>
    </w:p>
    <w:p w:rsidR="00C02AB8" w:rsidRPr="002F7E62" w:rsidRDefault="00C02AB8" w:rsidP="00C02AB8">
      <w:pPr>
        <w:spacing w:after="0" w:line="240" w:lineRule="auto"/>
        <w:ind w:left="284"/>
        <w:rPr>
          <w:color w:val="002060"/>
        </w:rPr>
      </w:pPr>
      <w:r w:rsidRPr="00AF3D3E">
        <w:rPr>
          <w:noProof/>
          <w:color w:val="002060"/>
        </w:rPr>
        <w:t>C1100</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C02AB8" w:rsidRPr="002F7E62" w:rsidRDefault="00C02AB8" w:rsidP="00C02AB8">
      <w:pPr>
        <w:spacing w:after="0" w:line="240" w:lineRule="auto"/>
        <w:ind w:left="284"/>
        <w:rPr>
          <w:color w:val="002060"/>
        </w:rPr>
      </w:pPr>
      <w:r w:rsidRPr="00AF3D3E">
        <w:rPr>
          <w:noProof/>
          <w:color w:val="002060"/>
        </w:rPr>
        <w:t>HPS</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C02AB8" w:rsidRPr="002F7E62" w:rsidRDefault="00C02AB8" w:rsidP="00C02AB8">
      <w:pPr>
        <w:spacing w:after="0" w:line="240" w:lineRule="auto"/>
        <w:ind w:left="284"/>
        <w:rPr>
          <w:color w:val="002060"/>
        </w:rPr>
      </w:pPr>
      <w:r w:rsidRPr="00AF3D3E">
        <w:rPr>
          <w:noProof/>
          <w:color w:val="002060"/>
        </w:rPr>
        <w:t>ANT drt local</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C02AB8" w:rsidRPr="002F7E62" w:rsidRDefault="00C02AB8" w:rsidP="00C02AB8">
      <w:pPr>
        <w:spacing w:after="0" w:line="240" w:lineRule="auto"/>
        <w:ind w:left="284"/>
        <w:rPr>
          <w:color w:val="002060"/>
        </w:rPr>
      </w:pPr>
      <w:r w:rsidRPr="00AF3D3E">
        <w:rPr>
          <w:noProof/>
          <w:color w:val="002060"/>
        </w:rPr>
        <w:t>Contrat de droit local</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C02AB8" w:rsidRPr="002F7E62" w:rsidRDefault="00C02AB8" w:rsidP="00C02AB8">
      <w:pPr>
        <w:spacing w:after="0" w:line="240" w:lineRule="auto"/>
        <w:ind w:left="284"/>
        <w:rPr>
          <w:color w:val="002060"/>
        </w:rPr>
      </w:pPr>
      <w:r w:rsidRPr="00AF3D3E">
        <w:rPr>
          <w:noProof/>
          <w:color w:val="002060"/>
        </w:rPr>
        <w:t>***</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C02AB8" w:rsidRPr="002F7E62" w:rsidRDefault="00C02AB8" w:rsidP="00C02AB8">
      <w:pPr>
        <w:spacing w:after="0" w:line="240" w:lineRule="auto"/>
        <w:ind w:left="284"/>
        <w:rPr>
          <w:color w:val="002060"/>
        </w:rPr>
      </w:pPr>
      <w:r w:rsidRPr="00AF3D3E">
        <w:rPr>
          <w:noProof/>
          <w:color w:val="002060"/>
        </w:rPr>
        <w:t>***</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C02AB8" w:rsidRPr="002F7E62" w:rsidRDefault="00C02AB8" w:rsidP="00C02AB8">
      <w:pPr>
        <w:spacing w:after="0" w:line="240" w:lineRule="auto"/>
        <w:ind w:left="284"/>
        <w:rPr>
          <w:color w:val="002060"/>
        </w:rPr>
      </w:pPr>
      <w:r w:rsidRPr="00AF3D3E">
        <w:rPr>
          <w:noProof/>
          <w:color w:val="002060"/>
        </w:rPr>
        <w:t>Loi 2000-321 article 34, V</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C02AB8" w:rsidRPr="002F7E62" w:rsidRDefault="00C02AB8" w:rsidP="00C02AB8">
      <w:pPr>
        <w:spacing w:after="0" w:line="240" w:lineRule="auto"/>
        <w:ind w:left="284"/>
        <w:rPr>
          <w:color w:val="002060"/>
        </w:rPr>
      </w:pPr>
      <w:r w:rsidRPr="00AF3D3E">
        <w:rPr>
          <w:noProof/>
          <w:color w:val="002060"/>
        </w:rPr>
        <w:t>Droit local</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C02AB8" w:rsidRDefault="00C02AB8" w:rsidP="00C02AB8">
      <w:pPr>
        <w:spacing w:after="0" w:line="240" w:lineRule="auto"/>
        <w:ind w:left="284"/>
        <w:rPr>
          <w:color w:val="002060"/>
        </w:rPr>
      </w:pPr>
      <w:r w:rsidRPr="00AF3D3E">
        <w:rPr>
          <w:noProof/>
          <w:color w:val="002060"/>
        </w:rPr>
        <w:t>Hors périmètre Siham des universités pour lesquelles ce statut est utile pour renseigner l'historique du parcours professionnel de l'agent en tant que contractuel à l'étranger. Au sein de l'ESR, ce statut concerne spécifiquement les organismes de recherche (IRD, INRAE,etc...) qui ont des structures implantées à l'étranger. Ainsi, lorsque les nécessités du service le justifient, ces EPST peuvent, dans le respect des conventions internationales du travail, faire appel à des personnels contractuels recrutés sur place, sur des contrats de travail soumis au droit local, pour exercer des fonctions concourant au fonctionnement desdits services.</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C02AB8" w:rsidRPr="002F7E62" w:rsidRDefault="00C02AB8" w:rsidP="00C02AB8">
      <w:pPr>
        <w:spacing w:after="0" w:line="240" w:lineRule="auto"/>
        <w:ind w:left="284"/>
        <w:rPr>
          <w:color w:val="002060"/>
        </w:rPr>
      </w:pPr>
      <w:r w:rsidRPr="00AF3D3E">
        <w:rPr>
          <w:noProof/>
          <w:color w:val="002060"/>
        </w:rPr>
        <w:t>Non concerné</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C02AB8" w:rsidRPr="002F7E62" w:rsidRDefault="00C02AB8" w:rsidP="00C02AB8">
      <w:pPr>
        <w:spacing w:after="0" w:line="240" w:lineRule="auto"/>
        <w:ind w:left="284"/>
        <w:rPr>
          <w:color w:val="002060"/>
        </w:rPr>
      </w:pPr>
      <w:r w:rsidRPr="00AF3D3E">
        <w:rPr>
          <w:noProof/>
          <w:color w:val="002060"/>
        </w:rPr>
        <w:t>Non concerné</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C02AB8" w:rsidRPr="002F7E62" w:rsidRDefault="00C02AB8" w:rsidP="00C02AB8">
      <w:pPr>
        <w:spacing w:after="0" w:line="240" w:lineRule="auto"/>
        <w:ind w:left="284"/>
        <w:rPr>
          <w:color w:val="002060"/>
        </w:rPr>
      </w:pPr>
      <w:r w:rsidRPr="00AF3D3E">
        <w:rPr>
          <w:noProof/>
          <w:color w:val="002060"/>
        </w:rPr>
        <w:t>Non concerné</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C02AB8" w:rsidRPr="001A2210" w:rsidRDefault="00C02AB8" w:rsidP="00C02AB8">
      <w:pPr>
        <w:spacing w:after="0" w:line="240" w:lineRule="auto"/>
        <w:ind w:left="284"/>
        <w:rPr>
          <w:color w:val="002060"/>
        </w:rPr>
      </w:pPr>
      <w:r w:rsidRPr="00AF3D3E">
        <w:rPr>
          <w:noProof/>
          <w:color w:val="002060"/>
        </w:rPr>
        <w:t>***</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C02AB8" w:rsidRPr="002F7E62" w:rsidRDefault="00C02AB8" w:rsidP="00C02AB8">
      <w:pPr>
        <w:spacing w:after="0" w:line="240" w:lineRule="auto"/>
        <w:ind w:left="284"/>
        <w:rPr>
          <w:color w:val="002060"/>
        </w:rPr>
      </w:pPr>
      <w:r w:rsidRPr="00AF3D3E">
        <w:rPr>
          <w:noProof/>
          <w:color w:val="002060"/>
        </w:rPr>
        <w:t>***</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C02AB8" w:rsidRPr="002F7E62" w:rsidRDefault="00C02AB8" w:rsidP="00C02AB8">
      <w:pPr>
        <w:spacing w:after="0" w:line="240" w:lineRule="auto"/>
        <w:ind w:left="284"/>
        <w:rPr>
          <w:color w:val="002060"/>
        </w:rPr>
      </w:pPr>
      <w:r w:rsidRPr="00AF3D3E">
        <w:rPr>
          <w:noProof/>
          <w:color w:val="002060"/>
        </w:rPr>
        <w:t>Non concerné</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C02AB8" w:rsidRPr="002F7E62" w:rsidRDefault="00C02AB8" w:rsidP="00C02AB8">
      <w:pPr>
        <w:spacing w:after="0" w:line="240" w:lineRule="auto"/>
        <w:ind w:left="284"/>
        <w:rPr>
          <w:color w:val="002060"/>
        </w:rPr>
      </w:pPr>
      <w:r w:rsidRPr="00AF3D3E">
        <w:rPr>
          <w:noProof/>
          <w:color w:val="002060"/>
        </w:rPr>
        <w:t>***</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C02AB8" w:rsidRPr="002F7E62" w:rsidRDefault="00C02AB8" w:rsidP="00C02AB8">
      <w:pPr>
        <w:spacing w:after="0" w:line="240" w:lineRule="auto"/>
        <w:ind w:left="284"/>
        <w:rPr>
          <w:color w:val="002060"/>
        </w:rPr>
      </w:pPr>
      <w:r w:rsidRPr="00AF3D3E">
        <w:rPr>
          <w:noProof/>
          <w:color w:val="002060"/>
        </w:rPr>
        <w:t>***</w:t>
      </w:r>
    </w:p>
    <w:p w:rsidR="00C02AB8" w:rsidRPr="008F365C" w:rsidRDefault="00C02AB8" w:rsidP="00C02AB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C02AB8" w:rsidRPr="002F7E62" w:rsidRDefault="00C02AB8" w:rsidP="00C02AB8">
      <w:pPr>
        <w:spacing w:after="0" w:line="240" w:lineRule="auto"/>
        <w:ind w:left="284"/>
        <w:rPr>
          <w:color w:val="002060"/>
        </w:rPr>
      </w:pPr>
      <w:r w:rsidRPr="00AF3D3E">
        <w:rPr>
          <w:noProof/>
          <w:color w:val="002060"/>
        </w:rPr>
        <w:t>***</w:t>
      </w:r>
    </w:p>
    <w:p w:rsidR="00C02AB8" w:rsidRPr="00677EBB" w:rsidRDefault="00C02AB8" w:rsidP="00C02AB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C02AB8" w:rsidRPr="002F7E62" w:rsidRDefault="00C02AB8" w:rsidP="00C02AB8">
      <w:pPr>
        <w:spacing w:after="0" w:line="240" w:lineRule="auto"/>
        <w:ind w:left="284"/>
        <w:rPr>
          <w:color w:val="002060"/>
        </w:rPr>
      </w:pPr>
      <w:r w:rsidRPr="00AF3D3E">
        <w:rPr>
          <w:noProof/>
          <w:color w:val="002060"/>
        </w:rPr>
        <w:t>***</w:t>
      </w:r>
    </w:p>
    <w:p w:rsidR="00C02AB8" w:rsidRPr="00677EBB" w:rsidRDefault="00C02AB8" w:rsidP="00C02AB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C02AB8" w:rsidRPr="002F7E62" w:rsidRDefault="00C02AB8" w:rsidP="00C02AB8">
      <w:pPr>
        <w:spacing w:after="0" w:line="240" w:lineRule="auto"/>
        <w:ind w:left="284"/>
        <w:rPr>
          <w:color w:val="002060"/>
        </w:rPr>
      </w:pPr>
      <w:r w:rsidRPr="00AF3D3E">
        <w:rPr>
          <w:noProof/>
          <w:color w:val="002060"/>
        </w:rPr>
        <w:lastRenderedPageBreak/>
        <w:t>***</w:t>
      </w:r>
    </w:p>
    <w:p w:rsidR="00C02AB8" w:rsidRPr="00677EBB" w:rsidRDefault="00C02AB8" w:rsidP="00C02AB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C02AB8" w:rsidRPr="002F7E62" w:rsidRDefault="00C02AB8" w:rsidP="00C02AB8">
      <w:pPr>
        <w:spacing w:after="0" w:line="240" w:lineRule="auto"/>
        <w:ind w:left="284"/>
        <w:rPr>
          <w:color w:val="002060"/>
        </w:rPr>
      </w:pPr>
      <w:r w:rsidRPr="00AF3D3E">
        <w:rPr>
          <w:noProof/>
          <w:color w:val="002060"/>
        </w:rPr>
        <w:t>***</w:t>
      </w:r>
    </w:p>
    <w:p w:rsidR="00C02AB8" w:rsidRPr="00677EBB" w:rsidRDefault="00C02AB8" w:rsidP="00C02AB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C02AB8" w:rsidRDefault="00C02AB8" w:rsidP="00C02AB8">
      <w:pPr>
        <w:spacing w:after="0" w:line="240" w:lineRule="auto"/>
        <w:ind w:left="284"/>
        <w:rPr>
          <w:color w:val="002060"/>
        </w:rPr>
      </w:pPr>
      <w:r w:rsidRPr="00AF3D3E">
        <w:rPr>
          <w:noProof/>
          <w:color w:val="002060"/>
        </w:rPr>
        <w:t>***</w:t>
      </w:r>
    </w:p>
    <w:p w:rsidR="00C02AB8" w:rsidRDefault="00C02AB8" w:rsidP="00C02AB8">
      <w:pPr>
        <w:spacing w:before="80" w:after="0" w:line="240" w:lineRule="auto"/>
        <w:rPr>
          <w:rFonts w:ascii="Calibri" w:eastAsia="Times New Roman" w:hAnsi="Calibri" w:cs="Calibri"/>
          <w:b/>
          <w:color w:val="CD89A8"/>
          <w:sz w:val="24"/>
          <w:szCs w:val="24"/>
          <w:lang w:eastAsia="fr-FR"/>
        </w:rPr>
      </w:pPr>
    </w:p>
    <w:p w:rsidR="00C02AB8" w:rsidRDefault="00C02AB8" w:rsidP="00C02AB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C02AB8" w:rsidRPr="006C1D36" w:rsidTr="00367710">
        <w:tc>
          <w:tcPr>
            <w:tcW w:w="3398" w:type="dxa"/>
          </w:tcPr>
          <w:p w:rsidR="00C02AB8" w:rsidRPr="006C1D36" w:rsidRDefault="00C02AB8" w:rsidP="00367710">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C02AB8" w:rsidRPr="006C1D36" w:rsidRDefault="00C02AB8" w:rsidP="00367710">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C02AB8" w:rsidRPr="006C1D36" w:rsidRDefault="00C02AB8" w:rsidP="00367710">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C02AB8" w:rsidRPr="006C1D36" w:rsidTr="00367710">
        <w:tc>
          <w:tcPr>
            <w:tcW w:w="3398" w:type="dxa"/>
          </w:tcPr>
          <w:p w:rsidR="00C02AB8" w:rsidRPr="006C1D36" w:rsidRDefault="00C02AB8" w:rsidP="00367710">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C02AB8" w:rsidRPr="006C1D36" w:rsidRDefault="00C02AB8" w:rsidP="00367710">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C02AB8" w:rsidRPr="006C1D36" w:rsidRDefault="00C02AB8" w:rsidP="00367710">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C02AB8" w:rsidRPr="002F7E62" w:rsidRDefault="00C02AB8" w:rsidP="00C02AB8">
      <w:pPr>
        <w:spacing w:after="0" w:line="240" w:lineRule="auto"/>
        <w:ind w:left="284"/>
        <w:rPr>
          <w:color w:val="002060"/>
        </w:rPr>
      </w:pPr>
    </w:p>
    <w:p w:rsidR="00C02AB8" w:rsidRPr="00677EBB" w:rsidRDefault="00C02AB8" w:rsidP="00C02AB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C02AB8" w:rsidRDefault="00C02AB8" w:rsidP="00C02AB8">
      <w:pPr>
        <w:spacing w:after="0" w:line="240" w:lineRule="auto"/>
        <w:ind w:left="284"/>
        <w:rPr>
          <w:color w:val="002060"/>
        </w:rPr>
      </w:pPr>
      <w:r w:rsidRPr="00AF3D3E">
        <w:rPr>
          <w:noProof/>
          <w:color w:val="002060"/>
        </w:rPr>
        <w:t>C1100</w:t>
      </w:r>
      <w:r>
        <w:rPr>
          <w:color w:val="002060"/>
        </w:rPr>
        <w:t xml:space="preserve"> - </w:t>
      </w:r>
      <w:r w:rsidRPr="00AF3D3E">
        <w:rPr>
          <w:noProof/>
          <w:color w:val="002060"/>
        </w:rPr>
        <w:t>Agents non titulaires de droit local</w:t>
      </w:r>
    </w:p>
    <w:p w:rsidR="00C02AB8" w:rsidRDefault="00C02AB8" w:rsidP="00C02AB8">
      <w:pPr>
        <w:spacing w:after="160" w:line="259" w:lineRule="auto"/>
        <w:rPr>
          <w:color w:val="002060"/>
        </w:rPr>
      </w:pPr>
    </w:p>
    <w:p w:rsidR="00C02AB8" w:rsidRDefault="00C02AB8">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C0329</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Volontaire international</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C0329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Volontaire international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Volontaire international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Volontaire international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07/01/2010</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Hors périmètre Siham des EPSCP - Créé spécifiquement pour l'IRD</w:t>
      </w:r>
    </w:p>
    <w:p w:rsidR="000E19DD" w:rsidRDefault="000E19DD" w:rsidP="000E19DD">
      <w:pPr>
        <w:spacing w:after="0" w:line="240" w:lineRule="auto"/>
        <w:ind w:left="284"/>
        <w:rPr>
          <w:color w:val="002060"/>
        </w:rPr>
      </w:pPr>
      <w:r w:rsidRPr="00AF3D3E">
        <w:rPr>
          <w:noProof/>
          <w:color w:val="002060"/>
        </w:rPr>
        <w:t>Ce statut concerne les volontaires internationaux recrutés en application du code du service national -MAEE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C0329</w:t>
      </w:r>
      <w:r>
        <w:rPr>
          <w:color w:val="002060"/>
        </w:rPr>
        <w:t xml:space="preserve"> - </w:t>
      </w:r>
      <w:r w:rsidRPr="00AF3D3E">
        <w:rPr>
          <w:noProof/>
          <w:color w:val="002060"/>
        </w:rPr>
        <w:t>Volontaire international</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C0331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Volontaire de service civique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C0331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Volont serv civiqu</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Volontaire de service civique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14/05/2010</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L.2010-241 Art. 8</w:t>
      </w:r>
    </w:p>
    <w:p w:rsidR="000E19DD" w:rsidRPr="00AF3D3E" w:rsidRDefault="000E19DD" w:rsidP="000E19DD">
      <w:pPr>
        <w:spacing w:after="0" w:line="240" w:lineRule="auto"/>
        <w:ind w:left="284"/>
        <w:rPr>
          <w:noProof/>
          <w:color w:val="002060"/>
        </w:rPr>
      </w:pPr>
      <w:r w:rsidRPr="00AF3D3E">
        <w:rPr>
          <w:noProof/>
          <w:color w:val="002060"/>
        </w:rPr>
        <w:t>Code du service national L120-1 et suivants</w:t>
      </w:r>
    </w:p>
    <w:p w:rsidR="000E19DD" w:rsidRPr="002F7E62" w:rsidRDefault="000E19DD" w:rsidP="000E19DD">
      <w:pPr>
        <w:spacing w:after="0" w:line="240" w:lineRule="auto"/>
        <w:ind w:left="284"/>
        <w:rPr>
          <w:color w:val="002060"/>
        </w:rPr>
      </w:pPr>
      <w:r w:rsidRPr="00AF3D3E">
        <w:rPr>
          <w:noProof/>
          <w:color w:val="002060"/>
        </w:rPr>
        <w:t>Décret 2010-485</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 service civique concerne les jeunes de 16 à 25 ans (30 ans pour les personnes en situation de handicap). C'est un engagement volontaire d’une durée de 6 à 12 mois pour accomplir une mission d’intérêt général dans les domaines d’intervention reconnus prioritaires pour la Nation: culture et loisirs, développement international et action humanitaire, éducation pour tous, environnement, intervention d’urgence, mémoire et citoyenneté, santé, solidarité, sport. Les volontaires en Service Civique viennent en complément de l’activité des agents de l’établissement sans s’y substituer. En termes de statut, ils relèvent d’un statut juridique propre, défini dans le Code du service national, et non du Code du travail. Le service minimum est de 24 heures hebdomadaires.</w:t>
      </w:r>
    </w:p>
    <w:p w:rsidR="000E19DD" w:rsidRPr="00AF3D3E" w:rsidRDefault="000E19DD" w:rsidP="000E19DD">
      <w:pPr>
        <w:spacing w:after="0" w:line="240" w:lineRule="auto"/>
        <w:ind w:left="284"/>
        <w:rPr>
          <w:noProof/>
          <w:color w:val="002060"/>
        </w:rPr>
      </w:pPr>
      <w:r w:rsidRPr="00AF3D3E">
        <w:rPr>
          <w:noProof/>
          <w:color w:val="002060"/>
        </w:rPr>
        <w:t>L'indemnité mensuelle comprise entre 8,07 % et 54,04 % de la rémunération afférente à l'IB 244 est prise en charge par l'Agence du service civique (cf. article L120-1 du code du service national).</w:t>
      </w:r>
    </w:p>
    <w:p w:rsidR="000E19DD" w:rsidRPr="00AF3D3E" w:rsidRDefault="000E19DD" w:rsidP="000E19DD">
      <w:pPr>
        <w:spacing w:after="0" w:line="240" w:lineRule="auto"/>
        <w:ind w:left="284"/>
        <w:rPr>
          <w:noProof/>
          <w:color w:val="002060"/>
        </w:rPr>
      </w:pPr>
      <w:r w:rsidRPr="00AF3D3E">
        <w:rPr>
          <w:noProof/>
          <w:color w:val="002060"/>
        </w:rPr>
        <w:t>En métropole, cette compétence relève de l'Agence de services et de paiement (ASP) et non directement des services de l'Etat. En revanche, il existe une exception pour les collectivités d'outre-mer où les volontaires du service civique peuvent être indemnisés par les services de l'Etat. La DGFIP a confirmé que seuls sont pris en charge via la paie sans ordonnancement préalable (PSOP) les volontaires du service civique en poste outre-mer.</w:t>
      </w:r>
    </w:p>
    <w:p w:rsidR="000E19DD" w:rsidRDefault="000E19DD" w:rsidP="000E19DD">
      <w:pPr>
        <w:spacing w:after="0" w:line="240" w:lineRule="auto"/>
        <w:ind w:left="284"/>
        <w:rPr>
          <w:color w:val="002060"/>
        </w:rPr>
      </w:pPr>
      <w:r w:rsidRPr="00AF3D3E">
        <w:rPr>
          <w:noProof/>
          <w:color w:val="002060"/>
        </w:rPr>
        <w:t>Cependant les EPSCP, même s'ils ne gèrent pas et ne payent pas les volontaires de service civique, ont besoin de les identifier dans leur SIRH. C'est pourquoi dans Siham le libellé de ce statut ne mentionne pas outre-mer.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12 mois maximum</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Modèle d'acte non disponible actuellement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MR04 - Montant</w:t>
      </w:r>
    </w:p>
    <w:p w:rsidR="000E19DD" w:rsidRPr="002F7E62" w:rsidRDefault="000E19DD" w:rsidP="000E19DD">
      <w:pPr>
        <w:spacing w:after="0" w:line="240" w:lineRule="auto"/>
        <w:ind w:left="284"/>
        <w:rPr>
          <w:color w:val="002060"/>
        </w:rPr>
      </w:pPr>
      <w:r w:rsidRPr="00AF3D3E">
        <w:rPr>
          <w:noProof/>
          <w:color w:val="002060"/>
        </w:rPr>
        <w:t>Montant brut dans "Rém. du contrat"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0499130000 - Volontaire service civique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non</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29-Volontaire du service civique</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79-Volontaire de service civique</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00-Non cotisant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C0331</w:t>
      </w:r>
      <w:r>
        <w:rPr>
          <w:color w:val="002060"/>
        </w:rPr>
        <w:t xml:space="preserve"> - </w:t>
      </w:r>
      <w:r w:rsidRPr="00AF3D3E">
        <w:rPr>
          <w:noProof/>
          <w:color w:val="002060"/>
        </w:rPr>
        <w:t>Volontaire de service civique outre-mer</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C2063</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formation continue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C2063</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Ctr form continue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Contractuel formation continue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AF3D3E" w:rsidRDefault="000E19DD" w:rsidP="000E19DD">
      <w:pPr>
        <w:spacing w:after="0" w:line="240" w:lineRule="auto"/>
        <w:ind w:left="284"/>
        <w:rPr>
          <w:noProof/>
          <w:color w:val="002060"/>
        </w:rPr>
      </w:pPr>
      <w:r w:rsidRPr="00AF3D3E">
        <w:rPr>
          <w:noProof/>
          <w:color w:val="002060"/>
        </w:rPr>
        <w:t>01/01/1900</w:t>
      </w:r>
    </w:p>
    <w:p w:rsidR="000E19DD" w:rsidRPr="002F7E62" w:rsidRDefault="000E19DD" w:rsidP="000E19DD">
      <w:pPr>
        <w:spacing w:after="0" w:line="240" w:lineRule="auto"/>
        <w:ind w:left="284"/>
        <w:rPr>
          <w:color w:val="002060"/>
        </w:rPr>
      </w:pPr>
      <w:r w:rsidRPr="00AF3D3E">
        <w:rPr>
          <w:noProof/>
          <w:color w:val="002060"/>
        </w:rPr>
        <w:t>10/08/2016</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les 5 premiers alinéas de l'article L332-4 du CGFP</w:t>
      </w:r>
    </w:p>
    <w:p w:rsidR="000E19DD" w:rsidRPr="00AF3D3E" w:rsidRDefault="000E19DD" w:rsidP="000E19DD">
      <w:pPr>
        <w:spacing w:after="0" w:line="240" w:lineRule="auto"/>
        <w:ind w:left="284"/>
        <w:rPr>
          <w:noProof/>
          <w:color w:val="002060"/>
        </w:rPr>
      </w:pPr>
      <w:r w:rsidRPr="00AF3D3E">
        <w:rPr>
          <w:noProof/>
          <w:color w:val="002060"/>
        </w:rPr>
        <w:t>Code de l'éducation L953-3-1</w:t>
      </w:r>
    </w:p>
    <w:p w:rsidR="000E19DD" w:rsidRPr="00AF3D3E" w:rsidRDefault="000E19DD" w:rsidP="000E19DD">
      <w:pPr>
        <w:spacing w:after="0" w:line="240" w:lineRule="auto"/>
        <w:ind w:left="284"/>
        <w:rPr>
          <w:noProof/>
          <w:color w:val="002060"/>
        </w:rPr>
      </w:pPr>
      <w:r w:rsidRPr="00AF3D3E">
        <w:rPr>
          <w:noProof/>
          <w:color w:val="002060"/>
        </w:rPr>
        <w:t>Loi 2016-1088 art. 84</w:t>
      </w:r>
    </w:p>
    <w:p w:rsidR="000E19DD" w:rsidRPr="002F7E62" w:rsidRDefault="000E19DD" w:rsidP="000E19DD">
      <w:pPr>
        <w:spacing w:after="0" w:line="240" w:lineRule="auto"/>
        <w:ind w:left="284"/>
        <w:rPr>
          <w:color w:val="002060"/>
        </w:rPr>
      </w:pPr>
      <w:r w:rsidRPr="00AF3D3E">
        <w:rPr>
          <w:noProof/>
          <w:color w:val="002060"/>
        </w:rPr>
        <w:t>Cir. DGRH C1-2 n°2016-0168</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Agents contractuels recrutés par les EPSCP dans le cadre de leur mission de formation continue pour occuper des fonctions techniques ou administratives. Ils sont employés à temps complet ou incomplet en fonction des besoins du service.</w:t>
      </w:r>
    </w:p>
    <w:p w:rsidR="000E19DD" w:rsidRDefault="000E19DD" w:rsidP="000E19DD">
      <w:pPr>
        <w:spacing w:after="0" w:line="240" w:lineRule="auto"/>
        <w:ind w:left="284"/>
        <w:rPr>
          <w:color w:val="002060"/>
        </w:rPr>
      </w:pPr>
      <w:r w:rsidRPr="00AF3D3E">
        <w:rPr>
          <w:noProof/>
          <w:color w:val="002060"/>
        </w:rPr>
        <w:t>Ce statut a été codifié par le CISIRH sur proposition de l'Amue, cf FIME 2023-43</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du contrat initial : 3 ans</w:t>
      </w:r>
    </w:p>
    <w:p w:rsidR="000E19DD" w:rsidRPr="00AF3D3E" w:rsidRDefault="000E19DD" w:rsidP="000E19DD">
      <w:pPr>
        <w:spacing w:after="0" w:line="240" w:lineRule="auto"/>
        <w:ind w:left="284"/>
        <w:rPr>
          <w:noProof/>
          <w:color w:val="002060"/>
        </w:rPr>
      </w:pPr>
      <w:r w:rsidRPr="00AF3D3E">
        <w:rPr>
          <w:noProof/>
          <w:color w:val="002060"/>
        </w:rPr>
        <w:t>Renouvelable</w:t>
      </w:r>
    </w:p>
    <w:p w:rsidR="000E19DD" w:rsidRPr="002F7E62" w:rsidRDefault="000E19DD" w:rsidP="000E19DD">
      <w:pPr>
        <w:spacing w:after="0" w:line="240" w:lineRule="auto"/>
        <w:ind w:left="284"/>
        <w:rPr>
          <w:color w:val="002060"/>
        </w:rPr>
      </w:pPr>
      <w:r w:rsidRPr="00AF3D3E">
        <w:rPr>
          <w:noProof/>
          <w:color w:val="002060"/>
        </w:rPr>
        <w:t>Durée totale du contrat : 6 ans maximum</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w:t>
      </w:r>
    </w:p>
    <w:p w:rsidR="000E19DD" w:rsidRPr="00AF3D3E" w:rsidRDefault="000E19DD" w:rsidP="000E19DD">
      <w:pPr>
        <w:spacing w:after="0" w:line="240" w:lineRule="auto"/>
        <w:ind w:left="284"/>
        <w:rPr>
          <w:noProof/>
          <w:color w:val="002060"/>
        </w:rPr>
      </w:pPr>
      <w:r w:rsidRPr="00AF3D3E">
        <w:rPr>
          <w:noProof/>
          <w:color w:val="002060"/>
        </w:rPr>
        <w:t>CDI</w:t>
      </w:r>
    </w:p>
    <w:p w:rsidR="000E19DD" w:rsidRPr="002F7E62" w:rsidRDefault="000E19DD" w:rsidP="000E19DD">
      <w:pPr>
        <w:spacing w:after="0" w:line="240" w:lineRule="auto"/>
        <w:ind w:left="284"/>
        <w:rPr>
          <w:color w:val="002060"/>
        </w:rPr>
      </w:pPr>
      <w:r w:rsidRPr="00AF3D3E">
        <w:rPr>
          <w:noProof/>
          <w:color w:val="002060"/>
        </w:rPr>
        <w:t>CDIsation possible au-delà de 6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Modèle d'acte non disponible actuellement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Si temps incomplet :</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3K-Contract.84-16 Art 6</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CDI: 3Y-Contract.84-16 Art 6</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Si temps complet :</w:t>
            </w:r>
          </w:p>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3H-Contract.84-16 Art 4-2</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3W-Contract.84-16 Art 4-2</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CDD: 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CDI: 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C0007</w:t>
      </w:r>
      <w:r>
        <w:rPr>
          <w:color w:val="002060"/>
        </w:rPr>
        <w:t xml:space="preserve"> - </w:t>
      </w:r>
      <w:r w:rsidRPr="00AF3D3E">
        <w:rPr>
          <w:noProof/>
          <w:color w:val="002060"/>
        </w:rPr>
        <w:t>Contractuel mission de formation continue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C0335</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recruté sur contrat de projet</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C0335</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Contrat de projet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Contractuel recruté sur contrat de projet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29/02/2020</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art.7 bis</w:t>
      </w:r>
    </w:p>
    <w:p w:rsidR="000E19DD" w:rsidRPr="00AF3D3E" w:rsidRDefault="000E19DD" w:rsidP="000E19DD">
      <w:pPr>
        <w:spacing w:after="0" w:line="240" w:lineRule="auto"/>
        <w:ind w:left="284"/>
        <w:rPr>
          <w:noProof/>
          <w:color w:val="002060"/>
        </w:rPr>
      </w:pPr>
      <w:r w:rsidRPr="00AF3D3E">
        <w:rPr>
          <w:noProof/>
          <w:color w:val="002060"/>
        </w:rPr>
        <w:t>CGFP Article L332-24 à 332-26</w:t>
      </w:r>
    </w:p>
    <w:p w:rsidR="000E19DD" w:rsidRPr="002F7E62" w:rsidRDefault="000E19DD" w:rsidP="000E19DD">
      <w:pPr>
        <w:spacing w:after="0" w:line="240" w:lineRule="auto"/>
        <w:ind w:left="284"/>
        <w:rPr>
          <w:color w:val="002060"/>
        </w:rPr>
      </w:pPr>
      <w:r w:rsidRPr="00AF3D3E">
        <w:rPr>
          <w:noProof/>
          <w:color w:val="002060"/>
        </w:rPr>
        <w:t>Décret 86-83 titre 1er bis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Ce statut mis en oeuvre par la loi de transformation de la fonction publique 2019-828, permet le recrutement d'un agent pour mener à bien un projet ou une opération identifié au sein d'une administration de l'Etat ou d'un établissement public de l'Etat par un contrat à durée déterminée dont l'échéance est la réalisation du projet ou de l'opération.</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Durée limitée à celle de la réalisation projet de recherche: contrôle intellectuel</w:t>
      </w:r>
    </w:p>
    <w:p w:rsidR="000E19DD" w:rsidRPr="00AF3D3E" w:rsidRDefault="000E19DD" w:rsidP="000E19DD">
      <w:pPr>
        <w:spacing w:after="0" w:line="240" w:lineRule="auto"/>
        <w:ind w:left="284"/>
        <w:rPr>
          <w:noProof/>
          <w:color w:val="002060"/>
        </w:rPr>
      </w:pPr>
      <w:r w:rsidRPr="00AF3D3E">
        <w:rPr>
          <w:noProof/>
          <w:color w:val="002060"/>
        </w:rPr>
        <w:t>Renouvellement possible</w:t>
      </w:r>
    </w:p>
    <w:p w:rsidR="000E19DD" w:rsidRPr="00AF3D3E" w:rsidRDefault="000E19DD" w:rsidP="000E19DD">
      <w:pPr>
        <w:spacing w:after="0" w:line="240" w:lineRule="auto"/>
        <w:ind w:left="284"/>
        <w:rPr>
          <w:noProof/>
          <w:color w:val="002060"/>
        </w:rPr>
      </w:pPr>
      <w:r w:rsidRPr="00AF3D3E">
        <w:rPr>
          <w:noProof/>
          <w:color w:val="002060"/>
        </w:rPr>
        <w:t>Durée minimum : 1 an</w:t>
      </w:r>
    </w:p>
    <w:p w:rsidR="000E19DD" w:rsidRPr="002F7E62" w:rsidRDefault="000E19DD" w:rsidP="000E19DD">
      <w:pPr>
        <w:spacing w:after="0" w:line="240" w:lineRule="auto"/>
        <w:ind w:left="284"/>
        <w:rPr>
          <w:color w:val="002060"/>
        </w:rPr>
      </w:pPr>
      <w:r w:rsidRPr="00AF3D3E">
        <w:rPr>
          <w:noProof/>
          <w:color w:val="002060"/>
        </w:rPr>
        <w:t>Durée maximum : 6 ans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AF3D3E" w:rsidRDefault="000E19DD" w:rsidP="000E19DD">
      <w:pPr>
        <w:spacing w:after="0" w:line="240" w:lineRule="auto"/>
        <w:ind w:left="284"/>
        <w:rPr>
          <w:noProof/>
          <w:color w:val="002060"/>
        </w:rPr>
      </w:pPr>
      <w:r w:rsidRPr="00AF3D3E">
        <w:rPr>
          <w:noProof/>
          <w:color w:val="002060"/>
        </w:rPr>
        <w:t>CDD</w:t>
      </w:r>
    </w:p>
    <w:p w:rsidR="000E19DD" w:rsidRPr="002F7E62" w:rsidRDefault="000E19DD" w:rsidP="000E19DD">
      <w:pPr>
        <w:spacing w:after="0" w:line="240" w:lineRule="auto"/>
        <w:ind w:left="284"/>
        <w:rPr>
          <w:color w:val="002060"/>
        </w:rPr>
      </w:pPr>
      <w:r w:rsidRPr="00AF3D3E">
        <w:rPr>
          <w:noProof/>
          <w:color w:val="002060"/>
        </w:rPr>
        <w:t>pas de CDisation possible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Mixte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CO_DEPROJET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lastRenderedPageBreak/>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Plusieurs possibilités :</w:t>
      </w:r>
    </w:p>
    <w:p w:rsidR="000E19DD" w:rsidRPr="00AF3D3E" w:rsidRDefault="000E19DD" w:rsidP="000E19DD">
      <w:pPr>
        <w:spacing w:after="0" w:line="240" w:lineRule="auto"/>
        <w:ind w:left="284"/>
        <w:rPr>
          <w:noProof/>
          <w:color w:val="002060"/>
        </w:rPr>
      </w:pPr>
      <w:r w:rsidRPr="00AF3D3E">
        <w:rPr>
          <w:noProof/>
          <w:color w:val="002060"/>
        </w:rPr>
        <w:t>Si MG01 alors saisir une MR01</w:t>
      </w:r>
    </w:p>
    <w:p w:rsidR="000E19DD" w:rsidRPr="00AF3D3E" w:rsidRDefault="000E19DD" w:rsidP="000E19DD">
      <w:pPr>
        <w:spacing w:after="0" w:line="240" w:lineRule="auto"/>
        <w:ind w:left="284"/>
        <w:rPr>
          <w:noProof/>
          <w:color w:val="002060"/>
        </w:rPr>
      </w:pPr>
      <w:r w:rsidRPr="00AF3D3E">
        <w:rPr>
          <w:noProof/>
          <w:color w:val="002060"/>
        </w:rPr>
        <w:t>SI MG07 alors saisir une des MR suivantes: 01, 02, 03, 04, 05, 06, 08</w:t>
      </w:r>
    </w:p>
    <w:p w:rsidR="000E19DD" w:rsidRPr="002F7E62" w:rsidRDefault="000E19DD" w:rsidP="000E19DD">
      <w:pPr>
        <w:spacing w:after="0" w:line="240" w:lineRule="auto"/>
        <w:ind w:left="284"/>
        <w:rPr>
          <w:color w:val="002060"/>
        </w:rPr>
      </w:pPr>
      <w:r w:rsidRPr="00AF3D3E">
        <w:rPr>
          <w:noProof/>
          <w:color w:val="002060"/>
        </w:rPr>
        <w:t>SI MG08 alors saisir une des MR suivantes: 01, 02, 03, 04, 05, 06, 08</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0000 - Grade générique</w:t>
      </w:r>
    </w:p>
    <w:p w:rsidR="000E19DD" w:rsidRPr="002F7E62" w:rsidRDefault="000E19DD" w:rsidP="000E19DD">
      <w:pPr>
        <w:spacing w:after="0" w:line="240" w:lineRule="auto"/>
        <w:ind w:left="284"/>
        <w:rPr>
          <w:color w:val="002060"/>
        </w:rPr>
      </w:pPr>
      <w:r w:rsidRPr="00AF3D3E">
        <w:rPr>
          <w:noProof/>
          <w:color w:val="002060"/>
        </w:rPr>
        <w:t>à vérifier</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4H-Contractuel CDD article 7 bis projet</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C0335</w:t>
      </w:r>
      <w:r>
        <w:rPr>
          <w:color w:val="002060"/>
        </w:rPr>
        <w:t xml:space="preserve"> - </w:t>
      </w:r>
      <w:r w:rsidRPr="00AF3D3E">
        <w:rPr>
          <w:noProof/>
          <w:color w:val="002060"/>
        </w:rPr>
        <w:t>Contractuel recruté sur contrat de projet</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C0337</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CDI recruté contrat mission scientifique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C0337</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CDI mission scient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CDI recruté contrat mission scientifique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07/11/2021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de la recherche L.431-6 et R431-30 à R431-39</w:t>
      </w:r>
    </w:p>
    <w:p w:rsidR="000E19DD" w:rsidRPr="002F7E62" w:rsidRDefault="000E19DD" w:rsidP="000E19DD">
      <w:pPr>
        <w:spacing w:after="0" w:line="240" w:lineRule="auto"/>
        <w:ind w:left="284"/>
        <w:rPr>
          <w:color w:val="002060"/>
        </w:rPr>
      </w:pPr>
      <w:r w:rsidRPr="00AF3D3E">
        <w:rPr>
          <w:noProof/>
          <w:color w:val="002060"/>
        </w:rPr>
        <w:t>Décret 2021-1449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Agent recruté par contrat de droit public pour contribuer à un projet/opération de recherche. Le contrat prend fin avec la réalisation de l'opération de recherche, après un délai de prévenance de 3 mois.</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Durée limitée à celle de la réalisation de l'opération de recherche: contrôle intellectuel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Mixte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CO_MISSCI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Plusieurs possibilités :</w:t>
      </w:r>
    </w:p>
    <w:p w:rsidR="000E19DD" w:rsidRPr="00AF3D3E" w:rsidRDefault="000E19DD" w:rsidP="000E19DD">
      <w:pPr>
        <w:spacing w:after="0" w:line="240" w:lineRule="auto"/>
        <w:ind w:left="284"/>
        <w:rPr>
          <w:noProof/>
          <w:color w:val="002060"/>
        </w:rPr>
      </w:pPr>
      <w:r w:rsidRPr="00AF3D3E">
        <w:rPr>
          <w:noProof/>
          <w:color w:val="002060"/>
        </w:rPr>
        <w:t>Si MG01 alors saisir une MR01</w:t>
      </w:r>
    </w:p>
    <w:p w:rsidR="000E19DD" w:rsidRPr="00AF3D3E" w:rsidRDefault="000E19DD" w:rsidP="000E19DD">
      <w:pPr>
        <w:spacing w:after="0" w:line="240" w:lineRule="auto"/>
        <w:ind w:left="284"/>
        <w:rPr>
          <w:noProof/>
          <w:color w:val="002060"/>
        </w:rPr>
      </w:pPr>
      <w:r w:rsidRPr="00AF3D3E">
        <w:rPr>
          <w:noProof/>
          <w:color w:val="002060"/>
        </w:rPr>
        <w:t>SI MG07 alors saisir une des MR suivantes: 01, 02, 03, 04, 05, 06, 08</w:t>
      </w:r>
    </w:p>
    <w:p w:rsidR="000E19DD" w:rsidRPr="002F7E62" w:rsidRDefault="000E19DD" w:rsidP="000E19DD">
      <w:pPr>
        <w:spacing w:after="0" w:line="240" w:lineRule="auto"/>
        <w:ind w:left="284"/>
        <w:rPr>
          <w:color w:val="002060"/>
        </w:rPr>
      </w:pPr>
      <w:r w:rsidRPr="00AF3D3E">
        <w:rPr>
          <w:noProof/>
          <w:color w:val="002060"/>
        </w:rPr>
        <w:t>SI MG08 alors saisir une des MR suivantes: 01, 02, 03, 04, 05, 06, 08</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Grade TG</w:t>
      </w:r>
    </w:p>
    <w:p w:rsidR="000E19DD" w:rsidRPr="002F7E62" w:rsidRDefault="000E19DD" w:rsidP="000E19DD">
      <w:pPr>
        <w:spacing w:after="0" w:line="240" w:lineRule="auto"/>
        <w:ind w:left="284"/>
        <w:rPr>
          <w:color w:val="002060"/>
        </w:rPr>
      </w:pPr>
      <w:r w:rsidRPr="00AF3D3E">
        <w:rPr>
          <w:noProof/>
          <w:color w:val="002060"/>
        </w:rPr>
        <w:t>0500980000 - CONTR. MISS. SCIENT.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0000 - Grade générique</w:t>
      </w:r>
    </w:p>
    <w:p w:rsidR="000E19DD" w:rsidRPr="002F7E62" w:rsidRDefault="000E19DD" w:rsidP="000E19DD">
      <w:pPr>
        <w:spacing w:after="0" w:line="240" w:lineRule="auto"/>
        <w:ind w:left="284"/>
        <w:rPr>
          <w:color w:val="002060"/>
        </w:rPr>
      </w:pPr>
      <w:r w:rsidRPr="00AF3D3E">
        <w:rPr>
          <w:noProof/>
          <w:color w:val="002060"/>
        </w:rPr>
        <w:t>à vérifier</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4P - CDI mission scient</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Dans l'attente de la création dans PAY-PAYSAGE : utilisation du CSTAT22</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C0337</w:t>
      </w:r>
      <w:r>
        <w:rPr>
          <w:color w:val="002060"/>
        </w:rPr>
        <w:t xml:space="preserve"> - </w:t>
      </w:r>
      <w:r w:rsidRPr="00AF3D3E">
        <w:rPr>
          <w:noProof/>
          <w:color w:val="002060"/>
        </w:rPr>
        <w:t>Contractuel recruté sur contrat de mission scientifique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C0338</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Contrat post-doctoral droit public code rech</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C0338</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Contr post-doc CR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Contrat post-doctoral droit public code rech</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07/11/2021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Code de la recherche L.412-4 et R412-22 à R412-26</w:t>
      </w:r>
    </w:p>
    <w:p w:rsidR="000E19DD" w:rsidRPr="002F7E62" w:rsidRDefault="000E19DD" w:rsidP="000E19DD">
      <w:pPr>
        <w:spacing w:after="0" w:line="240" w:lineRule="auto"/>
        <w:ind w:left="284"/>
        <w:rPr>
          <w:color w:val="002060"/>
        </w:rPr>
      </w:pPr>
      <w:r w:rsidRPr="00AF3D3E">
        <w:rPr>
          <w:noProof/>
          <w:color w:val="002060"/>
        </w:rPr>
        <w:t>Décret 2021-1450</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Jeunes docteurs recrutés dans le cadre d'une opération de recherche, au plus tard 3 ans après l'obtention du diplôme de doctorat.</w:t>
      </w:r>
    </w:p>
    <w:p w:rsidR="000E19DD" w:rsidRPr="00AF3D3E" w:rsidRDefault="000E19DD" w:rsidP="000E19DD">
      <w:pPr>
        <w:spacing w:after="0" w:line="240" w:lineRule="auto"/>
        <w:ind w:left="284"/>
        <w:rPr>
          <w:noProof/>
          <w:color w:val="002060"/>
        </w:rPr>
      </w:pPr>
      <w:r w:rsidRPr="00AF3D3E">
        <w:rPr>
          <w:noProof/>
          <w:color w:val="002060"/>
        </w:rPr>
        <w:t>Objet : mise en œuvre d'un contrat de transition professionnelle permettant de fournir au jeune chercheur une expérience professionnelle complémentaire au doctorat lui permettant d'approfondir sa pratique de la recherche, de faciliter sa transition professionnelle vers des postes pérennes en recherche publique ou privée et de prendre, le cas échéant, des responsabilités scientifiques.</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 xml:space="preserve">Durée minimale : 1 an </w:t>
      </w:r>
    </w:p>
    <w:p w:rsidR="000E19DD" w:rsidRPr="00AF3D3E" w:rsidRDefault="000E19DD" w:rsidP="000E19DD">
      <w:pPr>
        <w:spacing w:after="0" w:line="240" w:lineRule="auto"/>
        <w:ind w:left="284"/>
        <w:rPr>
          <w:noProof/>
          <w:color w:val="002060"/>
        </w:rPr>
      </w:pPr>
      <w:r w:rsidRPr="00AF3D3E">
        <w:rPr>
          <w:noProof/>
          <w:color w:val="002060"/>
        </w:rPr>
        <w:t>Durée initiale maximale : 3 ans</w:t>
      </w:r>
    </w:p>
    <w:p w:rsidR="000E19DD" w:rsidRPr="00AF3D3E" w:rsidRDefault="000E19DD" w:rsidP="000E19DD">
      <w:pPr>
        <w:spacing w:after="0" w:line="240" w:lineRule="auto"/>
        <w:ind w:left="284"/>
        <w:rPr>
          <w:noProof/>
          <w:color w:val="002060"/>
        </w:rPr>
      </w:pPr>
      <w:r w:rsidRPr="00AF3D3E">
        <w:rPr>
          <w:noProof/>
          <w:color w:val="002060"/>
        </w:rPr>
        <w:t>Renouvelable une fois dans la limite d'une durée totale de 4 ans</w:t>
      </w:r>
    </w:p>
    <w:p w:rsidR="000E19DD" w:rsidRPr="002F7E62" w:rsidRDefault="000E19DD" w:rsidP="000E19DD">
      <w:pPr>
        <w:spacing w:after="0" w:line="240" w:lineRule="auto"/>
        <w:ind w:left="284"/>
        <w:rPr>
          <w:color w:val="002060"/>
        </w:rPr>
      </w:pPr>
      <w:r w:rsidRPr="00AF3D3E">
        <w:rPr>
          <w:noProof/>
          <w:color w:val="002060"/>
        </w:rPr>
        <w:t>Prolongement possible dans la limite de la durée des congés mater, pater ... , maladie, accident du travail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CO_POSDODP</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Plusieurs possibilités :</w:t>
      </w:r>
    </w:p>
    <w:p w:rsidR="000E19DD" w:rsidRPr="00AF3D3E" w:rsidRDefault="000E19DD" w:rsidP="000E19DD">
      <w:pPr>
        <w:spacing w:after="0" w:line="240" w:lineRule="auto"/>
        <w:ind w:left="284"/>
        <w:rPr>
          <w:noProof/>
          <w:color w:val="002060"/>
        </w:rPr>
      </w:pPr>
      <w:r w:rsidRPr="00AF3D3E">
        <w:rPr>
          <w:noProof/>
          <w:color w:val="002060"/>
        </w:rPr>
        <w:t>Si MG01 alors saisir une MR01</w:t>
      </w:r>
    </w:p>
    <w:p w:rsidR="000E19DD" w:rsidRPr="00AF3D3E" w:rsidRDefault="000E19DD" w:rsidP="000E19DD">
      <w:pPr>
        <w:spacing w:after="0" w:line="240" w:lineRule="auto"/>
        <w:ind w:left="284"/>
        <w:rPr>
          <w:noProof/>
          <w:color w:val="002060"/>
        </w:rPr>
      </w:pPr>
      <w:r w:rsidRPr="00AF3D3E">
        <w:rPr>
          <w:noProof/>
          <w:color w:val="002060"/>
        </w:rPr>
        <w:t>SI MG07 alors saisir une des MR suivantes: 01, 02, 03, 04, 05, 06, 08</w:t>
      </w:r>
    </w:p>
    <w:p w:rsidR="000E19DD" w:rsidRPr="002F7E62" w:rsidRDefault="000E19DD" w:rsidP="000E19DD">
      <w:pPr>
        <w:spacing w:after="0" w:line="240" w:lineRule="auto"/>
        <w:ind w:left="284"/>
        <w:rPr>
          <w:color w:val="002060"/>
        </w:rPr>
      </w:pPr>
      <w:r w:rsidRPr="00AF3D3E">
        <w:rPr>
          <w:noProof/>
          <w:color w:val="002060"/>
        </w:rPr>
        <w:t>SI MG08 alors saisir une des MR suivantes: 01, 02, 03, 04, 05, 06, 08</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05009900000 - C.POST DOC.DR.PUB.CR</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4M - CDD Post-Doc Publi</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Dans l'attente de la création dans PAY-PAYSAGE : utilisation du CSTAT22</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C0338</w:t>
      </w:r>
      <w:r>
        <w:rPr>
          <w:color w:val="002060"/>
        </w:rPr>
        <w:t xml:space="preserve"> - </w:t>
      </w:r>
      <w:r w:rsidRPr="00AF3D3E">
        <w:rPr>
          <w:noProof/>
          <w:color w:val="002060"/>
        </w:rPr>
        <w:t>Contractuel recruté sur contrat post doctoral</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C0339</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CPJ emploi tit. corps direct. Recher</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C0339</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CPJ Dir recherche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CPJ emploi tit. corps direct. Recher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20/12/2021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Article L.422-3 - Code de la recherche</w:t>
      </w:r>
    </w:p>
    <w:p w:rsidR="000E19DD" w:rsidRPr="00AF3D3E" w:rsidRDefault="000E19DD" w:rsidP="000E19DD">
      <w:pPr>
        <w:spacing w:after="0" w:line="240" w:lineRule="auto"/>
        <w:ind w:left="284"/>
        <w:rPr>
          <w:noProof/>
          <w:color w:val="002060"/>
        </w:rPr>
      </w:pPr>
      <w:r w:rsidRPr="00AF3D3E">
        <w:rPr>
          <w:noProof/>
          <w:color w:val="002060"/>
        </w:rPr>
        <w:t>Décret 2021-1710</w:t>
      </w:r>
    </w:p>
    <w:p w:rsidR="000E19DD" w:rsidRPr="00AF3D3E" w:rsidRDefault="000E19DD" w:rsidP="000E19DD">
      <w:pPr>
        <w:spacing w:after="0" w:line="240" w:lineRule="auto"/>
        <w:ind w:left="284"/>
        <w:rPr>
          <w:noProof/>
          <w:color w:val="002060"/>
        </w:rPr>
      </w:pPr>
      <w:r w:rsidRPr="00AF3D3E">
        <w:rPr>
          <w:noProof/>
          <w:color w:val="002060"/>
        </w:rPr>
        <w:t>Arrêté du 6 janvier 2022 relatif à la rémunération des agents bénéficiaires du contrat de « Chaire de professeur junior »</w:t>
      </w:r>
    </w:p>
    <w:p w:rsidR="000E19DD" w:rsidRPr="002F7E62" w:rsidRDefault="000E19DD" w:rsidP="000E19DD">
      <w:pPr>
        <w:spacing w:after="0" w:line="240" w:lineRule="auto"/>
        <w:ind w:left="284"/>
        <w:rPr>
          <w:color w:val="002060"/>
        </w:rPr>
      </w:pPr>
      <w:r w:rsidRPr="00AF3D3E">
        <w:rPr>
          <w:noProof/>
          <w:color w:val="002060"/>
        </w:rPr>
        <w:t>Arrêté du 22 février 2022 relatif aux modalités de candidature au recrutement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Afin de répondre à un besoin spécifique lié à sa stratégie scientifique ou à son attractivité internationale, dans des domaines de recherche pour lesquels il justifie de cette nécessité, un établissement public de l'ESR peut être autorisé, par arrêté du ministre chargé de la recherche, à recruter en qualité d'agent contractuel de droit public des personnes titulaires d'un doctorat ou d'un diplôme équivalent en vue de leur titularisation dans un corps de directeur de recherche.</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2F7E62" w:rsidRDefault="000E19DD" w:rsidP="000E19DD">
      <w:pPr>
        <w:spacing w:after="0" w:line="240" w:lineRule="auto"/>
        <w:ind w:left="284"/>
        <w:rPr>
          <w:color w:val="002060"/>
        </w:rPr>
      </w:pPr>
      <w:r w:rsidRPr="00AF3D3E">
        <w:rPr>
          <w:noProof/>
          <w:color w:val="002060"/>
        </w:rPr>
        <w:lastRenderedPageBreak/>
        <w:t>rémunération forfaitaire avec un minimum mensuel  fixé à 3 443,50€ brut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1823010000 - CPJ DIR. RECHERCHE</w:t>
      </w:r>
    </w:p>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4N - CDD CPJ Dir Rech</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Dans l'attente de la création dans PAY-PAYSAGE : utilisation du CSTAT22</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C0339</w:t>
      </w:r>
      <w:r>
        <w:rPr>
          <w:color w:val="002060"/>
        </w:rPr>
        <w:t xml:space="preserve"> - </w:t>
      </w:r>
      <w:r w:rsidRPr="00AF3D3E">
        <w:rPr>
          <w:noProof/>
          <w:color w:val="002060"/>
        </w:rPr>
        <w:t>Contractuel CDD emploi donnant lieu à titularisation dans un corps de directeur de recherche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C0340</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CPJ emploi tit. corps professeur</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C0340</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CPJ Prof universit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CPJ emploi tit. corps professeur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20/12/2021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L.952-6-2 - Code de l’éducation</w:t>
      </w:r>
    </w:p>
    <w:p w:rsidR="000E19DD" w:rsidRPr="00AF3D3E" w:rsidRDefault="000E19DD" w:rsidP="000E19DD">
      <w:pPr>
        <w:spacing w:after="0" w:line="240" w:lineRule="auto"/>
        <w:ind w:left="284"/>
        <w:rPr>
          <w:noProof/>
          <w:color w:val="002060"/>
        </w:rPr>
      </w:pPr>
      <w:r w:rsidRPr="00AF3D3E">
        <w:rPr>
          <w:noProof/>
          <w:color w:val="002060"/>
        </w:rPr>
        <w:t>Décret 2021-1710</w:t>
      </w:r>
    </w:p>
    <w:p w:rsidR="000E19DD" w:rsidRPr="00AF3D3E" w:rsidRDefault="000E19DD" w:rsidP="000E19DD">
      <w:pPr>
        <w:spacing w:after="0" w:line="240" w:lineRule="auto"/>
        <w:ind w:left="284"/>
        <w:rPr>
          <w:noProof/>
          <w:color w:val="002060"/>
        </w:rPr>
      </w:pPr>
      <w:r w:rsidRPr="00AF3D3E">
        <w:rPr>
          <w:noProof/>
          <w:color w:val="002060"/>
        </w:rPr>
        <w:t>Arrêté du 6 janvier 2022 relatif à la rémunération des agents bénéficiaires du contrat de « Chaire de professeur junior »</w:t>
      </w:r>
    </w:p>
    <w:p w:rsidR="000E19DD" w:rsidRPr="002F7E62" w:rsidRDefault="000E19DD" w:rsidP="000E19DD">
      <w:pPr>
        <w:spacing w:after="0" w:line="240" w:lineRule="auto"/>
        <w:ind w:left="284"/>
        <w:rPr>
          <w:color w:val="002060"/>
        </w:rPr>
      </w:pPr>
      <w:r w:rsidRPr="00AF3D3E">
        <w:rPr>
          <w:noProof/>
          <w:color w:val="002060"/>
        </w:rPr>
        <w:t>Arrêté du 22 février 2022 relatif aux modalités de candidature au recrutement par vo</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Afin de répondre à un besoin spécifique lié à sa stratégie scientifique ou à son attractivité internationale, dans des domaines de recherche pour lesquels il justifie de cette nécessité, un établissement public de l'ESR peut être autorisé, par arrêté du ministre chargé de l'enseignement supérieur, à recruter en qualité d'agent contractuel de droit public des personnes titulaires d'un doctorat ou d'un diplôme équivalent en vue de leur titularisation dans le corps de professeur d'université ou assimilés.</w:t>
      </w:r>
    </w:p>
    <w:p w:rsidR="000E19DD" w:rsidRDefault="000E19DD" w:rsidP="000E19DD">
      <w:pPr>
        <w:spacing w:after="0" w:line="240" w:lineRule="auto"/>
        <w:ind w:left="284"/>
        <w:rPr>
          <w:color w:val="002060"/>
        </w:rPr>
      </w:pPr>
      <w:r w:rsidRPr="00AF3D3E">
        <w:rPr>
          <w:noProof/>
          <w:color w:val="002060"/>
        </w:rPr>
        <w:t>Ce contrat n'ouvre pas à l'indemnité de fin de contrat (IFC), cf note DGRH A1-2/CG du 14/06/2021.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128h de cours ou 192h de TD ou toute autre combinaison équivalente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t>CO340_CPJ</w:t>
      </w:r>
    </w:p>
    <w:p w:rsidR="000E19DD" w:rsidRPr="002F7E62" w:rsidRDefault="000E19DD" w:rsidP="000E19DD">
      <w:pPr>
        <w:spacing w:after="0" w:line="240" w:lineRule="auto"/>
        <w:ind w:left="284"/>
        <w:rPr>
          <w:color w:val="002060"/>
        </w:rPr>
      </w:pPr>
      <w:r w:rsidRPr="00AF3D3E">
        <w:rPr>
          <w:noProof/>
          <w:color w:val="002060"/>
        </w:rPr>
        <w:t>CO340_CPJR</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E19DD" w:rsidRPr="002F7E62" w:rsidRDefault="000E19DD" w:rsidP="000E19DD">
      <w:pPr>
        <w:spacing w:after="0" w:line="240" w:lineRule="auto"/>
        <w:ind w:left="284"/>
        <w:rPr>
          <w:color w:val="002060"/>
        </w:rPr>
      </w:pPr>
      <w:r w:rsidRPr="00AF3D3E">
        <w:rPr>
          <w:noProof/>
          <w:color w:val="002060"/>
        </w:rPr>
        <w:t>rémunération forfaitaire avec un minimum mensuel  fixé à 3 443,50€ brut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1823020000 - CPJ PROFESSEUR</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4L - CDD CPJ Professeur</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Dans l'attente de la création dans PAY-PAYSAGE : utilisation du CSTAT22</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C0340</w:t>
      </w:r>
      <w:r>
        <w:rPr>
          <w:color w:val="002060"/>
        </w:rPr>
        <w:t xml:space="preserve"> - </w:t>
      </w:r>
      <w:r w:rsidRPr="00AF3D3E">
        <w:rPr>
          <w:noProof/>
          <w:color w:val="002060"/>
        </w:rPr>
        <w:t>Contractuel CDD emploi donnant lieu à titularisation dans un corps de professeur</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C2061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Cédéisé Sauvadet BIATSS</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C2061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CDI Sauvadet BIATS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Cédéisé Sauvadet 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14/03/2012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2F7E62" w:rsidRDefault="000E19DD" w:rsidP="000E19DD">
      <w:pPr>
        <w:spacing w:after="0" w:line="240" w:lineRule="auto"/>
        <w:ind w:left="284"/>
        <w:rPr>
          <w:color w:val="002060"/>
        </w:rPr>
      </w:pPr>
      <w:r w:rsidRPr="00AF3D3E">
        <w:rPr>
          <w:noProof/>
          <w:color w:val="002060"/>
        </w:rPr>
        <w:t>Loi 2012-347 art.8, 9 et 37</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Default="000E19DD" w:rsidP="000E19DD">
      <w:pPr>
        <w:spacing w:after="0" w:line="240" w:lineRule="auto"/>
        <w:ind w:left="284"/>
        <w:rPr>
          <w:color w:val="002060"/>
        </w:rPr>
      </w:pPr>
      <w:r w:rsidRPr="00AF3D3E">
        <w:rPr>
          <w:noProof/>
          <w:color w:val="002060"/>
        </w:rPr>
        <w:t>Ce statut peut être utilisé pour les agents contractuels cédéisés en application de la loi Sauvadet pour effectuer des fonctions administratives et/ou techniques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Modèle d'acte non disponible actuellement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lastRenderedPageBreak/>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C2062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Cédéisé Sauvadet Ens-Ch</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C2062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CDI Sauvadet Ens-C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Cédéisé Sauvadet Ens-Ch</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14/03/2012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2F7E62" w:rsidRDefault="000E19DD" w:rsidP="000E19DD">
      <w:pPr>
        <w:spacing w:after="0" w:line="240" w:lineRule="auto"/>
        <w:ind w:left="284"/>
        <w:rPr>
          <w:color w:val="002060"/>
        </w:rPr>
      </w:pPr>
      <w:r w:rsidRPr="00AF3D3E">
        <w:rPr>
          <w:noProof/>
          <w:color w:val="002060"/>
        </w:rPr>
        <w:t>Loi 2012-347 art. 8, 9 et 37</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Default="000E19DD" w:rsidP="000E19DD">
      <w:pPr>
        <w:spacing w:after="0" w:line="240" w:lineRule="auto"/>
        <w:ind w:left="284"/>
        <w:rPr>
          <w:color w:val="002060"/>
        </w:rPr>
      </w:pPr>
      <w:r w:rsidRPr="00AF3D3E">
        <w:rPr>
          <w:noProof/>
          <w:color w:val="002060"/>
        </w:rPr>
        <w:t>Ce statut peut être utilisé pour les agents contractuels cédéisés en application de la loi Sauvadet pour effectuer des fonctions d'enseignement et/ou de recherche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Permanent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Modèle d'acte non disponible actuellement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MR01 - Indice brut</w:t>
      </w:r>
    </w:p>
    <w:p w:rsidR="000E19DD" w:rsidRPr="002F7E62" w:rsidRDefault="000E19DD" w:rsidP="000E19DD">
      <w:pPr>
        <w:spacing w:after="0" w:line="240" w:lineRule="auto"/>
        <w:ind w:left="284"/>
        <w:rPr>
          <w:color w:val="002060"/>
        </w:rPr>
      </w:pPr>
      <w:r w:rsidRPr="00AF3D3E">
        <w:rPr>
          <w:noProof/>
          <w:color w:val="002060"/>
        </w:rPr>
        <w:t>Indice de rémunération</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0500010000 - AGENT CONTRACTUEL</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lastRenderedPageBreak/>
        <w:t>Choisir le grade correspondant au niveau de l'agent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00</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oui</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C0604</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Assistant hospitalier universitaire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C0604</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AHU</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Assistant hospitalier universitaire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16/12/2021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Article 3 4°</w:t>
      </w:r>
    </w:p>
    <w:p w:rsidR="000E19DD" w:rsidRPr="00AF3D3E" w:rsidRDefault="000E19DD" w:rsidP="000E19DD">
      <w:pPr>
        <w:spacing w:after="0" w:line="240" w:lineRule="auto"/>
        <w:ind w:left="284"/>
        <w:rPr>
          <w:noProof/>
          <w:color w:val="002060"/>
        </w:rPr>
      </w:pPr>
      <w:r w:rsidRPr="00AF3D3E">
        <w:rPr>
          <w:noProof/>
          <w:color w:val="002060"/>
        </w:rPr>
        <w:t>CGFP 2° de l'article L332-1</w:t>
      </w:r>
    </w:p>
    <w:p w:rsidR="000E19DD" w:rsidRPr="00AF3D3E" w:rsidRDefault="000E19DD" w:rsidP="000E19DD">
      <w:pPr>
        <w:spacing w:after="0" w:line="240" w:lineRule="auto"/>
        <w:ind w:left="284"/>
        <w:rPr>
          <w:noProof/>
          <w:color w:val="002060"/>
        </w:rPr>
      </w:pPr>
      <w:r w:rsidRPr="00AF3D3E">
        <w:rPr>
          <w:noProof/>
          <w:color w:val="002060"/>
        </w:rPr>
        <w:t>Code de l'éducation art. L.952-21</w:t>
      </w:r>
    </w:p>
    <w:p w:rsidR="000E19DD" w:rsidRPr="00AF3D3E" w:rsidRDefault="000E19DD" w:rsidP="000E19DD">
      <w:pPr>
        <w:spacing w:after="0" w:line="240" w:lineRule="auto"/>
        <w:ind w:left="284"/>
        <w:rPr>
          <w:noProof/>
          <w:color w:val="002060"/>
        </w:rPr>
      </w:pPr>
      <w:r w:rsidRPr="00AF3D3E">
        <w:rPr>
          <w:noProof/>
          <w:color w:val="002060"/>
        </w:rPr>
        <w:t>Décret 2021-1645 Art. 1, 81 et 87 à 96</w:t>
      </w:r>
    </w:p>
    <w:p w:rsidR="000E19DD" w:rsidRPr="002F7E62" w:rsidRDefault="000E19DD" w:rsidP="000E19DD">
      <w:pPr>
        <w:spacing w:after="0" w:line="240" w:lineRule="auto"/>
        <w:ind w:left="284"/>
        <w:rPr>
          <w:color w:val="002060"/>
        </w:rPr>
      </w:pPr>
      <w:r w:rsidRPr="00AF3D3E">
        <w:rPr>
          <w:noProof/>
          <w:color w:val="002060"/>
        </w:rPr>
        <w:t>Rémunération: Arrêté du 13/12/2021 ESRH2117828A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Des médecins, chirurgiens-dentistes ou pharmaciens, peuvent être nommés AHU par arrêté, s'ils sont titulaires soit d'un diplôme d'études spécialisées, soit d'un titre admis en dispense; et s'ils remplissent les conditions d'exercice de leur profession. exercent leurs fonctions dans les disciplines médicales,  biologiques et mixtes et dans les disciplines pharmaceutiques. Les disciplines qu'ils exercent peuvent être différentes pour leurs fonctions universitaires et pour leurs fonctions hospitalières.</w:t>
      </w:r>
    </w:p>
    <w:p w:rsidR="000E19DD" w:rsidRDefault="000E19DD" w:rsidP="000E19DD">
      <w:pPr>
        <w:spacing w:after="0" w:line="240" w:lineRule="auto"/>
        <w:ind w:left="284"/>
        <w:rPr>
          <w:color w:val="002060"/>
        </w:rPr>
      </w:pPr>
      <w:r w:rsidRPr="00AF3D3E">
        <w:rPr>
          <w:noProof/>
          <w:color w:val="002060"/>
        </w:rPr>
        <w:t>Pour la préliquidation ils sont gérés par un mouvement indemnitaire 22 sur lequel est indiqué le code indemnité : « 2385 - REM. UNIVERSITAIRE NON TITULAIRE ». Il s’agit d’une rémunération principale. Ces indemnités sont soumises aux cotisations salariales et patronales et à l’impôt sur le revenu. Elle sont pérennes et mensuelles. Si des informations sont saisies dans la carrière, elles n'ont pas d'impact sur la préliquidation.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AF3D3E" w:rsidRDefault="000E19DD" w:rsidP="000E19DD">
      <w:pPr>
        <w:spacing w:after="0" w:line="240" w:lineRule="auto"/>
        <w:ind w:left="284"/>
        <w:rPr>
          <w:noProof/>
          <w:color w:val="002060"/>
        </w:rPr>
      </w:pPr>
      <w:r w:rsidRPr="00AF3D3E">
        <w:rPr>
          <w:noProof/>
          <w:color w:val="002060"/>
        </w:rPr>
        <w:t>fixées par tableau de service</w:t>
      </w:r>
    </w:p>
    <w:p w:rsidR="000E19DD" w:rsidRPr="002F7E62" w:rsidRDefault="000E19DD" w:rsidP="000E19DD">
      <w:pPr>
        <w:spacing w:after="0" w:line="240" w:lineRule="auto"/>
        <w:ind w:left="284"/>
        <w:rPr>
          <w:color w:val="002060"/>
        </w:rPr>
      </w:pPr>
      <w:r w:rsidRPr="00AF3D3E">
        <w:rPr>
          <w:noProof/>
          <w:color w:val="002060"/>
        </w:rPr>
        <w:t>Cf. D.2021-1645 art 6 : 11 demi-journées hebdomadaires. Le travail de nuit compte double. Si l’activité médicale est organisée en temps continu, l’obligation de service est calculée en heures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lastRenderedPageBreak/>
        <w:t xml:space="preserve">HU_600_AO - nomination d'un assistant hospitalier universitaire </w:t>
      </w:r>
    </w:p>
    <w:p w:rsidR="000E19DD" w:rsidRPr="002F7E62" w:rsidRDefault="000E19DD" w:rsidP="000E19DD">
      <w:pPr>
        <w:spacing w:after="0" w:line="240" w:lineRule="auto"/>
        <w:ind w:left="284"/>
        <w:rPr>
          <w:color w:val="002060"/>
        </w:rPr>
      </w:pPr>
      <w:r w:rsidRPr="00AF3D3E">
        <w:rPr>
          <w:noProof/>
          <w:color w:val="002060"/>
        </w:rPr>
        <w:t>HU_600_AOR - nomination d'un assistant hospitalier universitaire - Renouvellement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AF3D3E" w:rsidRDefault="000E19DD" w:rsidP="000E19DD">
      <w:pPr>
        <w:spacing w:after="0" w:line="240" w:lineRule="auto"/>
        <w:ind w:left="284"/>
        <w:rPr>
          <w:noProof/>
          <w:color w:val="002060"/>
        </w:rPr>
      </w:pPr>
      <w:r w:rsidRPr="00AF3D3E">
        <w:rPr>
          <w:noProof/>
          <w:color w:val="002060"/>
        </w:rPr>
        <w:t>MR04 - Montant</w:t>
      </w:r>
    </w:p>
    <w:p w:rsidR="000E19DD" w:rsidRPr="002F7E62" w:rsidRDefault="000E19DD" w:rsidP="000E19DD">
      <w:pPr>
        <w:spacing w:after="0" w:line="240" w:lineRule="auto"/>
        <w:ind w:left="284"/>
        <w:rPr>
          <w:color w:val="002060"/>
        </w:rPr>
      </w:pPr>
      <w:r w:rsidRPr="00AF3D3E">
        <w:rPr>
          <w:noProof/>
          <w:color w:val="002060"/>
        </w:rPr>
        <w:t>Montant brut dans "Rém. du contrat"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 xml:space="preserve">0621010000 - ASSISTANT HOPITAUX </w:t>
      </w:r>
    </w:p>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AF3D3E" w:rsidRDefault="000E19DD" w:rsidP="000E19DD">
      <w:pPr>
        <w:spacing w:after="0" w:line="240" w:lineRule="auto"/>
        <w:ind w:left="284"/>
        <w:rPr>
          <w:noProof/>
          <w:color w:val="002060"/>
        </w:rPr>
      </w:pPr>
      <w:r w:rsidRPr="00AF3D3E">
        <w:rPr>
          <w:noProof/>
          <w:color w:val="002060"/>
        </w:rPr>
        <w:t>1ère solution :</w:t>
      </w:r>
    </w:p>
    <w:p w:rsidR="000E19DD" w:rsidRPr="00AF3D3E" w:rsidRDefault="000E19DD" w:rsidP="000E19DD">
      <w:pPr>
        <w:spacing w:after="0" w:line="240" w:lineRule="auto"/>
        <w:ind w:left="284"/>
        <w:rPr>
          <w:noProof/>
          <w:color w:val="002060"/>
        </w:rPr>
      </w:pPr>
      <w:r w:rsidRPr="00AF3D3E">
        <w:rPr>
          <w:noProof/>
          <w:color w:val="002060"/>
        </w:rPr>
        <w:t>0000 - Grade générique</w:t>
      </w:r>
    </w:p>
    <w:p w:rsidR="000E19DD" w:rsidRPr="00AF3D3E" w:rsidRDefault="000E19DD" w:rsidP="000E19DD">
      <w:pPr>
        <w:spacing w:after="0" w:line="240" w:lineRule="auto"/>
        <w:ind w:left="284"/>
        <w:rPr>
          <w:noProof/>
          <w:color w:val="002060"/>
        </w:rPr>
      </w:pPr>
      <w:r w:rsidRPr="00AF3D3E">
        <w:rPr>
          <w:noProof/>
          <w:color w:val="002060"/>
        </w:rPr>
        <w:t>2ème solution :</w:t>
      </w:r>
    </w:p>
    <w:p w:rsidR="000E19DD" w:rsidRPr="002F7E62" w:rsidRDefault="000E19DD" w:rsidP="000E19DD">
      <w:pPr>
        <w:spacing w:after="0" w:line="240" w:lineRule="auto"/>
        <w:ind w:left="284"/>
        <w:rPr>
          <w:color w:val="002060"/>
        </w:rPr>
      </w:pPr>
      <w:r w:rsidRPr="00AF3D3E">
        <w:rPr>
          <w:noProof/>
          <w:color w:val="002060"/>
        </w:rPr>
        <w:t>4726 - ASSIST. DES UNIV. - ASSIST. DES HOPITAUX</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AF3D3E" w:rsidRDefault="000E19DD" w:rsidP="000E19DD">
      <w:pPr>
        <w:spacing w:after="0" w:line="240" w:lineRule="auto"/>
        <w:ind w:left="284"/>
        <w:rPr>
          <w:noProof/>
          <w:color w:val="002060"/>
        </w:rPr>
      </w:pPr>
      <w:r w:rsidRPr="00AF3D3E">
        <w:rPr>
          <w:noProof/>
          <w:color w:val="002060"/>
        </w:rPr>
        <w:t>1ère solution :</w:t>
      </w:r>
    </w:p>
    <w:p w:rsidR="000E19DD" w:rsidRPr="00AF3D3E" w:rsidRDefault="000E19DD" w:rsidP="000E19DD">
      <w:pPr>
        <w:spacing w:after="0" w:line="240" w:lineRule="auto"/>
        <w:ind w:left="284"/>
        <w:rPr>
          <w:noProof/>
          <w:color w:val="002060"/>
        </w:rPr>
      </w:pPr>
      <w:r w:rsidRPr="00AF3D3E">
        <w:rPr>
          <w:noProof/>
          <w:color w:val="002060"/>
        </w:rPr>
        <w:t>00</w:t>
      </w:r>
    </w:p>
    <w:p w:rsidR="000E19DD" w:rsidRPr="00AF3D3E" w:rsidRDefault="000E19DD" w:rsidP="000E19DD">
      <w:pPr>
        <w:spacing w:after="0" w:line="240" w:lineRule="auto"/>
        <w:ind w:left="284"/>
        <w:rPr>
          <w:noProof/>
          <w:color w:val="002060"/>
        </w:rPr>
      </w:pPr>
      <w:r w:rsidRPr="00AF3D3E">
        <w:rPr>
          <w:noProof/>
          <w:color w:val="002060"/>
        </w:rPr>
        <w:t>2ème solution :</w:t>
      </w:r>
    </w:p>
    <w:p w:rsidR="000E19DD" w:rsidRPr="002F7E62" w:rsidRDefault="000E19DD" w:rsidP="000E19DD">
      <w:pPr>
        <w:spacing w:after="0" w:line="240" w:lineRule="auto"/>
        <w:ind w:left="284"/>
        <w:rPr>
          <w:color w:val="002060"/>
        </w:rPr>
      </w:pPr>
      <w:r w:rsidRPr="00AF3D3E">
        <w:rPr>
          <w:noProof/>
          <w:color w:val="002060"/>
        </w:rPr>
        <w:t>01 à 02</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non</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3D - Contractuel CDD art.L332-1 al.2 CGFP</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16-IRCANTEC Temps partiel - tranche B</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C0604</w:t>
      </w:r>
      <w:r>
        <w:rPr>
          <w:color w:val="002060"/>
        </w:rPr>
        <w:t xml:space="preserve"> - </w:t>
      </w:r>
      <w:r w:rsidRPr="00AF3D3E">
        <w:rPr>
          <w:noProof/>
          <w:color w:val="002060"/>
        </w:rPr>
        <w:t>Assistant hospitalier universitaire dans les disciplines médicales biologiques et mixtes et dans les disciplines pharmaceutiques</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C0603</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Chef de clinique des univ.-Assistant des hôpitaux</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C0603</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CCU-AH</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Chef de clinique des univ.-Assistant des hôpitaux</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16/12/2021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Article 3 4°</w:t>
      </w:r>
    </w:p>
    <w:p w:rsidR="000E19DD" w:rsidRPr="00AF3D3E" w:rsidRDefault="000E19DD" w:rsidP="000E19DD">
      <w:pPr>
        <w:spacing w:after="0" w:line="240" w:lineRule="auto"/>
        <w:ind w:left="284"/>
        <w:rPr>
          <w:noProof/>
          <w:color w:val="002060"/>
        </w:rPr>
      </w:pPr>
      <w:r w:rsidRPr="00AF3D3E">
        <w:rPr>
          <w:noProof/>
          <w:color w:val="002060"/>
        </w:rPr>
        <w:t>CGFP 2° de l'article L332-1</w:t>
      </w:r>
    </w:p>
    <w:p w:rsidR="000E19DD" w:rsidRPr="00AF3D3E" w:rsidRDefault="000E19DD" w:rsidP="000E19DD">
      <w:pPr>
        <w:spacing w:after="0" w:line="240" w:lineRule="auto"/>
        <w:ind w:left="284"/>
        <w:rPr>
          <w:noProof/>
          <w:color w:val="002060"/>
        </w:rPr>
      </w:pPr>
      <w:r w:rsidRPr="00AF3D3E">
        <w:rPr>
          <w:noProof/>
          <w:color w:val="002060"/>
        </w:rPr>
        <w:t>Code de l'éducation art. L.952-21</w:t>
      </w:r>
    </w:p>
    <w:p w:rsidR="000E19DD" w:rsidRPr="00AF3D3E" w:rsidRDefault="000E19DD" w:rsidP="000E19DD">
      <w:pPr>
        <w:spacing w:after="0" w:line="240" w:lineRule="auto"/>
        <w:ind w:left="284"/>
        <w:rPr>
          <w:noProof/>
          <w:color w:val="002060"/>
        </w:rPr>
      </w:pPr>
      <w:r w:rsidRPr="00AF3D3E">
        <w:rPr>
          <w:noProof/>
          <w:color w:val="002060"/>
        </w:rPr>
        <w:t>Décret 2021-1645 Art. 1, 81 et 87 à 96</w:t>
      </w:r>
    </w:p>
    <w:p w:rsidR="000E19DD" w:rsidRPr="002F7E62" w:rsidRDefault="000E19DD" w:rsidP="000E19DD">
      <w:pPr>
        <w:spacing w:after="0" w:line="240" w:lineRule="auto"/>
        <w:ind w:left="284"/>
        <w:rPr>
          <w:color w:val="002060"/>
        </w:rPr>
      </w:pPr>
      <w:r w:rsidRPr="00AF3D3E">
        <w:rPr>
          <w:noProof/>
          <w:color w:val="002060"/>
        </w:rPr>
        <w:t>Rémunération: Arrêté du 13/12/2021 ESRH2117828A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Des médecins, chirurgiens-dentistes ou pharmaciens, peuvent être nommés CCU-AH par arrêté, s'ils sont titulaires soit d'un diplôme d'études spécialisées, soit d'un titre admis en dispense; et s'ils remplissent les conditions d'exercice de leur profession. exercent leurs fonctions dans les disciplines médicales,  biologiques et mixtes et dans les disciplines pharmaceutiques. Les disciplines qu'ils exercent peuvent être différentes pour leurs fonctions universitaires et pour leurs fonctions hospitalières.</w:t>
      </w:r>
    </w:p>
    <w:p w:rsidR="000E19DD" w:rsidRDefault="000E19DD" w:rsidP="000E19DD">
      <w:pPr>
        <w:spacing w:after="0" w:line="240" w:lineRule="auto"/>
        <w:ind w:left="284"/>
        <w:rPr>
          <w:color w:val="002060"/>
        </w:rPr>
      </w:pPr>
      <w:r w:rsidRPr="00AF3D3E">
        <w:rPr>
          <w:noProof/>
          <w:color w:val="002060"/>
        </w:rPr>
        <w:t>Pour la préliquidation ils sont gérés par un mouvement indemnitaire 22 sur lequel est indiqué le code indemnité : « 2385 - REM. UNIVERSITAIRE NON TITULAIRE ». Il s’agit d’une rémunération principale. Ces indemnités sont soumises aux cotisations salariales et patronales et à l’impôt sur le revenu. Elle sont pérennes et mensuelles. Si des informations sont saisies dans la carrière, elles n'ont pas d'impact sur la préliquidation.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AF3D3E" w:rsidRDefault="000E19DD" w:rsidP="000E19DD">
      <w:pPr>
        <w:spacing w:after="0" w:line="240" w:lineRule="auto"/>
        <w:ind w:left="284"/>
        <w:rPr>
          <w:noProof/>
          <w:color w:val="002060"/>
        </w:rPr>
      </w:pPr>
      <w:r w:rsidRPr="00AF3D3E">
        <w:rPr>
          <w:noProof/>
          <w:color w:val="002060"/>
        </w:rPr>
        <w:t>fixées par tableau de service</w:t>
      </w:r>
    </w:p>
    <w:p w:rsidR="000E19DD" w:rsidRPr="002F7E62" w:rsidRDefault="000E19DD" w:rsidP="000E19DD">
      <w:pPr>
        <w:spacing w:after="0" w:line="240" w:lineRule="auto"/>
        <w:ind w:left="284"/>
        <w:rPr>
          <w:color w:val="002060"/>
        </w:rPr>
      </w:pPr>
      <w:r w:rsidRPr="00AF3D3E">
        <w:rPr>
          <w:noProof/>
          <w:color w:val="002060"/>
        </w:rPr>
        <w:t>Cf. D.2021-1645 art 6 : 11 demi-journées hebdomadaires. Le travail de nuit compte double. Si l’activité médicale est organisée en temps continu, l’obligation de service est calculée en heures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AF3D3E" w:rsidRDefault="000E19DD" w:rsidP="000E19DD">
      <w:pPr>
        <w:spacing w:after="0" w:line="240" w:lineRule="auto"/>
        <w:ind w:left="284"/>
        <w:rPr>
          <w:noProof/>
          <w:color w:val="002060"/>
        </w:rPr>
      </w:pPr>
      <w:r w:rsidRPr="00AF3D3E">
        <w:rPr>
          <w:noProof/>
          <w:color w:val="002060"/>
        </w:rPr>
        <w:lastRenderedPageBreak/>
        <w:t>HU_600_CU - nomination d'un chef de clinique des universités-assistant des hôpitaux</w:t>
      </w:r>
    </w:p>
    <w:p w:rsidR="000E19DD" w:rsidRPr="002F7E62" w:rsidRDefault="000E19DD" w:rsidP="000E19DD">
      <w:pPr>
        <w:spacing w:after="0" w:line="240" w:lineRule="auto"/>
        <w:ind w:left="284"/>
        <w:rPr>
          <w:color w:val="002060"/>
        </w:rPr>
      </w:pPr>
      <w:r w:rsidRPr="00AF3D3E">
        <w:rPr>
          <w:noProof/>
          <w:color w:val="002060"/>
        </w:rPr>
        <w:t>HU_600_CUR - nomination d'un chef de clinique des universités-assistant des hôpitaux - Renouvellement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MG07 - GA assimilée et Paye non assimilée</w:t>
      </w:r>
    </w:p>
    <w:p w:rsidR="000E19DD" w:rsidRPr="00AF3D3E" w:rsidRDefault="000E19DD" w:rsidP="000E19DD">
      <w:pPr>
        <w:spacing w:after="0" w:line="240" w:lineRule="auto"/>
        <w:ind w:left="284"/>
        <w:rPr>
          <w:noProof/>
          <w:color w:val="002060"/>
        </w:rPr>
      </w:pPr>
      <w:r w:rsidRPr="00AF3D3E">
        <w:rPr>
          <w:noProof/>
          <w:color w:val="002060"/>
        </w:rPr>
        <w:t>MR04 - Montant</w:t>
      </w:r>
    </w:p>
    <w:p w:rsidR="000E19DD" w:rsidRPr="002F7E62" w:rsidRDefault="000E19DD" w:rsidP="000E19DD">
      <w:pPr>
        <w:spacing w:after="0" w:line="240" w:lineRule="auto"/>
        <w:ind w:left="284"/>
        <w:rPr>
          <w:color w:val="002060"/>
        </w:rPr>
      </w:pPr>
      <w:r w:rsidRPr="00AF3D3E">
        <w:rPr>
          <w:noProof/>
          <w:color w:val="002060"/>
        </w:rPr>
        <w:t>Montant brut dans "Rém. du contrat"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AF3D3E" w:rsidRDefault="000E19DD" w:rsidP="000E19DD">
      <w:pPr>
        <w:spacing w:after="0" w:line="240" w:lineRule="auto"/>
        <w:ind w:left="284"/>
        <w:rPr>
          <w:noProof/>
          <w:color w:val="002060"/>
        </w:rPr>
      </w:pPr>
      <w:r w:rsidRPr="00AF3D3E">
        <w:rPr>
          <w:noProof/>
          <w:color w:val="002060"/>
        </w:rPr>
        <w:t xml:space="preserve">0650020000 - CHEF CLINIQUE ASS.TP </w:t>
      </w:r>
    </w:p>
    <w:p w:rsidR="000E19DD" w:rsidRPr="00AF3D3E" w:rsidRDefault="000E19DD" w:rsidP="000E19DD">
      <w:pPr>
        <w:spacing w:after="0" w:line="240" w:lineRule="auto"/>
        <w:ind w:left="284"/>
        <w:rPr>
          <w:noProof/>
          <w:color w:val="002060"/>
        </w:rPr>
      </w:pPr>
      <w:r w:rsidRPr="00AF3D3E">
        <w:rPr>
          <w:noProof/>
          <w:color w:val="002060"/>
        </w:rPr>
        <w:t>ou modifiable selon la pratique de l'établissement :</w:t>
      </w:r>
    </w:p>
    <w:p w:rsidR="000E19DD" w:rsidRPr="002F7E62" w:rsidRDefault="000E19DD" w:rsidP="000E19DD">
      <w:pPr>
        <w:spacing w:after="0" w:line="240" w:lineRule="auto"/>
        <w:ind w:left="284"/>
        <w:rPr>
          <w:color w:val="002060"/>
        </w:rPr>
      </w:pPr>
      <w:r w:rsidRPr="00AF3D3E">
        <w:rPr>
          <w:noProof/>
          <w:color w:val="002060"/>
        </w:rPr>
        <w:t>0621010000 - ASSISTANT HOPITAUX</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AF3D3E" w:rsidRDefault="000E19DD" w:rsidP="000E19DD">
      <w:pPr>
        <w:spacing w:after="0" w:line="240" w:lineRule="auto"/>
        <w:ind w:left="284"/>
        <w:rPr>
          <w:noProof/>
          <w:color w:val="002060"/>
        </w:rPr>
      </w:pPr>
      <w:r w:rsidRPr="00AF3D3E">
        <w:rPr>
          <w:noProof/>
          <w:color w:val="002060"/>
        </w:rPr>
        <w:t>00</w:t>
      </w:r>
    </w:p>
    <w:p w:rsidR="000E19DD" w:rsidRPr="00AF3D3E" w:rsidRDefault="000E19DD" w:rsidP="000E19DD">
      <w:pPr>
        <w:spacing w:after="0" w:line="240" w:lineRule="auto"/>
        <w:ind w:left="284"/>
        <w:rPr>
          <w:noProof/>
          <w:color w:val="002060"/>
        </w:rPr>
      </w:pPr>
      <w:r w:rsidRPr="00AF3D3E">
        <w:rPr>
          <w:noProof/>
          <w:color w:val="002060"/>
        </w:rPr>
        <w:t>ou</w:t>
      </w:r>
    </w:p>
    <w:p w:rsidR="000E19DD" w:rsidRPr="002F7E62" w:rsidRDefault="000E19DD" w:rsidP="000E19DD">
      <w:pPr>
        <w:spacing w:after="0" w:line="240" w:lineRule="auto"/>
        <w:ind w:left="284"/>
        <w:rPr>
          <w:color w:val="002060"/>
        </w:rPr>
      </w:pPr>
      <w:r w:rsidRPr="00AF3D3E">
        <w:rPr>
          <w:noProof/>
          <w:color w:val="002060"/>
        </w:rPr>
        <w:t>01 à 02</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non</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3D - Contractuel CDD art.L332-1 al.2 CGFP</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16-IRCANTEC Temps partiel - tranche B</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C0603</w:t>
      </w:r>
      <w:r>
        <w:rPr>
          <w:color w:val="002060"/>
        </w:rPr>
        <w:t xml:space="preserve"> - </w:t>
      </w:r>
      <w:r w:rsidRPr="00AF3D3E">
        <w:rPr>
          <w:noProof/>
          <w:color w:val="002060"/>
        </w:rPr>
        <w:t>Chef de clinique des universités-assistants des hôpitaux dans les disciplines médicales cliniques et odontologiques</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C0602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Praticien hospitalier universitaire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C0602</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PHU</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Praticien hospitalier universitaire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16/12/2021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Loi 84-16 Article 3, 4°</w:t>
      </w:r>
    </w:p>
    <w:p w:rsidR="000E19DD" w:rsidRPr="00AF3D3E" w:rsidRDefault="000E19DD" w:rsidP="000E19DD">
      <w:pPr>
        <w:spacing w:after="0" w:line="240" w:lineRule="auto"/>
        <w:ind w:left="284"/>
        <w:rPr>
          <w:noProof/>
          <w:color w:val="002060"/>
        </w:rPr>
      </w:pPr>
      <w:r w:rsidRPr="00AF3D3E">
        <w:rPr>
          <w:noProof/>
          <w:color w:val="002060"/>
        </w:rPr>
        <w:t>CGFP 2° de l'article L332-1</w:t>
      </w:r>
    </w:p>
    <w:p w:rsidR="000E19DD" w:rsidRPr="00AF3D3E" w:rsidRDefault="000E19DD" w:rsidP="000E19DD">
      <w:pPr>
        <w:spacing w:after="0" w:line="240" w:lineRule="auto"/>
        <w:ind w:left="284"/>
        <w:rPr>
          <w:noProof/>
          <w:color w:val="002060"/>
        </w:rPr>
      </w:pPr>
      <w:r w:rsidRPr="00AF3D3E">
        <w:rPr>
          <w:noProof/>
          <w:color w:val="002060"/>
        </w:rPr>
        <w:t>Code de l'éducation art. L.952-21</w:t>
      </w:r>
    </w:p>
    <w:p w:rsidR="000E19DD" w:rsidRPr="00AF3D3E" w:rsidRDefault="000E19DD" w:rsidP="000E19DD">
      <w:pPr>
        <w:spacing w:after="0" w:line="240" w:lineRule="auto"/>
        <w:ind w:left="284"/>
        <w:rPr>
          <w:noProof/>
          <w:color w:val="002060"/>
        </w:rPr>
      </w:pPr>
      <w:r w:rsidRPr="00AF3D3E">
        <w:rPr>
          <w:noProof/>
          <w:color w:val="002060"/>
        </w:rPr>
        <w:t>Décret 2021-1645 Art. 1 et 81 à 86</w:t>
      </w:r>
    </w:p>
    <w:p w:rsidR="000E19DD" w:rsidRPr="002F7E62" w:rsidRDefault="000E19DD" w:rsidP="000E19DD">
      <w:pPr>
        <w:spacing w:after="0" w:line="240" w:lineRule="auto"/>
        <w:ind w:left="284"/>
        <w:rPr>
          <w:color w:val="002060"/>
        </w:rPr>
      </w:pPr>
      <w:r w:rsidRPr="00AF3D3E">
        <w:rPr>
          <w:noProof/>
          <w:color w:val="002060"/>
        </w:rPr>
        <w:t>Rémunération: Arrêté du 13/12/2021 ESRH2117828A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public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Pour être nommés PHU à titre temporaire et exercer leurs fonctions dans les disciplines médicales, pharmaceutiques et odontologiques, les candidats doivent :</w:t>
      </w:r>
    </w:p>
    <w:p w:rsidR="000E19DD" w:rsidRPr="00AF3D3E" w:rsidRDefault="000E19DD" w:rsidP="000E19DD">
      <w:pPr>
        <w:spacing w:after="0" w:line="240" w:lineRule="auto"/>
        <w:ind w:left="284"/>
        <w:rPr>
          <w:noProof/>
          <w:color w:val="002060"/>
        </w:rPr>
      </w:pPr>
      <w:r w:rsidRPr="00AF3D3E">
        <w:rPr>
          <w:noProof/>
          <w:color w:val="002060"/>
        </w:rPr>
        <w:t>a) Compter au moins 2 ans de services effectifs en qualité de CCU-AH ou AHU et exercer ces fonctions ou avoir cessé de les exercer depuis moins de 2 ans ;</w:t>
      </w:r>
    </w:p>
    <w:p w:rsidR="000E19DD" w:rsidRPr="00AF3D3E" w:rsidRDefault="000E19DD" w:rsidP="000E19DD">
      <w:pPr>
        <w:spacing w:after="0" w:line="240" w:lineRule="auto"/>
        <w:ind w:left="284"/>
        <w:rPr>
          <w:noProof/>
          <w:color w:val="002060"/>
        </w:rPr>
      </w:pPr>
      <w:r w:rsidRPr="00AF3D3E">
        <w:rPr>
          <w:noProof/>
          <w:color w:val="002060"/>
        </w:rPr>
        <w:t>b) Etre inscrits sur la liste d'aptitude établie à l'issue du concours national de praticien hospitalier des établissements publics de santé</w:t>
      </w:r>
    </w:p>
    <w:p w:rsidR="000E19DD" w:rsidRPr="00AF3D3E" w:rsidRDefault="000E19DD" w:rsidP="000E19DD">
      <w:pPr>
        <w:spacing w:after="0" w:line="240" w:lineRule="auto"/>
        <w:ind w:left="284"/>
        <w:rPr>
          <w:noProof/>
          <w:color w:val="002060"/>
        </w:rPr>
      </w:pPr>
      <w:r w:rsidRPr="00AF3D3E">
        <w:rPr>
          <w:noProof/>
          <w:color w:val="002060"/>
        </w:rPr>
        <w:t>c) Postuler à une nomination à titre permanent dans le corps des praticiens hospitaliers à temps plein</w:t>
      </w:r>
    </w:p>
    <w:p w:rsidR="000E19DD" w:rsidRDefault="000E19DD" w:rsidP="000E19DD">
      <w:pPr>
        <w:spacing w:after="0" w:line="240" w:lineRule="auto"/>
        <w:ind w:left="284"/>
        <w:rPr>
          <w:color w:val="002060"/>
        </w:rPr>
      </w:pPr>
      <w:r w:rsidRPr="00AF3D3E">
        <w:rPr>
          <w:noProof/>
          <w:color w:val="002060"/>
        </w:rPr>
        <w:t>Pour la préliquidation ils sont gérés par un mouvement indemnitaire 22 sur lequel est indiqué le code indemnité : « 2385 - REM. UNIVERSITAIRE NON TITULAIRE ». Il s’agit d’une rémunération principale. Ces indemnités sont soumises aux cotisations salariales et patronales et à l’impôt sur le revenu. Elle sont pérennes et mensuelles. Si des informations sont saisies dans la carrière, elles n'ont pas d'impact sur la préliquidation.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Temporaire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p>
    <w:p w:rsidR="000E19DD" w:rsidRPr="00AF3D3E" w:rsidRDefault="000E19DD" w:rsidP="000E19DD">
      <w:pPr>
        <w:spacing w:after="0" w:line="240" w:lineRule="auto"/>
        <w:ind w:left="284"/>
        <w:rPr>
          <w:noProof/>
          <w:color w:val="002060"/>
        </w:rPr>
      </w:pPr>
      <w:r w:rsidRPr="00AF3D3E">
        <w:rPr>
          <w:noProof/>
          <w:color w:val="002060"/>
        </w:rPr>
        <w:t>La durée totale des fonctions en tant que PHU, CCU-AH et AHU ne peut excéder 8 ans</w:t>
      </w:r>
    </w:p>
    <w:p w:rsidR="000E19DD" w:rsidRPr="002F7E62" w:rsidRDefault="000E19DD" w:rsidP="000E19DD">
      <w:pPr>
        <w:spacing w:after="0" w:line="240" w:lineRule="auto"/>
        <w:ind w:left="284"/>
        <w:rPr>
          <w:color w:val="002060"/>
        </w:rPr>
      </w:pPr>
      <w:r w:rsidRPr="00AF3D3E">
        <w:rPr>
          <w:noProof/>
          <w:color w:val="002060"/>
        </w:rPr>
        <w:t>Les durées sur les statuts C20256, C2027 et C2028 doivent être prises en compte durant la période transitoire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A</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Enseignant-Chercheur-EC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AF3D3E" w:rsidRDefault="000E19DD" w:rsidP="000E19DD">
      <w:pPr>
        <w:spacing w:after="0" w:line="240" w:lineRule="auto"/>
        <w:ind w:left="284"/>
        <w:rPr>
          <w:noProof/>
          <w:color w:val="002060"/>
        </w:rPr>
      </w:pPr>
      <w:r w:rsidRPr="00AF3D3E">
        <w:rPr>
          <w:noProof/>
          <w:color w:val="002060"/>
        </w:rPr>
        <w:t>fixées par tableau de service</w:t>
      </w:r>
    </w:p>
    <w:p w:rsidR="000E19DD" w:rsidRPr="002F7E62" w:rsidRDefault="000E19DD" w:rsidP="000E19DD">
      <w:pPr>
        <w:spacing w:after="0" w:line="240" w:lineRule="auto"/>
        <w:ind w:left="284"/>
        <w:rPr>
          <w:color w:val="002060"/>
        </w:rPr>
      </w:pPr>
      <w:r w:rsidRPr="00AF3D3E">
        <w:rPr>
          <w:noProof/>
          <w:color w:val="002060"/>
        </w:rPr>
        <w:lastRenderedPageBreak/>
        <w:t>Cf. D.2021-1645 art 6 : 11 demi-journées hebdomadaires. Le travail de nuit compte double. Si l’activité médicale est organisée en temps continu, l’obligation de service est calculée en heures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HU_600_PU - nomination d'un praticien hospitalier universitaire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MG07 - GA assimilée et Paye non assimilée</w:t>
      </w:r>
    </w:p>
    <w:p w:rsidR="000E19DD" w:rsidRPr="00AF3D3E" w:rsidRDefault="000E19DD" w:rsidP="000E19DD">
      <w:pPr>
        <w:spacing w:after="0" w:line="240" w:lineRule="auto"/>
        <w:ind w:left="284"/>
        <w:rPr>
          <w:noProof/>
          <w:color w:val="002060"/>
        </w:rPr>
      </w:pPr>
      <w:r w:rsidRPr="00AF3D3E">
        <w:rPr>
          <w:noProof/>
          <w:color w:val="002060"/>
        </w:rPr>
        <w:t>MR04 - Montant</w:t>
      </w:r>
    </w:p>
    <w:p w:rsidR="000E19DD" w:rsidRPr="002F7E62" w:rsidRDefault="000E19DD" w:rsidP="000E19DD">
      <w:pPr>
        <w:spacing w:after="0" w:line="240" w:lineRule="auto"/>
        <w:ind w:left="284"/>
        <w:rPr>
          <w:color w:val="002060"/>
        </w:rPr>
      </w:pPr>
      <w:r w:rsidRPr="00AF3D3E">
        <w:rPr>
          <w:noProof/>
          <w:color w:val="002060"/>
        </w:rPr>
        <w:t>Montant brut dans "Rém. du contrat"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0655010000 - PRATICIEN HOSP.UNIV.</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0000 - Grade générique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AF3D3E" w:rsidRDefault="000E19DD" w:rsidP="000E19DD">
      <w:pPr>
        <w:spacing w:after="0" w:line="240" w:lineRule="auto"/>
        <w:ind w:left="284"/>
        <w:rPr>
          <w:noProof/>
          <w:color w:val="002060"/>
        </w:rPr>
      </w:pPr>
      <w:r w:rsidRPr="00AF3D3E">
        <w:rPr>
          <w:noProof/>
          <w:color w:val="002060"/>
        </w:rPr>
        <w:t>00</w:t>
      </w:r>
    </w:p>
    <w:p w:rsidR="000E19DD" w:rsidRPr="00AF3D3E" w:rsidRDefault="000E19DD" w:rsidP="000E19DD">
      <w:pPr>
        <w:spacing w:after="0" w:line="240" w:lineRule="auto"/>
        <w:ind w:left="284"/>
        <w:rPr>
          <w:noProof/>
          <w:color w:val="002060"/>
        </w:rPr>
      </w:pPr>
      <w:r w:rsidRPr="00AF3D3E">
        <w:rPr>
          <w:noProof/>
          <w:color w:val="002060"/>
        </w:rPr>
        <w:t>ou</w:t>
      </w:r>
    </w:p>
    <w:p w:rsidR="000E19DD" w:rsidRPr="002F7E62" w:rsidRDefault="000E19DD" w:rsidP="000E19DD">
      <w:pPr>
        <w:spacing w:after="0" w:line="240" w:lineRule="auto"/>
        <w:ind w:left="284"/>
        <w:rPr>
          <w:color w:val="002060"/>
        </w:rPr>
      </w:pPr>
      <w:r w:rsidRPr="00AF3D3E">
        <w:rPr>
          <w:noProof/>
          <w:color w:val="002060"/>
        </w:rPr>
        <w:t>01 à 13</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non</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3D - Contractuel CDD art.L332-1 al.2 CGFP</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tc>
        <w:tc>
          <w:tcPr>
            <w:tcW w:w="3398" w:type="dxa"/>
          </w:tcPr>
          <w:p w:rsidR="000E19DD" w:rsidRPr="00AF3D3E" w:rsidRDefault="000E19DD" w:rsidP="0024074F">
            <w:pPr>
              <w:spacing w:before="80" w:after="0" w:line="240" w:lineRule="auto"/>
              <w:rPr>
                <w:rFonts w:ascii="Calibri" w:eastAsia="Times New Roman" w:hAnsi="Calibri" w:cs="Calibri"/>
                <w:noProof/>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16-IRCANTEC Temps partiel - tranche B</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C0602</w:t>
      </w:r>
      <w:r>
        <w:rPr>
          <w:color w:val="002060"/>
        </w:rPr>
        <w:t xml:space="preserve"> - </w:t>
      </w:r>
      <w:r w:rsidRPr="00AF3D3E">
        <w:rPr>
          <w:noProof/>
          <w:color w:val="002060"/>
        </w:rPr>
        <w:t>Praticien hospitalier universitaire</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C2031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Emploi aidé de droit privé historique</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C2031</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Empl aidé drt priv</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Emploi aidé de droit privé historique</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Default="000E19DD" w:rsidP="000E19DD">
      <w:pPr>
        <w:spacing w:after="0" w:line="240" w:lineRule="auto"/>
        <w:ind w:left="284"/>
        <w:rPr>
          <w:color w:val="002060"/>
        </w:rPr>
      </w:pPr>
      <w:r w:rsidRPr="00AF3D3E">
        <w:rPr>
          <w:noProof/>
          <w:color w:val="002060"/>
        </w:rPr>
        <w:t>Ce statut est utilisé pour renseigner l'historique du parcours d'un agent en tant que CES, CEC, emploi-jeune, TUC…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Null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Si cette information est renseignée, le témoin "Durée à déduire du calcul des services publics" est coché automatiquement dans Dossier individuel / Configuration / Congés ANT / Statut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lastRenderedPageBreak/>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C0700</w:t>
      </w:r>
      <w:r>
        <w:rPr>
          <w:color w:val="002060"/>
        </w:rPr>
        <w:t xml:space="preserve"> - </w:t>
      </w:r>
      <w:r w:rsidRPr="00AF3D3E">
        <w:rPr>
          <w:noProof/>
          <w:color w:val="002060"/>
        </w:rPr>
        <w:t>Agents en emplois aidés de droit privé</w:t>
      </w:r>
    </w:p>
    <w:p w:rsidR="000E19DD" w:rsidRDefault="000E19DD" w:rsidP="000E19DD">
      <w:pPr>
        <w:spacing w:after="160" w:line="259" w:lineRule="auto"/>
        <w:rPr>
          <w:color w:val="002060"/>
        </w:rPr>
      </w:pPr>
      <w:r>
        <w:rPr>
          <w:color w:val="002060"/>
        </w:rPr>
        <w:br w:type="page"/>
      </w:r>
    </w:p>
    <w:p w:rsidR="000E19DD" w:rsidRPr="001E05EE" w:rsidRDefault="000E19DD" w:rsidP="000E19DD">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C0800</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Apprenti</w:t>
      </w:r>
    </w:p>
    <w:p w:rsidR="000E19DD" w:rsidRDefault="000E19DD" w:rsidP="000E19DD">
      <w:pPr>
        <w:spacing w:after="0" w:line="240" w:lineRule="auto"/>
      </w:pPr>
    </w:p>
    <w:p w:rsidR="000E19DD" w:rsidRPr="001E05EE" w:rsidRDefault="000E19DD" w:rsidP="000E19DD">
      <w:pPr>
        <w:spacing w:before="80" w:after="0" w:line="240" w:lineRule="auto"/>
        <w:rPr>
          <w:b/>
        </w:rPr>
      </w:pPr>
      <w:r w:rsidRPr="008F365C">
        <w:rPr>
          <w:rFonts w:ascii="Calibri" w:eastAsia="Times New Roman" w:hAnsi="Calibri" w:cs="Calibri"/>
          <w:b/>
          <w:color w:val="CD89A8"/>
          <w:sz w:val="24"/>
          <w:szCs w:val="24"/>
          <w:lang w:eastAsia="fr-FR"/>
        </w:rPr>
        <w:t>Code</w:t>
      </w:r>
    </w:p>
    <w:p w:rsidR="000E19DD" w:rsidRPr="002F7E62" w:rsidRDefault="000E19DD" w:rsidP="000E19DD">
      <w:pPr>
        <w:spacing w:after="0" w:line="240" w:lineRule="auto"/>
        <w:ind w:left="284"/>
        <w:rPr>
          <w:color w:val="002060"/>
        </w:rPr>
      </w:pPr>
      <w:r w:rsidRPr="00AF3D3E">
        <w:rPr>
          <w:noProof/>
          <w:color w:val="002060"/>
        </w:rPr>
        <w:t>C0800</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E19DD" w:rsidRPr="002F7E62" w:rsidRDefault="000E19DD" w:rsidP="000E19DD">
      <w:pPr>
        <w:spacing w:after="0" w:line="240" w:lineRule="auto"/>
        <w:ind w:left="284"/>
        <w:rPr>
          <w:color w:val="002060"/>
        </w:rPr>
      </w:pPr>
      <w:r w:rsidRPr="00AF3D3E">
        <w:rPr>
          <w:noProof/>
          <w:color w:val="002060"/>
        </w:rPr>
        <w:t>Contractuel</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E19DD" w:rsidRPr="002F7E62" w:rsidRDefault="000E19DD" w:rsidP="000E19DD">
      <w:pPr>
        <w:spacing w:after="0" w:line="240" w:lineRule="auto"/>
        <w:ind w:left="284"/>
        <w:rPr>
          <w:color w:val="002060"/>
        </w:rPr>
      </w:pPr>
      <w:r w:rsidRPr="00AF3D3E">
        <w:rPr>
          <w:noProof/>
          <w:color w:val="002060"/>
        </w:rPr>
        <w:t>Apprenti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E19DD" w:rsidRPr="002F7E62" w:rsidRDefault="000E19DD" w:rsidP="000E19DD">
      <w:pPr>
        <w:spacing w:after="0" w:line="240" w:lineRule="auto"/>
        <w:ind w:left="284"/>
        <w:rPr>
          <w:color w:val="002060"/>
        </w:rPr>
      </w:pPr>
      <w:r w:rsidRPr="00AF3D3E">
        <w:rPr>
          <w:noProof/>
          <w:color w:val="002060"/>
        </w:rPr>
        <w:t>Apprenti</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E19DD" w:rsidRPr="002F7E62" w:rsidRDefault="000E19DD" w:rsidP="000E19DD">
      <w:pPr>
        <w:spacing w:after="0" w:line="240" w:lineRule="auto"/>
        <w:ind w:left="284"/>
        <w:rPr>
          <w:color w:val="002060"/>
        </w:rPr>
      </w:pPr>
      <w:r w:rsidRPr="00AF3D3E">
        <w:rPr>
          <w:noProof/>
          <w:color w:val="002060"/>
        </w:rPr>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E19DD" w:rsidRPr="00AF3D3E" w:rsidRDefault="000E19DD" w:rsidP="000E19DD">
      <w:pPr>
        <w:spacing w:after="0" w:line="240" w:lineRule="auto"/>
        <w:ind w:left="284"/>
        <w:rPr>
          <w:noProof/>
          <w:color w:val="002060"/>
        </w:rPr>
      </w:pPr>
      <w:r w:rsidRPr="00AF3D3E">
        <w:rPr>
          <w:noProof/>
          <w:color w:val="002060"/>
        </w:rPr>
        <w:t>Articles L.6227-1 à  L.6227-12 du code du travail</w:t>
      </w:r>
    </w:p>
    <w:p w:rsidR="000E19DD" w:rsidRPr="002F7E62" w:rsidRDefault="000E19DD" w:rsidP="000E19DD">
      <w:pPr>
        <w:spacing w:after="0" w:line="240" w:lineRule="auto"/>
        <w:ind w:left="284"/>
        <w:rPr>
          <w:color w:val="002060"/>
        </w:rPr>
      </w:pPr>
      <w:r w:rsidRPr="00AF3D3E">
        <w:rPr>
          <w:noProof/>
          <w:color w:val="002060"/>
        </w:rPr>
        <w:t>Rémunération: Articles D.6222-26 et suivants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E19DD" w:rsidRPr="002F7E62" w:rsidRDefault="000E19DD" w:rsidP="000E19DD">
      <w:pPr>
        <w:spacing w:after="0" w:line="240" w:lineRule="auto"/>
        <w:ind w:left="284"/>
        <w:rPr>
          <w:color w:val="002060"/>
        </w:rPr>
      </w:pPr>
      <w:r w:rsidRPr="00AF3D3E">
        <w:rPr>
          <w:noProof/>
          <w:color w:val="002060"/>
        </w:rPr>
        <w:t>Droit privé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E19DD" w:rsidRPr="00AF3D3E" w:rsidRDefault="000E19DD" w:rsidP="000E19DD">
      <w:pPr>
        <w:spacing w:after="0" w:line="240" w:lineRule="auto"/>
        <w:ind w:left="284"/>
        <w:rPr>
          <w:noProof/>
          <w:color w:val="002060"/>
        </w:rPr>
      </w:pPr>
      <w:r w:rsidRPr="00AF3D3E">
        <w:rPr>
          <w:noProof/>
          <w:color w:val="002060"/>
        </w:rPr>
        <w:t>Les personnes morales de droit public dont le personnel ne relève pas du droit privé peuvent conclure des contrats d'apprentissage. Les apprentis sont généralement âgés de 15 à 29 ans mais nombre de cas particuliers permettent de déroger à ses plancher/plafond. Ils préparent un diplôme associant une formation en entreprise (sous la responsabilité d’un maître d’apprentissage) et des enseignements dispensés dans un établissement d'enseignement, initialement les CFA mais aussi les IUT, les universités...</w:t>
      </w:r>
    </w:p>
    <w:p w:rsidR="000E19DD" w:rsidRDefault="000E19DD" w:rsidP="000E19DD">
      <w:pPr>
        <w:spacing w:after="0" w:line="240" w:lineRule="auto"/>
        <w:ind w:left="284"/>
        <w:rPr>
          <w:color w:val="002060"/>
        </w:rPr>
      </w:pPr>
      <w:r w:rsidRPr="00AF3D3E">
        <w:rPr>
          <w:noProof/>
          <w:color w:val="002060"/>
        </w:rPr>
        <w:t>Se référer au "Précis de l'apprentissage" édition septembre 2021 sur le site du ministère du travail, de l'emploi et de l'insertion</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E19DD" w:rsidRPr="00AF3D3E" w:rsidRDefault="000E19DD" w:rsidP="000E19DD">
      <w:pPr>
        <w:spacing w:after="0" w:line="240" w:lineRule="auto"/>
        <w:ind w:left="284"/>
        <w:rPr>
          <w:noProof/>
          <w:color w:val="002060"/>
        </w:rPr>
      </w:pPr>
      <w:r w:rsidRPr="00AF3D3E">
        <w:rPr>
          <w:noProof/>
          <w:color w:val="002060"/>
        </w:rPr>
        <w:t>Minimum 6 mois</w:t>
      </w:r>
    </w:p>
    <w:p w:rsidR="000E19DD" w:rsidRPr="002F7E62" w:rsidRDefault="000E19DD" w:rsidP="000E19DD">
      <w:pPr>
        <w:spacing w:after="0" w:line="240" w:lineRule="auto"/>
        <w:ind w:left="284"/>
        <w:rPr>
          <w:color w:val="002060"/>
        </w:rPr>
      </w:pPr>
      <w:r w:rsidRPr="00AF3D3E">
        <w:rPr>
          <w:noProof/>
          <w:color w:val="002060"/>
        </w:rPr>
        <w:t>Maximum 3 ans mais dérogations possibles dans certains cas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E19DD" w:rsidRPr="002F7E62" w:rsidRDefault="000E19DD" w:rsidP="000E19DD">
      <w:pPr>
        <w:spacing w:after="0" w:line="240" w:lineRule="auto"/>
        <w:ind w:left="284"/>
        <w:rPr>
          <w:color w:val="002060"/>
        </w:rPr>
      </w:pPr>
      <w:r w:rsidRPr="00AF3D3E">
        <w:rPr>
          <w:noProof/>
          <w:color w:val="002060"/>
        </w:rPr>
        <w:t>CDD</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E19DD" w:rsidRPr="00AF3D3E" w:rsidRDefault="000E19DD" w:rsidP="000E19DD">
      <w:pPr>
        <w:spacing w:after="0" w:line="240" w:lineRule="auto"/>
        <w:ind w:left="284"/>
        <w:rPr>
          <w:noProof/>
          <w:color w:val="002060"/>
        </w:rPr>
      </w:pPr>
      <w:r w:rsidRPr="00AF3D3E">
        <w:rPr>
          <w:noProof/>
          <w:color w:val="002060"/>
        </w:rPr>
        <w:t>A</w:t>
      </w:r>
    </w:p>
    <w:p w:rsidR="000E19DD" w:rsidRPr="00AF3D3E" w:rsidRDefault="000E19DD" w:rsidP="000E19DD">
      <w:pPr>
        <w:spacing w:after="0" w:line="240" w:lineRule="auto"/>
        <w:ind w:left="284"/>
        <w:rPr>
          <w:noProof/>
          <w:color w:val="002060"/>
        </w:rPr>
      </w:pPr>
      <w:r w:rsidRPr="00AF3D3E">
        <w:rPr>
          <w:noProof/>
          <w:color w:val="002060"/>
        </w:rPr>
        <w:t>B</w:t>
      </w:r>
    </w:p>
    <w:p w:rsidR="000E19DD" w:rsidRPr="001A2210" w:rsidRDefault="000E19DD" w:rsidP="000E19DD">
      <w:pPr>
        <w:spacing w:after="0" w:line="240" w:lineRule="auto"/>
        <w:ind w:left="284"/>
        <w:rPr>
          <w:color w:val="002060"/>
        </w:rPr>
      </w:pPr>
      <w:r w:rsidRPr="00AF3D3E">
        <w:rPr>
          <w:noProof/>
          <w:color w:val="002060"/>
        </w:rPr>
        <w:t>C</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E19DD" w:rsidRPr="002F7E62" w:rsidRDefault="000E19DD" w:rsidP="000E19DD">
      <w:pPr>
        <w:spacing w:after="0" w:line="240" w:lineRule="auto"/>
        <w:ind w:left="284"/>
        <w:rPr>
          <w:color w:val="002060"/>
        </w:rPr>
      </w:pPr>
      <w:r w:rsidRPr="00AF3D3E">
        <w:rPr>
          <w:noProof/>
          <w:color w:val="002060"/>
        </w:rPr>
        <w:t>Biatss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E19DD" w:rsidRPr="002F7E62" w:rsidRDefault="000E19DD" w:rsidP="000E19DD">
      <w:pPr>
        <w:spacing w:after="0" w:line="240" w:lineRule="auto"/>
        <w:ind w:left="284"/>
        <w:rPr>
          <w:color w:val="002060"/>
        </w:rPr>
      </w:pPr>
      <w:r w:rsidRPr="00AF3D3E">
        <w:rPr>
          <w:noProof/>
          <w:color w:val="002060"/>
        </w:rPr>
        <w:t>Non concerné</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E19DD" w:rsidRPr="002F7E62" w:rsidRDefault="000E19DD" w:rsidP="000E19DD">
      <w:pPr>
        <w:spacing w:after="0" w:line="240" w:lineRule="auto"/>
        <w:ind w:left="284"/>
        <w:rPr>
          <w:color w:val="002060"/>
        </w:rPr>
      </w:pPr>
      <w:r w:rsidRPr="00AF3D3E">
        <w:rPr>
          <w:noProof/>
          <w:color w:val="002060"/>
        </w:rPr>
        <w:t>Convention tripartite: employeur, futur apprenti (et éventuellement son représentant légal) et CFA annexée au contrat produit via CELIA, la plateforme de saisie en ligne des contrats d'apprentissage pour les employeurs publics</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E19DD" w:rsidRPr="002F7E62" w:rsidRDefault="000E19DD" w:rsidP="000E19DD">
      <w:pPr>
        <w:spacing w:after="0" w:line="240" w:lineRule="auto"/>
        <w:ind w:left="284"/>
        <w:rPr>
          <w:color w:val="002060"/>
        </w:rPr>
      </w:pPr>
      <w:r w:rsidRPr="00AF3D3E">
        <w:rPr>
          <w:noProof/>
          <w:color w:val="002060"/>
        </w:rPr>
        <w:lastRenderedPageBreak/>
        <w:t>***</w:t>
      </w:r>
    </w:p>
    <w:p w:rsidR="000E19DD" w:rsidRPr="008F365C" w:rsidRDefault="000E19DD" w:rsidP="000E19DD">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E19DD" w:rsidRPr="00AF3D3E" w:rsidRDefault="000E19DD" w:rsidP="000E19DD">
      <w:pPr>
        <w:spacing w:after="0" w:line="240" w:lineRule="auto"/>
        <w:ind w:left="284"/>
        <w:rPr>
          <w:noProof/>
          <w:color w:val="002060"/>
        </w:rPr>
      </w:pPr>
      <w:r w:rsidRPr="00AF3D3E">
        <w:rPr>
          <w:noProof/>
          <w:color w:val="002060"/>
        </w:rPr>
        <w:t>MG08 - GA et Paye non assimilées</w:t>
      </w:r>
    </w:p>
    <w:p w:rsidR="000E19DD" w:rsidRPr="002F7E62" w:rsidRDefault="000E19DD" w:rsidP="000E19DD">
      <w:pPr>
        <w:spacing w:after="0" w:line="240" w:lineRule="auto"/>
        <w:ind w:left="284"/>
        <w:rPr>
          <w:color w:val="002060"/>
        </w:rPr>
      </w:pPr>
      <w:r w:rsidRPr="00AF3D3E">
        <w:rPr>
          <w:noProof/>
          <w:color w:val="002060"/>
        </w:rPr>
        <w:t>MR07 - Pourcentage</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E19DD" w:rsidRPr="002F7E62" w:rsidRDefault="000E19DD" w:rsidP="000E19DD">
      <w:pPr>
        <w:spacing w:after="0" w:line="240" w:lineRule="auto"/>
        <w:ind w:left="284"/>
        <w:rPr>
          <w:color w:val="002060"/>
        </w:rPr>
      </w:pPr>
      <w:r w:rsidRPr="00AF3D3E">
        <w:rPr>
          <w:noProof/>
          <w:color w:val="002060"/>
        </w:rPr>
        <w:t>0499040000 - APPRENTI</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E19DD" w:rsidRPr="002F7E62" w:rsidRDefault="000E19DD" w:rsidP="000E19DD">
      <w:pPr>
        <w:spacing w:after="0" w:line="240" w:lineRule="auto"/>
        <w:ind w:left="284"/>
        <w:rPr>
          <w:color w:val="002060"/>
        </w:rPr>
      </w:pPr>
      <w:r w:rsidRPr="00AF3D3E">
        <w:rPr>
          <w:noProof/>
          <w:color w:val="002060"/>
        </w:rPr>
        <w:t>Si cette information est renseignée, le témoin "Durée à déduire du calcul des services publics" est coché automatiquement dans Dossier individuel / Configuration / Congés ANT / Statut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E19DD" w:rsidRPr="002F7E62" w:rsidRDefault="000E19DD" w:rsidP="000E19DD">
      <w:pPr>
        <w:spacing w:after="0" w:line="240" w:lineRule="auto"/>
        <w:ind w:left="284"/>
        <w:rPr>
          <w:color w:val="002060"/>
        </w:rPr>
      </w:pPr>
      <w:r w:rsidRPr="00AF3D3E">
        <w:rPr>
          <w:noProof/>
          <w:color w:val="002060"/>
        </w:rPr>
        <w:t>***</w:t>
      </w: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E19DD" w:rsidRDefault="000E19DD" w:rsidP="000E19DD">
      <w:pPr>
        <w:spacing w:after="0" w:line="240" w:lineRule="auto"/>
        <w:ind w:left="284"/>
        <w:rPr>
          <w:color w:val="002060"/>
        </w:rPr>
      </w:pPr>
      <w:r w:rsidRPr="00AF3D3E">
        <w:rPr>
          <w:noProof/>
          <w:color w:val="002060"/>
        </w:rPr>
        <w:t>non</w:t>
      </w:r>
    </w:p>
    <w:p w:rsidR="000E19DD" w:rsidRDefault="000E19DD" w:rsidP="000E19DD">
      <w:pPr>
        <w:spacing w:before="80" w:after="0" w:line="240" w:lineRule="auto"/>
        <w:rPr>
          <w:rFonts w:ascii="Calibri" w:eastAsia="Times New Roman" w:hAnsi="Calibri" w:cs="Calibri"/>
          <w:b/>
          <w:color w:val="CD89A8"/>
          <w:sz w:val="24"/>
          <w:szCs w:val="24"/>
          <w:lang w:eastAsia="fr-FR"/>
        </w:rPr>
      </w:pPr>
    </w:p>
    <w:p w:rsidR="000E19DD" w:rsidRDefault="000E19DD" w:rsidP="000E19DD">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E19DD" w:rsidRPr="006C1D36" w:rsidTr="0024074F">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E19DD" w:rsidRPr="006C1D36" w:rsidRDefault="000E19DD"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E19DD" w:rsidRPr="006C1D36" w:rsidRDefault="000E19DD"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E19DD" w:rsidRPr="006C1D36" w:rsidTr="0024074F">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55-Apprenti</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60-Apprenti</w:t>
            </w:r>
          </w:p>
        </w:tc>
        <w:tc>
          <w:tcPr>
            <w:tcW w:w="3398" w:type="dxa"/>
          </w:tcPr>
          <w:p w:rsidR="000E19DD" w:rsidRPr="006C1D36" w:rsidRDefault="000E19DD" w:rsidP="0024074F">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17-Apprenti</w:t>
            </w:r>
          </w:p>
        </w:tc>
      </w:tr>
    </w:tbl>
    <w:p w:rsidR="000E19DD" w:rsidRPr="002F7E62" w:rsidRDefault="000E19DD" w:rsidP="000E19DD">
      <w:pPr>
        <w:spacing w:after="0" w:line="240" w:lineRule="auto"/>
        <w:ind w:left="284"/>
        <w:rPr>
          <w:color w:val="002060"/>
        </w:rPr>
      </w:pPr>
    </w:p>
    <w:p w:rsidR="000E19DD" w:rsidRPr="00677EBB" w:rsidRDefault="000E19DD" w:rsidP="000E19DD">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E19DD" w:rsidRDefault="000E19DD" w:rsidP="000E19DD">
      <w:pPr>
        <w:spacing w:after="0" w:line="240" w:lineRule="auto"/>
        <w:ind w:left="284"/>
        <w:rPr>
          <w:color w:val="002060"/>
        </w:rPr>
      </w:pPr>
      <w:r w:rsidRPr="00AF3D3E">
        <w:rPr>
          <w:noProof/>
          <w:color w:val="002060"/>
        </w:rPr>
        <w:t>C0800</w:t>
      </w:r>
      <w:r>
        <w:rPr>
          <w:color w:val="002060"/>
        </w:rPr>
        <w:t xml:space="preserve"> - </w:t>
      </w:r>
      <w:r w:rsidRPr="00AF3D3E">
        <w:rPr>
          <w:noProof/>
          <w:color w:val="002060"/>
        </w:rPr>
        <w:t>Apprentis</w:t>
      </w:r>
    </w:p>
    <w:p w:rsidR="000E19DD" w:rsidRDefault="000E19DD" w:rsidP="000E19DD">
      <w:pPr>
        <w:spacing w:after="160" w:line="259" w:lineRule="auto"/>
        <w:rPr>
          <w:color w:val="002060"/>
        </w:rPr>
      </w:pPr>
      <w:r>
        <w:rPr>
          <w:color w:val="002060"/>
        </w:rPr>
        <w:br w:type="page"/>
      </w:r>
    </w:p>
    <w:p w:rsidR="00E10AED" w:rsidRDefault="00E10AED" w:rsidP="00E10AED">
      <w:pPr>
        <w:pStyle w:val="Titre1"/>
        <w:jc w:val="center"/>
      </w:pPr>
      <w:bookmarkStart w:id="6" w:name="_Toc189748559"/>
      <w:r w:rsidRPr="000E2BF5">
        <w:lastRenderedPageBreak/>
        <w:t>Les statuts d’agents contractuels</w:t>
      </w:r>
      <w:r>
        <w:t xml:space="preserve"> inactifs</w:t>
      </w:r>
      <w:bookmarkEnd w:id="6"/>
    </w:p>
    <w:p w:rsidR="00E1760A" w:rsidRDefault="00E1760A" w:rsidP="00E10AED">
      <w:pPr>
        <w:rPr>
          <w:color w:val="002060"/>
          <w:lang w:eastAsia="fr-FR"/>
        </w:rPr>
      </w:pPr>
    </w:p>
    <w:p w:rsidR="00323C56" w:rsidRPr="00323C56" w:rsidRDefault="00323C56" w:rsidP="00E10AED">
      <w:pPr>
        <w:rPr>
          <w:color w:val="002060"/>
          <w:lang w:eastAsia="fr-FR"/>
        </w:rPr>
      </w:pPr>
    </w:p>
    <w:p w:rsidR="00323C56" w:rsidRPr="00323C56" w:rsidRDefault="00323C56" w:rsidP="00E10AED">
      <w:pPr>
        <w:rPr>
          <w:color w:val="002060"/>
          <w:lang w:eastAsia="fr-FR"/>
        </w:rPr>
      </w:pPr>
      <w:r w:rsidRPr="00323C56">
        <w:rPr>
          <w:color w:val="002060"/>
          <w:lang w:eastAsia="fr-FR"/>
        </w:rPr>
        <w:t>Sont présentés dans cette section les statuts</w:t>
      </w:r>
      <w:r>
        <w:rPr>
          <w:color w:val="002060"/>
          <w:lang w:eastAsia="fr-FR"/>
        </w:rPr>
        <w:t xml:space="preserve"> qui ne sont plus en cours de validité mais qui </w:t>
      </w:r>
      <w:r w:rsidR="00D232DE">
        <w:rPr>
          <w:color w:val="002060"/>
          <w:lang w:eastAsia="fr-FR"/>
        </w:rPr>
        <w:t>sont susceptibles d’être nécessaires pour l</w:t>
      </w:r>
      <w:r w:rsidR="006A0096">
        <w:rPr>
          <w:color w:val="002060"/>
          <w:lang w:eastAsia="fr-FR"/>
        </w:rPr>
        <w:t>’</w:t>
      </w:r>
      <w:r w:rsidR="00D232DE">
        <w:rPr>
          <w:color w:val="002060"/>
          <w:lang w:eastAsia="fr-FR"/>
        </w:rPr>
        <w:t>historique d</w:t>
      </w:r>
      <w:r w:rsidR="006A0096">
        <w:rPr>
          <w:color w:val="002060"/>
          <w:lang w:eastAsia="fr-FR"/>
        </w:rPr>
        <w:t>u</w:t>
      </w:r>
      <w:r w:rsidR="00D232DE">
        <w:rPr>
          <w:color w:val="002060"/>
          <w:lang w:eastAsia="fr-FR"/>
        </w:rPr>
        <w:t xml:space="preserve"> parcours professionnel d</w:t>
      </w:r>
      <w:r w:rsidR="006A0096">
        <w:rPr>
          <w:color w:val="002060"/>
          <w:lang w:eastAsia="fr-FR"/>
        </w:rPr>
        <w:t>’un</w:t>
      </w:r>
      <w:r w:rsidR="00D232DE">
        <w:rPr>
          <w:color w:val="002060"/>
          <w:lang w:eastAsia="fr-FR"/>
        </w:rPr>
        <w:t xml:space="preserve"> agent.</w:t>
      </w:r>
    </w:p>
    <w:p w:rsidR="00E1760A" w:rsidRPr="00323C56" w:rsidRDefault="00E1760A" w:rsidP="00E10AED">
      <w:pPr>
        <w:rPr>
          <w:color w:val="002060"/>
          <w:lang w:eastAsia="fr-FR"/>
        </w:rPr>
      </w:pPr>
    </w:p>
    <w:p w:rsidR="000620C8" w:rsidRDefault="000620C8">
      <w:pPr>
        <w:spacing w:after="160" w:line="259" w:lineRule="auto"/>
        <w:rPr>
          <w:color w:val="002060"/>
          <w:sz w:val="24"/>
          <w:szCs w:val="24"/>
        </w:rPr>
      </w:pPr>
      <w:r w:rsidRPr="00323C56">
        <w:rPr>
          <w:color w:val="002060"/>
          <w:sz w:val="24"/>
          <w:szCs w:val="24"/>
        </w:rPr>
        <w:br w:type="page"/>
      </w:r>
    </w:p>
    <w:p w:rsidR="006B4D6A" w:rsidRPr="00AF3D3E" w:rsidRDefault="006B4D6A" w:rsidP="001770D6">
      <w:pPr>
        <w:jc w:val="center"/>
        <w:rPr>
          <w:rFonts w:ascii="Calibri" w:eastAsia="Times New Roman" w:hAnsi="Calibri" w:cs="Calibri"/>
          <w:b/>
          <w:noProof/>
          <w:color w:val="CD89A8"/>
          <w:sz w:val="24"/>
          <w:szCs w:val="24"/>
          <w:lang w:eastAsia="fr-FR"/>
        </w:rPr>
      </w:pPr>
      <w:r w:rsidRPr="00AF3D3E">
        <w:rPr>
          <w:rFonts w:ascii="Calibri" w:eastAsia="Times New Roman" w:hAnsi="Calibri" w:cs="Calibri"/>
          <w:b/>
          <w:noProof/>
          <w:color w:val="CD89A8"/>
          <w:sz w:val="24"/>
          <w:szCs w:val="24"/>
          <w:lang w:eastAsia="fr-FR"/>
        </w:rPr>
        <w:lastRenderedPageBreak/>
        <w:t>C0112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Avant le 13/03/2012 :</w:t>
      </w:r>
      <w:r w:rsidR="001770D6">
        <w:rPr>
          <w:rFonts w:ascii="Calibri" w:eastAsia="Times New Roman" w:hAnsi="Calibri" w:cs="Calibri"/>
          <w:b/>
          <w:noProof/>
          <w:color w:val="CD89A8"/>
          <w:sz w:val="24"/>
          <w:szCs w:val="24"/>
          <w:lang w:eastAsia="fr-FR"/>
        </w:rPr>
        <w:t xml:space="preserve"> </w:t>
      </w:r>
      <w:r w:rsidRPr="00AF3D3E">
        <w:rPr>
          <w:rFonts w:ascii="Calibri" w:eastAsia="Times New Roman" w:hAnsi="Calibri" w:cs="Calibri"/>
          <w:b/>
          <w:noProof/>
          <w:color w:val="CD89A8"/>
          <w:sz w:val="24"/>
          <w:szCs w:val="24"/>
          <w:lang w:eastAsia="fr-FR"/>
        </w:rPr>
        <w:t>ANT : besoin occasionnel</w:t>
      </w:r>
    </w:p>
    <w:p w:rsidR="006B4D6A" w:rsidRPr="001E05EE" w:rsidRDefault="006B4D6A" w:rsidP="006B4D6A">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t>A compter du 14/03/2012 :</w:t>
      </w:r>
      <w:r w:rsidR="001770D6">
        <w:rPr>
          <w:rFonts w:ascii="Calibri" w:eastAsia="Times New Roman" w:hAnsi="Calibri" w:cs="Calibri"/>
          <w:b/>
          <w:noProof/>
          <w:color w:val="CD89A8"/>
          <w:sz w:val="24"/>
          <w:szCs w:val="24"/>
          <w:lang w:eastAsia="fr-FR"/>
        </w:rPr>
        <w:t xml:space="preserve"> </w:t>
      </w:r>
      <w:r w:rsidRPr="00AF3D3E">
        <w:rPr>
          <w:rFonts w:ascii="Calibri" w:eastAsia="Times New Roman" w:hAnsi="Calibri" w:cs="Calibri"/>
          <w:b/>
          <w:noProof/>
          <w:color w:val="CD89A8"/>
          <w:sz w:val="24"/>
          <w:szCs w:val="24"/>
          <w:lang w:eastAsia="fr-FR"/>
        </w:rPr>
        <w:t>Accroissement temporaire d'activité</w:t>
      </w:r>
    </w:p>
    <w:p w:rsidR="006B4D6A" w:rsidRDefault="006B4D6A" w:rsidP="006B4D6A">
      <w:pPr>
        <w:spacing w:after="0" w:line="240" w:lineRule="auto"/>
      </w:pPr>
    </w:p>
    <w:p w:rsidR="006B4D6A" w:rsidRPr="001E05EE" w:rsidRDefault="006B4D6A" w:rsidP="006B4D6A">
      <w:pPr>
        <w:spacing w:before="80" w:after="0" w:line="240" w:lineRule="auto"/>
        <w:rPr>
          <w:b/>
        </w:rPr>
      </w:pPr>
      <w:r w:rsidRPr="008F365C">
        <w:rPr>
          <w:rFonts w:ascii="Calibri" w:eastAsia="Times New Roman" w:hAnsi="Calibri" w:cs="Calibri"/>
          <w:b/>
          <w:color w:val="CD89A8"/>
          <w:sz w:val="24"/>
          <w:szCs w:val="24"/>
          <w:lang w:eastAsia="fr-FR"/>
        </w:rPr>
        <w:t>Code</w:t>
      </w:r>
    </w:p>
    <w:p w:rsidR="006B4D6A" w:rsidRPr="002F7E62" w:rsidRDefault="006B4D6A" w:rsidP="006B4D6A">
      <w:pPr>
        <w:spacing w:after="0" w:line="240" w:lineRule="auto"/>
        <w:ind w:left="284"/>
        <w:rPr>
          <w:color w:val="002060"/>
        </w:rPr>
      </w:pPr>
      <w:r w:rsidRPr="00AF3D3E">
        <w:rPr>
          <w:noProof/>
          <w:color w:val="002060"/>
        </w:rPr>
        <w:t>C0112</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6B4D6A" w:rsidRPr="002F7E62" w:rsidRDefault="006B4D6A" w:rsidP="006B4D6A">
      <w:pPr>
        <w:spacing w:after="0" w:line="240" w:lineRule="auto"/>
        <w:ind w:left="284"/>
        <w:rPr>
          <w:color w:val="002060"/>
        </w:rPr>
      </w:pPr>
      <w:r w:rsidRPr="00AF3D3E">
        <w:rPr>
          <w:noProof/>
          <w:color w:val="002060"/>
        </w:rPr>
        <w:t>Contractuel</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6B4D6A" w:rsidRPr="00AF3D3E" w:rsidRDefault="006B4D6A" w:rsidP="006B4D6A">
      <w:pPr>
        <w:spacing w:after="0" w:line="240" w:lineRule="auto"/>
        <w:ind w:left="284"/>
        <w:rPr>
          <w:noProof/>
          <w:color w:val="002060"/>
        </w:rPr>
      </w:pPr>
      <w:r w:rsidRPr="00AF3D3E">
        <w:rPr>
          <w:noProof/>
          <w:color w:val="002060"/>
        </w:rPr>
        <w:t xml:space="preserve">Avant le 13/03/2012 : </w:t>
      </w:r>
    </w:p>
    <w:p w:rsidR="006B4D6A" w:rsidRPr="00AF3D3E" w:rsidRDefault="006B4D6A" w:rsidP="006B4D6A">
      <w:pPr>
        <w:spacing w:after="0" w:line="240" w:lineRule="auto"/>
        <w:ind w:left="284"/>
        <w:rPr>
          <w:noProof/>
          <w:color w:val="002060"/>
        </w:rPr>
      </w:pPr>
      <w:r w:rsidRPr="00AF3D3E">
        <w:rPr>
          <w:noProof/>
          <w:color w:val="002060"/>
        </w:rPr>
        <w:t xml:space="preserve">ANT occasionnel </w:t>
      </w:r>
    </w:p>
    <w:p w:rsidR="006B4D6A" w:rsidRPr="00AF3D3E" w:rsidRDefault="006B4D6A" w:rsidP="006B4D6A">
      <w:pPr>
        <w:spacing w:after="0" w:line="240" w:lineRule="auto"/>
        <w:ind w:left="284"/>
        <w:rPr>
          <w:noProof/>
          <w:color w:val="002060"/>
        </w:rPr>
      </w:pPr>
      <w:r w:rsidRPr="00AF3D3E">
        <w:rPr>
          <w:noProof/>
          <w:color w:val="002060"/>
        </w:rPr>
        <w:t>***</w:t>
      </w:r>
    </w:p>
    <w:p w:rsidR="006B4D6A" w:rsidRPr="00AF3D3E" w:rsidRDefault="006B4D6A" w:rsidP="006B4D6A">
      <w:pPr>
        <w:spacing w:after="0" w:line="240" w:lineRule="auto"/>
        <w:ind w:left="284"/>
        <w:rPr>
          <w:noProof/>
          <w:color w:val="002060"/>
        </w:rPr>
      </w:pPr>
      <w:r w:rsidRPr="00AF3D3E">
        <w:rPr>
          <w:noProof/>
          <w:color w:val="002060"/>
        </w:rPr>
        <w:t xml:space="preserve">A compter du 14/03/2012: </w:t>
      </w:r>
    </w:p>
    <w:p w:rsidR="006B4D6A" w:rsidRPr="002F7E62" w:rsidRDefault="006B4D6A" w:rsidP="006B4D6A">
      <w:pPr>
        <w:spacing w:after="0" w:line="240" w:lineRule="auto"/>
        <w:ind w:left="284"/>
        <w:rPr>
          <w:color w:val="002060"/>
        </w:rPr>
      </w:pPr>
      <w:r w:rsidRPr="00AF3D3E">
        <w:rPr>
          <w:noProof/>
          <w:color w:val="002060"/>
        </w:rPr>
        <w:t>Accroiss temp activ</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6B4D6A" w:rsidRPr="00AF3D3E" w:rsidRDefault="006B4D6A" w:rsidP="006B4D6A">
      <w:pPr>
        <w:spacing w:after="0" w:line="240" w:lineRule="auto"/>
        <w:ind w:left="284"/>
        <w:rPr>
          <w:noProof/>
          <w:color w:val="002060"/>
        </w:rPr>
      </w:pPr>
      <w:r w:rsidRPr="00AF3D3E">
        <w:rPr>
          <w:noProof/>
          <w:color w:val="002060"/>
        </w:rPr>
        <w:t>Avant le 13/03/2012 :</w:t>
      </w:r>
    </w:p>
    <w:p w:rsidR="006B4D6A" w:rsidRPr="00AF3D3E" w:rsidRDefault="006B4D6A" w:rsidP="006B4D6A">
      <w:pPr>
        <w:spacing w:after="0" w:line="240" w:lineRule="auto"/>
        <w:ind w:left="284"/>
        <w:rPr>
          <w:noProof/>
          <w:color w:val="002060"/>
        </w:rPr>
      </w:pPr>
      <w:r w:rsidRPr="00AF3D3E">
        <w:rPr>
          <w:noProof/>
          <w:color w:val="002060"/>
        </w:rPr>
        <w:t>ANT : besoin occasionnel</w:t>
      </w:r>
    </w:p>
    <w:p w:rsidR="006B4D6A" w:rsidRPr="00AF3D3E" w:rsidRDefault="006B4D6A" w:rsidP="006B4D6A">
      <w:pPr>
        <w:spacing w:after="0" w:line="240" w:lineRule="auto"/>
        <w:ind w:left="284"/>
        <w:rPr>
          <w:noProof/>
          <w:color w:val="002060"/>
        </w:rPr>
      </w:pPr>
      <w:r w:rsidRPr="00AF3D3E">
        <w:rPr>
          <w:noProof/>
          <w:color w:val="002060"/>
        </w:rPr>
        <w:t>***</w:t>
      </w:r>
    </w:p>
    <w:p w:rsidR="006B4D6A" w:rsidRPr="00AF3D3E" w:rsidRDefault="006B4D6A" w:rsidP="006B4D6A">
      <w:pPr>
        <w:spacing w:after="0" w:line="240" w:lineRule="auto"/>
        <w:ind w:left="284"/>
        <w:rPr>
          <w:noProof/>
          <w:color w:val="002060"/>
        </w:rPr>
      </w:pPr>
      <w:r w:rsidRPr="00AF3D3E">
        <w:rPr>
          <w:noProof/>
          <w:color w:val="002060"/>
        </w:rPr>
        <w:t>A compter du 14/03/2012 :</w:t>
      </w:r>
    </w:p>
    <w:p w:rsidR="006B4D6A" w:rsidRPr="002F7E62" w:rsidRDefault="006B4D6A" w:rsidP="006B4D6A">
      <w:pPr>
        <w:spacing w:after="0" w:line="240" w:lineRule="auto"/>
        <w:ind w:left="284"/>
        <w:rPr>
          <w:color w:val="002060"/>
        </w:rPr>
      </w:pPr>
      <w:r w:rsidRPr="00AF3D3E">
        <w:rPr>
          <w:noProof/>
          <w:color w:val="002060"/>
        </w:rPr>
        <w:t>Accroissement temporaire d'activité</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6B4D6A" w:rsidRPr="002F7E62" w:rsidRDefault="006B4D6A" w:rsidP="006B4D6A">
      <w:pPr>
        <w:spacing w:after="0" w:line="240" w:lineRule="auto"/>
        <w:ind w:left="284"/>
        <w:rPr>
          <w:color w:val="002060"/>
        </w:rPr>
      </w:pPr>
      <w:r w:rsidRPr="00AF3D3E">
        <w:rPr>
          <w:noProof/>
          <w:color w:val="002060"/>
        </w:rPr>
        <w:t>31/12/1899</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6B4D6A" w:rsidRPr="002F7E62" w:rsidRDefault="006B4D6A" w:rsidP="006B4D6A">
      <w:pPr>
        <w:spacing w:after="0" w:line="240" w:lineRule="auto"/>
        <w:ind w:left="284"/>
        <w:rPr>
          <w:color w:val="002060"/>
        </w:rPr>
      </w:pPr>
      <w:r w:rsidRPr="00AF3D3E">
        <w:rPr>
          <w:noProof/>
          <w:color w:val="002060"/>
        </w:rPr>
        <w:t>***</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6B4D6A" w:rsidRPr="00AF3D3E" w:rsidRDefault="006B4D6A" w:rsidP="006B4D6A">
      <w:pPr>
        <w:spacing w:after="0" w:line="240" w:lineRule="auto"/>
        <w:ind w:left="284"/>
        <w:rPr>
          <w:noProof/>
          <w:color w:val="002060"/>
        </w:rPr>
      </w:pPr>
      <w:r w:rsidRPr="00AF3D3E">
        <w:rPr>
          <w:noProof/>
          <w:color w:val="002060"/>
        </w:rPr>
        <w:t>Jusqu'au 13/03/2012 :</w:t>
      </w:r>
    </w:p>
    <w:p w:rsidR="006B4D6A" w:rsidRPr="00AF3D3E" w:rsidRDefault="006B4D6A" w:rsidP="006B4D6A">
      <w:pPr>
        <w:spacing w:after="0" w:line="240" w:lineRule="auto"/>
        <w:ind w:left="284"/>
        <w:rPr>
          <w:noProof/>
          <w:color w:val="002060"/>
        </w:rPr>
      </w:pPr>
      <w:r w:rsidRPr="00AF3D3E">
        <w:rPr>
          <w:noProof/>
          <w:color w:val="002060"/>
        </w:rPr>
        <w:t xml:space="preserve">Loi 84-16 Art. 6, Al 2 </w:t>
      </w:r>
    </w:p>
    <w:p w:rsidR="006B4D6A" w:rsidRPr="00AF3D3E" w:rsidRDefault="006B4D6A" w:rsidP="006B4D6A">
      <w:pPr>
        <w:spacing w:after="0" w:line="240" w:lineRule="auto"/>
        <w:ind w:left="284"/>
        <w:rPr>
          <w:noProof/>
          <w:color w:val="002060"/>
        </w:rPr>
      </w:pPr>
      <w:r w:rsidRPr="00AF3D3E">
        <w:rPr>
          <w:noProof/>
          <w:color w:val="002060"/>
        </w:rPr>
        <w:t>***</w:t>
      </w:r>
    </w:p>
    <w:p w:rsidR="006B4D6A" w:rsidRPr="00AF3D3E" w:rsidRDefault="006B4D6A" w:rsidP="006B4D6A">
      <w:pPr>
        <w:spacing w:after="0" w:line="240" w:lineRule="auto"/>
        <w:ind w:left="284"/>
        <w:rPr>
          <w:noProof/>
          <w:color w:val="002060"/>
        </w:rPr>
      </w:pPr>
      <w:r w:rsidRPr="00AF3D3E">
        <w:rPr>
          <w:noProof/>
          <w:color w:val="002060"/>
        </w:rPr>
        <w:t xml:space="preserve">A compter du 14/03/2012 : </w:t>
      </w:r>
    </w:p>
    <w:p w:rsidR="006B4D6A" w:rsidRPr="00AF3D3E" w:rsidRDefault="006B4D6A" w:rsidP="006B4D6A">
      <w:pPr>
        <w:spacing w:after="0" w:line="240" w:lineRule="auto"/>
        <w:ind w:left="284"/>
        <w:rPr>
          <w:noProof/>
          <w:color w:val="002060"/>
        </w:rPr>
      </w:pPr>
      <w:r w:rsidRPr="00AF3D3E">
        <w:rPr>
          <w:noProof/>
          <w:color w:val="002060"/>
        </w:rPr>
        <w:t>Loi 84-16 Art. 6 sexies</w:t>
      </w:r>
    </w:p>
    <w:p w:rsidR="006B4D6A" w:rsidRPr="00AF3D3E" w:rsidRDefault="006B4D6A" w:rsidP="006B4D6A">
      <w:pPr>
        <w:spacing w:after="0" w:line="240" w:lineRule="auto"/>
        <w:ind w:left="284"/>
        <w:rPr>
          <w:noProof/>
          <w:color w:val="002060"/>
        </w:rPr>
      </w:pPr>
      <w:r w:rsidRPr="00AF3D3E">
        <w:rPr>
          <w:noProof/>
          <w:color w:val="002060"/>
        </w:rPr>
        <w:t>Loi 2012-347 Art. 37</w:t>
      </w:r>
    </w:p>
    <w:p w:rsidR="006B4D6A" w:rsidRPr="00AF3D3E" w:rsidRDefault="006B4D6A" w:rsidP="006B4D6A">
      <w:pPr>
        <w:spacing w:after="0" w:line="240" w:lineRule="auto"/>
        <w:ind w:left="284"/>
        <w:rPr>
          <w:noProof/>
          <w:color w:val="002060"/>
        </w:rPr>
      </w:pPr>
      <w:r w:rsidRPr="00AF3D3E">
        <w:rPr>
          <w:noProof/>
          <w:color w:val="002060"/>
        </w:rPr>
        <w:t>***</w:t>
      </w:r>
    </w:p>
    <w:p w:rsidR="006B4D6A" w:rsidRPr="00AF3D3E" w:rsidRDefault="006B4D6A" w:rsidP="006B4D6A">
      <w:pPr>
        <w:spacing w:after="0" w:line="240" w:lineRule="auto"/>
        <w:ind w:left="284"/>
        <w:rPr>
          <w:noProof/>
          <w:color w:val="002060"/>
        </w:rPr>
      </w:pPr>
      <w:r w:rsidRPr="00AF3D3E">
        <w:rPr>
          <w:noProof/>
          <w:color w:val="002060"/>
        </w:rPr>
        <w:t>A compter du 21/03/2014 :</w:t>
      </w:r>
    </w:p>
    <w:p w:rsidR="006B4D6A" w:rsidRPr="00AF3D3E" w:rsidRDefault="006B4D6A" w:rsidP="006B4D6A">
      <w:pPr>
        <w:spacing w:after="0" w:line="240" w:lineRule="auto"/>
        <w:ind w:left="284"/>
        <w:rPr>
          <w:noProof/>
          <w:color w:val="002060"/>
        </w:rPr>
      </w:pPr>
      <w:r w:rsidRPr="00AF3D3E">
        <w:rPr>
          <w:noProof/>
          <w:color w:val="002060"/>
        </w:rPr>
        <w:t>D. 2014-364</w:t>
      </w:r>
    </w:p>
    <w:p w:rsidR="006B4D6A" w:rsidRPr="00AF3D3E" w:rsidRDefault="006B4D6A" w:rsidP="006B4D6A">
      <w:pPr>
        <w:spacing w:after="0" w:line="240" w:lineRule="auto"/>
        <w:ind w:left="284"/>
        <w:rPr>
          <w:noProof/>
          <w:color w:val="002060"/>
        </w:rPr>
      </w:pPr>
      <w:r w:rsidRPr="00AF3D3E">
        <w:rPr>
          <w:noProof/>
          <w:color w:val="002060"/>
        </w:rPr>
        <w:t>***</w:t>
      </w:r>
    </w:p>
    <w:p w:rsidR="006B4D6A" w:rsidRPr="00AF3D3E" w:rsidRDefault="006B4D6A" w:rsidP="006B4D6A">
      <w:pPr>
        <w:spacing w:after="0" w:line="240" w:lineRule="auto"/>
        <w:ind w:left="284"/>
        <w:rPr>
          <w:noProof/>
          <w:color w:val="002060"/>
        </w:rPr>
      </w:pPr>
      <w:r w:rsidRPr="00AF3D3E">
        <w:rPr>
          <w:noProof/>
          <w:color w:val="002060"/>
        </w:rPr>
        <w:t>A compter du 01/03/2022 :</w:t>
      </w:r>
    </w:p>
    <w:p w:rsidR="006B4D6A" w:rsidRPr="002F7E62" w:rsidRDefault="006B4D6A" w:rsidP="006B4D6A">
      <w:pPr>
        <w:spacing w:after="0" w:line="240" w:lineRule="auto"/>
        <w:ind w:left="284"/>
        <w:rPr>
          <w:color w:val="002060"/>
        </w:rPr>
      </w:pPr>
      <w:r w:rsidRPr="00AF3D3E">
        <w:rPr>
          <w:noProof/>
          <w:color w:val="002060"/>
        </w:rPr>
        <w:t>CGFP Article L332-22 et Décret 86-83 Art. 7</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6B4D6A" w:rsidRPr="002F7E62" w:rsidRDefault="006B4D6A" w:rsidP="006B4D6A">
      <w:pPr>
        <w:spacing w:after="0" w:line="240" w:lineRule="auto"/>
        <w:ind w:left="284"/>
        <w:rPr>
          <w:color w:val="002060"/>
        </w:rPr>
      </w:pPr>
      <w:r w:rsidRPr="00AF3D3E">
        <w:rPr>
          <w:noProof/>
          <w:color w:val="002060"/>
        </w:rPr>
        <w:t>Droit public</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6B4D6A" w:rsidRPr="00AF3D3E" w:rsidRDefault="006B4D6A" w:rsidP="006B4D6A">
      <w:pPr>
        <w:spacing w:after="0" w:line="240" w:lineRule="auto"/>
        <w:ind w:left="284"/>
        <w:rPr>
          <w:noProof/>
          <w:color w:val="002060"/>
        </w:rPr>
      </w:pPr>
      <w:r w:rsidRPr="00AF3D3E">
        <w:rPr>
          <w:noProof/>
          <w:color w:val="002060"/>
        </w:rPr>
        <w:t>Recrutement  autorisé sur des fonctions correspondant à un besoin occasionnel lorsque les fonctions ne peuvent être assurées par des fonctionnaires titulaires. Le contrat saisonnier se caractérise par l’exécution de tâches appelées à se répéter chaque année à la même période pour faire face à de fortes variations saisonnières générant un besoin ponctuel de main-d’œuvre indépendantes de la volonté de l’employeur.</w:t>
      </w:r>
    </w:p>
    <w:p w:rsidR="006B4D6A" w:rsidRPr="00AF3D3E" w:rsidRDefault="006B4D6A" w:rsidP="006B4D6A">
      <w:pPr>
        <w:spacing w:after="0" w:line="240" w:lineRule="auto"/>
        <w:ind w:left="284"/>
        <w:rPr>
          <w:noProof/>
          <w:color w:val="002060"/>
        </w:rPr>
      </w:pPr>
      <w:r w:rsidRPr="00AF3D3E">
        <w:rPr>
          <w:noProof/>
          <w:color w:val="002060"/>
        </w:rPr>
        <w:t xml:space="preserve">Jusqu'au 20/03/2014 : La durée totale du contrat et de ses renouvellements éventuels ne peut excéder 10 mois, au cours d'une période de 12 mois consécutifs </w:t>
      </w:r>
    </w:p>
    <w:p w:rsidR="006B4D6A" w:rsidRPr="00AF3D3E" w:rsidRDefault="006B4D6A" w:rsidP="006B4D6A">
      <w:pPr>
        <w:spacing w:after="0" w:line="240" w:lineRule="auto"/>
        <w:ind w:left="284"/>
        <w:rPr>
          <w:noProof/>
          <w:color w:val="002060"/>
        </w:rPr>
      </w:pPr>
      <w:r w:rsidRPr="00AF3D3E">
        <w:rPr>
          <w:noProof/>
          <w:color w:val="002060"/>
        </w:rPr>
        <w:t>A compter du 21/03/2014 : La durée totale du contrat et de ses renouvellements éventuels ne peut excéder 12 mois au cours d'une période de 18 mois consécutifs</w:t>
      </w:r>
    </w:p>
    <w:p w:rsidR="006B4D6A" w:rsidRDefault="006B4D6A" w:rsidP="006B4D6A">
      <w:pPr>
        <w:spacing w:after="0" w:line="240" w:lineRule="auto"/>
        <w:ind w:left="284"/>
        <w:rPr>
          <w:color w:val="002060"/>
        </w:rPr>
      </w:pPr>
      <w:r w:rsidRPr="00AF3D3E">
        <w:rPr>
          <w:noProof/>
          <w:color w:val="002060"/>
        </w:rPr>
        <w:t>A compter du 01/03/2022 : Modification de la règle de durée maximum du contrat</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Permanent / temporaire</w:t>
      </w:r>
    </w:p>
    <w:p w:rsidR="006B4D6A" w:rsidRPr="002F7E62" w:rsidRDefault="006B4D6A" w:rsidP="006B4D6A">
      <w:pPr>
        <w:spacing w:after="0" w:line="240" w:lineRule="auto"/>
        <w:ind w:left="284"/>
        <w:rPr>
          <w:color w:val="002060"/>
        </w:rPr>
      </w:pPr>
      <w:r w:rsidRPr="00AF3D3E">
        <w:rPr>
          <w:noProof/>
          <w:color w:val="002060"/>
        </w:rPr>
        <w:t>Temporaire</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6B4D6A" w:rsidRPr="00AF3D3E" w:rsidRDefault="006B4D6A" w:rsidP="006B4D6A">
      <w:pPr>
        <w:spacing w:after="0" w:line="240" w:lineRule="auto"/>
        <w:ind w:left="284"/>
        <w:rPr>
          <w:noProof/>
          <w:color w:val="002060"/>
        </w:rPr>
      </w:pPr>
      <w:r w:rsidRPr="00AF3D3E">
        <w:rPr>
          <w:noProof/>
          <w:color w:val="002060"/>
        </w:rPr>
        <w:t>Durée maximale du contrat = 12 mois</w:t>
      </w:r>
    </w:p>
    <w:p w:rsidR="006B4D6A" w:rsidRPr="002F7E62" w:rsidRDefault="006B4D6A" w:rsidP="006B4D6A">
      <w:pPr>
        <w:spacing w:after="0" w:line="240" w:lineRule="auto"/>
        <w:ind w:left="284"/>
        <w:rPr>
          <w:color w:val="002060"/>
        </w:rPr>
      </w:pPr>
      <w:r w:rsidRPr="00AF3D3E">
        <w:rPr>
          <w:noProof/>
          <w:color w:val="002060"/>
        </w:rPr>
        <w:t>Renouvelable dans la limite de sa durée maximale au cours d'une période de 18 mois consécutifs</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6B4D6A" w:rsidRPr="00AF3D3E" w:rsidRDefault="006B4D6A" w:rsidP="006B4D6A">
      <w:pPr>
        <w:spacing w:after="0" w:line="240" w:lineRule="auto"/>
        <w:ind w:left="284"/>
        <w:rPr>
          <w:noProof/>
          <w:color w:val="002060"/>
        </w:rPr>
      </w:pPr>
      <w:r w:rsidRPr="00AF3D3E">
        <w:rPr>
          <w:noProof/>
          <w:color w:val="002060"/>
        </w:rPr>
        <w:t>CDD</w:t>
      </w:r>
    </w:p>
    <w:p w:rsidR="006B4D6A" w:rsidRPr="00AF3D3E" w:rsidRDefault="006B4D6A" w:rsidP="006B4D6A">
      <w:pPr>
        <w:spacing w:after="0" w:line="240" w:lineRule="auto"/>
        <w:ind w:left="284"/>
        <w:rPr>
          <w:noProof/>
          <w:color w:val="002060"/>
        </w:rPr>
      </w:pPr>
      <w:r w:rsidRPr="00AF3D3E">
        <w:rPr>
          <w:noProof/>
          <w:color w:val="002060"/>
        </w:rPr>
        <w:t>---</w:t>
      </w:r>
    </w:p>
    <w:p w:rsidR="006B4D6A" w:rsidRPr="002F7E62" w:rsidRDefault="006B4D6A" w:rsidP="006B4D6A">
      <w:pPr>
        <w:spacing w:after="0" w:line="240" w:lineRule="auto"/>
        <w:ind w:left="284"/>
        <w:rPr>
          <w:color w:val="002060"/>
        </w:rPr>
      </w:pPr>
      <w:r w:rsidRPr="00AF3D3E">
        <w:rPr>
          <w:noProof/>
          <w:color w:val="002060"/>
        </w:rPr>
        <w:t>Les périodes réalisées sur ce statut sont comptabilisée pour les 6 ans permettant une cédéisation (sur un autre statut)</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6B4D6A" w:rsidRPr="00AF3D3E" w:rsidRDefault="006B4D6A" w:rsidP="006B4D6A">
      <w:pPr>
        <w:spacing w:after="0" w:line="240" w:lineRule="auto"/>
        <w:ind w:left="284"/>
        <w:rPr>
          <w:noProof/>
          <w:color w:val="002060"/>
        </w:rPr>
      </w:pPr>
      <w:r w:rsidRPr="00AF3D3E">
        <w:rPr>
          <w:noProof/>
          <w:color w:val="002060"/>
        </w:rPr>
        <w:t>A</w:t>
      </w:r>
    </w:p>
    <w:p w:rsidR="006B4D6A" w:rsidRPr="00AF3D3E" w:rsidRDefault="006B4D6A" w:rsidP="006B4D6A">
      <w:pPr>
        <w:spacing w:after="0" w:line="240" w:lineRule="auto"/>
        <w:ind w:left="284"/>
        <w:rPr>
          <w:noProof/>
          <w:color w:val="002060"/>
        </w:rPr>
      </w:pPr>
      <w:r w:rsidRPr="00AF3D3E">
        <w:rPr>
          <w:noProof/>
          <w:color w:val="002060"/>
        </w:rPr>
        <w:t>B</w:t>
      </w:r>
    </w:p>
    <w:p w:rsidR="006B4D6A" w:rsidRPr="001A2210" w:rsidRDefault="006B4D6A" w:rsidP="006B4D6A">
      <w:pPr>
        <w:spacing w:after="0" w:line="240" w:lineRule="auto"/>
        <w:ind w:left="284"/>
        <w:rPr>
          <w:color w:val="002060"/>
        </w:rPr>
      </w:pPr>
      <w:r w:rsidRPr="00AF3D3E">
        <w:rPr>
          <w:noProof/>
          <w:color w:val="002060"/>
        </w:rPr>
        <w:t>C</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6B4D6A" w:rsidRPr="002F7E62" w:rsidRDefault="006B4D6A" w:rsidP="006B4D6A">
      <w:pPr>
        <w:spacing w:after="0" w:line="240" w:lineRule="auto"/>
        <w:ind w:left="284"/>
        <w:rPr>
          <w:color w:val="002060"/>
        </w:rPr>
      </w:pPr>
      <w:r w:rsidRPr="00AF3D3E">
        <w:rPr>
          <w:noProof/>
          <w:color w:val="002060"/>
        </w:rPr>
        <w:t>Biatss</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6B4D6A" w:rsidRPr="002F7E62" w:rsidRDefault="006B4D6A" w:rsidP="006B4D6A">
      <w:pPr>
        <w:spacing w:after="0" w:line="240" w:lineRule="auto"/>
        <w:ind w:left="284"/>
        <w:rPr>
          <w:color w:val="002060"/>
        </w:rPr>
      </w:pPr>
      <w:r w:rsidRPr="00AF3D3E">
        <w:rPr>
          <w:noProof/>
          <w:color w:val="002060"/>
        </w:rPr>
        <w:t>Non concerné</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6B4D6A" w:rsidRPr="00AF3D3E" w:rsidRDefault="006B4D6A" w:rsidP="006B4D6A">
      <w:pPr>
        <w:spacing w:after="0" w:line="240" w:lineRule="auto"/>
        <w:ind w:left="284"/>
        <w:rPr>
          <w:noProof/>
          <w:color w:val="002060"/>
        </w:rPr>
      </w:pPr>
      <w:r w:rsidRPr="00AF3D3E">
        <w:rPr>
          <w:noProof/>
          <w:color w:val="002060"/>
        </w:rPr>
        <w:t>CO112_62 - besoin occasionnel-rémunération indiciée</w:t>
      </w:r>
    </w:p>
    <w:p w:rsidR="006B4D6A" w:rsidRPr="002F7E62" w:rsidRDefault="006B4D6A" w:rsidP="006B4D6A">
      <w:pPr>
        <w:spacing w:after="0" w:line="240" w:lineRule="auto"/>
        <w:ind w:left="284"/>
        <w:rPr>
          <w:color w:val="002060"/>
        </w:rPr>
      </w:pPr>
      <w:r w:rsidRPr="00AF3D3E">
        <w:rPr>
          <w:noProof/>
          <w:color w:val="002060"/>
        </w:rPr>
        <w:t>CO112_62F - besoin occasionnel-rémunération forfaitaire</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6B4D6A" w:rsidRPr="002F7E62" w:rsidRDefault="006B4D6A" w:rsidP="006B4D6A">
      <w:pPr>
        <w:spacing w:after="0" w:line="240" w:lineRule="auto"/>
        <w:ind w:left="284"/>
        <w:rPr>
          <w:color w:val="002060"/>
        </w:rPr>
      </w:pPr>
      <w:r w:rsidRPr="00AF3D3E">
        <w:rPr>
          <w:noProof/>
          <w:color w:val="002060"/>
        </w:rPr>
        <w:t>***</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6B4D6A" w:rsidRPr="00AF3D3E" w:rsidRDefault="006B4D6A" w:rsidP="006B4D6A">
      <w:pPr>
        <w:spacing w:after="0" w:line="240" w:lineRule="auto"/>
        <w:ind w:left="284"/>
        <w:rPr>
          <w:noProof/>
          <w:color w:val="002060"/>
        </w:rPr>
      </w:pPr>
      <w:r w:rsidRPr="00AF3D3E">
        <w:rPr>
          <w:noProof/>
          <w:color w:val="002060"/>
        </w:rPr>
        <w:t>MG08 - GA et Paye non assimilées</w:t>
      </w:r>
    </w:p>
    <w:p w:rsidR="006B4D6A" w:rsidRPr="00AF3D3E" w:rsidRDefault="006B4D6A" w:rsidP="006B4D6A">
      <w:pPr>
        <w:spacing w:after="0" w:line="240" w:lineRule="auto"/>
        <w:ind w:left="284"/>
        <w:rPr>
          <w:noProof/>
          <w:color w:val="002060"/>
        </w:rPr>
      </w:pPr>
      <w:r w:rsidRPr="00AF3D3E">
        <w:rPr>
          <w:noProof/>
          <w:color w:val="002060"/>
        </w:rPr>
        <w:t>MR01 - Indice brut</w:t>
      </w:r>
    </w:p>
    <w:p w:rsidR="006B4D6A" w:rsidRPr="002F7E62" w:rsidRDefault="006B4D6A" w:rsidP="006B4D6A">
      <w:pPr>
        <w:spacing w:after="0" w:line="240" w:lineRule="auto"/>
        <w:ind w:left="284"/>
        <w:rPr>
          <w:color w:val="002060"/>
        </w:rPr>
      </w:pPr>
      <w:r w:rsidRPr="00AF3D3E">
        <w:rPr>
          <w:noProof/>
          <w:color w:val="002060"/>
        </w:rPr>
        <w:t>Indice de rémunération</w:t>
      </w:r>
    </w:p>
    <w:p w:rsidR="006B4D6A" w:rsidRPr="00677EBB" w:rsidRDefault="006B4D6A" w:rsidP="006B4D6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6B4D6A" w:rsidRPr="002F7E62" w:rsidRDefault="006B4D6A" w:rsidP="006B4D6A">
      <w:pPr>
        <w:spacing w:after="0" w:line="240" w:lineRule="auto"/>
        <w:ind w:left="284"/>
        <w:rPr>
          <w:color w:val="002060"/>
        </w:rPr>
      </w:pPr>
      <w:r w:rsidRPr="00AF3D3E">
        <w:rPr>
          <w:noProof/>
          <w:color w:val="002060"/>
        </w:rPr>
        <w:t>0500010000 - AGENT CONTRACTUEL</w:t>
      </w:r>
    </w:p>
    <w:p w:rsidR="006B4D6A" w:rsidRPr="00677EBB" w:rsidRDefault="006B4D6A" w:rsidP="006B4D6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6B4D6A" w:rsidRPr="002F7E62" w:rsidRDefault="006B4D6A" w:rsidP="006B4D6A">
      <w:pPr>
        <w:spacing w:after="0" w:line="240" w:lineRule="auto"/>
        <w:ind w:left="284"/>
        <w:rPr>
          <w:color w:val="002060"/>
        </w:rPr>
      </w:pPr>
      <w:r w:rsidRPr="00AF3D3E">
        <w:rPr>
          <w:noProof/>
          <w:color w:val="002060"/>
        </w:rPr>
        <w:t>***</w:t>
      </w:r>
    </w:p>
    <w:p w:rsidR="006B4D6A" w:rsidRPr="00677EBB" w:rsidRDefault="006B4D6A" w:rsidP="006B4D6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6B4D6A" w:rsidRPr="002F7E62" w:rsidRDefault="006B4D6A" w:rsidP="006B4D6A">
      <w:pPr>
        <w:spacing w:after="0" w:line="240" w:lineRule="auto"/>
        <w:ind w:left="284"/>
        <w:rPr>
          <w:color w:val="002060"/>
        </w:rPr>
      </w:pPr>
      <w:r w:rsidRPr="00AF3D3E">
        <w:rPr>
          <w:noProof/>
          <w:color w:val="002060"/>
        </w:rPr>
        <w:t>***</w:t>
      </w:r>
    </w:p>
    <w:p w:rsidR="006B4D6A" w:rsidRPr="00677EBB" w:rsidRDefault="006B4D6A" w:rsidP="006B4D6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6B4D6A" w:rsidRDefault="006B4D6A" w:rsidP="006B4D6A">
      <w:pPr>
        <w:spacing w:after="0" w:line="240" w:lineRule="auto"/>
        <w:ind w:left="284"/>
        <w:rPr>
          <w:color w:val="002060"/>
        </w:rPr>
      </w:pPr>
      <w:r w:rsidRPr="00AF3D3E">
        <w:rPr>
          <w:noProof/>
          <w:color w:val="002060"/>
        </w:rPr>
        <w:t>***</w:t>
      </w:r>
    </w:p>
    <w:p w:rsidR="006B4D6A" w:rsidRDefault="006B4D6A" w:rsidP="006B4D6A">
      <w:pPr>
        <w:spacing w:before="80" w:after="0" w:line="240" w:lineRule="auto"/>
        <w:rPr>
          <w:rFonts w:ascii="Calibri" w:eastAsia="Times New Roman" w:hAnsi="Calibri" w:cs="Calibri"/>
          <w:b/>
          <w:color w:val="CD89A8"/>
          <w:sz w:val="24"/>
          <w:szCs w:val="24"/>
          <w:lang w:eastAsia="fr-FR"/>
        </w:rPr>
      </w:pPr>
    </w:p>
    <w:p w:rsidR="006B4D6A" w:rsidRDefault="006B4D6A" w:rsidP="006B4D6A">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6B4D6A" w:rsidRPr="006C1D36" w:rsidTr="00420CFA">
        <w:tc>
          <w:tcPr>
            <w:tcW w:w="3398" w:type="dxa"/>
          </w:tcPr>
          <w:p w:rsidR="006B4D6A" w:rsidRPr="006C1D36" w:rsidRDefault="006B4D6A"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6B4D6A" w:rsidRPr="006C1D36" w:rsidRDefault="006B4D6A"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6B4D6A" w:rsidRPr="006C1D36" w:rsidRDefault="006B4D6A"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6B4D6A" w:rsidRPr="006C1D36" w:rsidTr="00420CFA">
        <w:tc>
          <w:tcPr>
            <w:tcW w:w="3398" w:type="dxa"/>
          </w:tcPr>
          <w:p w:rsidR="006B4D6A" w:rsidRPr="006C1D36" w:rsidRDefault="006B4D6A"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3N-Contract.84-16 Article 6 sexies</w:t>
            </w:r>
          </w:p>
        </w:tc>
        <w:tc>
          <w:tcPr>
            <w:tcW w:w="3398" w:type="dxa"/>
          </w:tcPr>
          <w:p w:rsidR="006B4D6A" w:rsidRPr="006C1D36" w:rsidRDefault="006B4D6A"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6B4D6A" w:rsidRPr="006C1D36" w:rsidRDefault="006B4D6A"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6B4D6A" w:rsidRPr="002F7E62" w:rsidRDefault="006B4D6A" w:rsidP="006B4D6A">
      <w:pPr>
        <w:spacing w:after="0" w:line="240" w:lineRule="auto"/>
        <w:ind w:left="284"/>
        <w:rPr>
          <w:color w:val="002060"/>
        </w:rPr>
      </w:pPr>
    </w:p>
    <w:p w:rsidR="006B4D6A" w:rsidRPr="00677EBB" w:rsidRDefault="006B4D6A" w:rsidP="006B4D6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6B4D6A" w:rsidRDefault="006B4D6A" w:rsidP="006B4D6A">
      <w:pPr>
        <w:spacing w:after="0" w:line="240" w:lineRule="auto"/>
        <w:ind w:left="284"/>
        <w:rPr>
          <w:color w:val="002060"/>
        </w:rPr>
      </w:pPr>
      <w:r w:rsidRPr="00AF3D3E">
        <w:rPr>
          <w:noProof/>
          <w:color w:val="002060"/>
        </w:rPr>
        <w:t>C0112</w:t>
      </w:r>
      <w:r>
        <w:rPr>
          <w:color w:val="002060"/>
        </w:rPr>
        <w:t xml:space="preserve"> - </w:t>
      </w:r>
      <w:r w:rsidRPr="00AF3D3E">
        <w:rPr>
          <w:noProof/>
          <w:color w:val="002060"/>
        </w:rPr>
        <w:t>Agent non titulaire : besoin occasionnel</w:t>
      </w:r>
    </w:p>
    <w:p w:rsidR="006B4D6A" w:rsidRDefault="006B4D6A" w:rsidP="006B4D6A">
      <w:pPr>
        <w:spacing w:after="160" w:line="259" w:lineRule="auto"/>
        <w:rPr>
          <w:color w:val="002060"/>
        </w:rPr>
      </w:pPr>
      <w:r>
        <w:rPr>
          <w:color w:val="002060"/>
        </w:rPr>
        <w:br w:type="page"/>
      </w:r>
    </w:p>
    <w:p w:rsidR="006B4D6A" w:rsidRPr="00AF3D3E" w:rsidRDefault="006B4D6A" w:rsidP="006B4D6A">
      <w:pPr>
        <w:jc w:val="center"/>
        <w:rPr>
          <w:rFonts w:ascii="Calibri" w:eastAsia="Times New Roman" w:hAnsi="Calibri" w:cs="Calibri"/>
          <w:b/>
          <w:noProof/>
          <w:color w:val="CD89A8"/>
          <w:sz w:val="24"/>
          <w:szCs w:val="24"/>
          <w:lang w:eastAsia="fr-FR"/>
        </w:rPr>
      </w:pPr>
      <w:r w:rsidRPr="00AF3D3E">
        <w:rPr>
          <w:rFonts w:ascii="Calibri" w:eastAsia="Times New Roman" w:hAnsi="Calibri" w:cs="Calibri"/>
          <w:b/>
          <w:noProof/>
          <w:color w:val="CD89A8"/>
          <w:sz w:val="24"/>
          <w:szCs w:val="24"/>
          <w:lang w:eastAsia="fr-FR"/>
        </w:rPr>
        <w:lastRenderedPageBreak/>
        <w:t>C0113</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Avant le 13/03/2012 :</w:t>
      </w:r>
      <w:r w:rsidR="001770D6">
        <w:rPr>
          <w:rFonts w:ascii="Calibri" w:eastAsia="Times New Roman" w:hAnsi="Calibri" w:cs="Calibri"/>
          <w:b/>
          <w:noProof/>
          <w:color w:val="CD89A8"/>
          <w:sz w:val="24"/>
          <w:szCs w:val="24"/>
          <w:lang w:eastAsia="fr-FR"/>
        </w:rPr>
        <w:t xml:space="preserve"> </w:t>
      </w:r>
      <w:r w:rsidRPr="00AF3D3E">
        <w:rPr>
          <w:rFonts w:ascii="Calibri" w:eastAsia="Times New Roman" w:hAnsi="Calibri" w:cs="Calibri"/>
          <w:b/>
          <w:noProof/>
          <w:color w:val="CD89A8"/>
          <w:sz w:val="24"/>
          <w:szCs w:val="24"/>
          <w:lang w:eastAsia="fr-FR"/>
        </w:rPr>
        <w:t>ANT : besoin saisonnier</w:t>
      </w:r>
    </w:p>
    <w:p w:rsidR="006B4D6A" w:rsidRPr="001E05EE" w:rsidRDefault="006B4D6A" w:rsidP="006B4D6A">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t>A c</w:t>
      </w:r>
      <w:r w:rsidR="001770D6">
        <w:rPr>
          <w:rFonts w:ascii="Calibri" w:eastAsia="Times New Roman" w:hAnsi="Calibri" w:cs="Calibri"/>
          <w:b/>
          <w:noProof/>
          <w:color w:val="CD89A8"/>
          <w:sz w:val="24"/>
          <w:szCs w:val="24"/>
          <w:lang w:eastAsia="fr-FR"/>
        </w:rPr>
        <w:t>om</w:t>
      </w:r>
      <w:r w:rsidRPr="00AF3D3E">
        <w:rPr>
          <w:rFonts w:ascii="Calibri" w:eastAsia="Times New Roman" w:hAnsi="Calibri" w:cs="Calibri"/>
          <w:b/>
          <w:noProof/>
          <w:color w:val="CD89A8"/>
          <w:sz w:val="24"/>
          <w:szCs w:val="24"/>
          <w:lang w:eastAsia="fr-FR"/>
        </w:rPr>
        <w:t>pter du 14/03/2012 :</w:t>
      </w:r>
      <w:r w:rsidR="001770D6">
        <w:rPr>
          <w:rFonts w:ascii="Calibri" w:eastAsia="Times New Roman" w:hAnsi="Calibri" w:cs="Calibri"/>
          <w:b/>
          <w:noProof/>
          <w:color w:val="CD89A8"/>
          <w:sz w:val="24"/>
          <w:szCs w:val="24"/>
          <w:lang w:eastAsia="fr-FR"/>
        </w:rPr>
        <w:t xml:space="preserve"> </w:t>
      </w:r>
      <w:r w:rsidRPr="00AF3D3E">
        <w:rPr>
          <w:rFonts w:ascii="Calibri" w:eastAsia="Times New Roman" w:hAnsi="Calibri" w:cs="Calibri"/>
          <w:b/>
          <w:noProof/>
          <w:color w:val="CD89A8"/>
          <w:sz w:val="24"/>
          <w:szCs w:val="24"/>
          <w:lang w:eastAsia="fr-FR"/>
        </w:rPr>
        <w:t>Accroissement saisonnier d’activité</w:t>
      </w:r>
    </w:p>
    <w:p w:rsidR="006B4D6A" w:rsidRDefault="006B4D6A" w:rsidP="006B4D6A">
      <w:pPr>
        <w:spacing w:after="0" w:line="240" w:lineRule="auto"/>
      </w:pPr>
    </w:p>
    <w:p w:rsidR="006B4D6A" w:rsidRPr="001E05EE" w:rsidRDefault="006B4D6A" w:rsidP="006B4D6A">
      <w:pPr>
        <w:spacing w:before="80" w:after="0" w:line="240" w:lineRule="auto"/>
        <w:rPr>
          <w:b/>
        </w:rPr>
      </w:pPr>
      <w:r w:rsidRPr="008F365C">
        <w:rPr>
          <w:rFonts w:ascii="Calibri" w:eastAsia="Times New Roman" w:hAnsi="Calibri" w:cs="Calibri"/>
          <w:b/>
          <w:color w:val="CD89A8"/>
          <w:sz w:val="24"/>
          <w:szCs w:val="24"/>
          <w:lang w:eastAsia="fr-FR"/>
        </w:rPr>
        <w:t>Code</w:t>
      </w:r>
    </w:p>
    <w:p w:rsidR="006B4D6A" w:rsidRPr="002F7E62" w:rsidRDefault="006B4D6A" w:rsidP="006B4D6A">
      <w:pPr>
        <w:spacing w:after="0" w:line="240" w:lineRule="auto"/>
        <w:ind w:left="284"/>
        <w:rPr>
          <w:color w:val="002060"/>
        </w:rPr>
      </w:pPr>
      <w:r w:rsidRPr="00AF3D3E">
        <w:rPr>
          <w:noProof/>
          <w:color w:val="002060"/>
        </w:rPr>
        <w:t>C0113</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6B4D6A" w:rsidRPr="002F7E62" w:rsidRDefault="006B4D6A" w:rsidP="006B4D6A">
      <w:pPr>
        <w:spacing w:after="0" w:line="240" w:lineRule="auto"/>
        <w:ind w:left="284"/>
        <w:rPr>
          <w:color w:val="002060"/>
        </w:rPr>
      </w:pPr>
      <w:r w:rsidRPr="00AF3D3E">
        <w:rPr>
          <w:noProof/>
          <w:color w:val="002060"/>
        </w:rPr>
        <w:t>Contractuel</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6B4D6A" w:rsidRPr="00AF3D3E" w:rsidRDefault="006B4D6A" w:rsidP="006B4D6A">
      <w:pPr>
        <w:spacing w:after="0" w:line="240" w:lineRule="auto"/>
        <w:ind w:left="284"/>
        <w:rPr>
          <w:noProof/>
          <w:color w:val="002060"/>
        </w:rPr>
      </w:pPr>
      <w:r w:rsidRPr="00AF3D3E">
        <w:rPr>
          <w:noProof/>
          <w:color w:val="002060"/>
        </w:rPr>
        <w:t>Avant le 13/03/2012 :</w:t>
      </w:r>
    </w:p>
    <w:p w:rsidR="006B4D6A" w:rsidRPr="00AF3D3E" w:rsidRDefault="006B4D6A" w:rsidP="006B4D6A">
      <w:pPr>
        <w:spacing w:after="0" w:line="240" w:lineRule="auto"/>
        <w:ind w:left="284"/>
        <w:rPr>
          <w:noProof/>
          <w:color w:val="002060"/>
        </w:rPr>
      </w:pPr>
      <w:r w:rsidRPr="00AF3D3E">
        <w:rPr>
          <w:noProof/>
          <w:color w:val="002060"/>
        </w:rPr>
        <w:t>ANT saisonnier</w:t>
      </w:r>
    </w:p>
    <w:p w:rsidR="006B4D6A" w:rsidRPr="00AF3D3E" w:rsidRDefault="006B4D6A" w:rsidP="006B4D6A">
      <w:pPr>
        <w:spacing w:after="0" w:line="240" w:lineRule="auto"/>
        <w:ind w:left="284"/>
        <w:rPr>
          <w:noProof/>
          <w:color w:val="002060"/>
        </w:rPr>
      </w:pPr>
      <w:r w:rsidRPr="00AF3D3E">
        <w:rPr>
          <w:noProof/>
          <w:color w:val="002060"/>
        </w:rPr>
        <w:t>***</w:t>
      </w:r>
    </w:p>
    <w:p w:rsidR="006B4D6A" w:rsidRPr="00AF3D3E" w:rsidRDefault="006B4D6A" w:rsidP="006B4D6A">
      <w:pPr>
        <w:spacing w:after="0" w:line="240" w:lineRule="auto"/>
        <w:ind w:left="284"/>
        <w:rPr>
          <w:noProof/>
          <w:color w:val="002060"/>
        </w:rPr>
      </w:pPr>
      <w:r w:rsidRPr="00AF3D3E">
        <w:rPr>
          <w:noProof/>
          <w:color w:val="002060"/>
        </w:rPr>
        <w:t>A compter du 14/03/2012 :</w:t>
      </w:r>
    </w:p>
    <w:p w:rsidR="006B4D6A" w:rsidRPr="002F7E62" w:rsidRDefault="006B4D6A" w:rsidP="006B4D6A">
      <w:pPr>
        <w:spacing w:after="0" w:line="240" w:lineRule="auto"/>
        <w:ind w:left="284"/>
        <w:rPr>
          <w:color w:val="002060"/>
        </w:rPr>
      </w:pPr>
      <w:r w:rsidRPr="00AF3D3E">
        <w:rPr>
          <w:noProof/>
          <w:color w:val="002060"/>
        </w:rPr>
        <w:t>Accroiss sais activ</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6B4D6A" w:rsidRPr="00AF3D3E" w:rsidRDefault="006B4D6A" w:rsidP="006B4D6A">
      <w:pPr>
        <w:spacing w:after="0" w:line="240" w:lineRule="auto"/>
        <w:ind w:left="284"/>
        <w:rPr>
          <w:noProof/>
          <w:color w:val="002060"/>
        </w:rPr>
      </w:pPr>
      <w:r w:rsidRPr="00AF3D3E">
        <w:rPr>
          <w:noProof/>
          <w:color w:val="002060"/>
        </w:rPr>
        <w:t>Avant le 13/03/2012 :</w:t>
      </w:r>
    </w:p>
    <w:p w:rsidR="006B4D6A" w:rsidRPr="00AF3D3E" w:rsidRDefault="006B4D6A" w:rsidP="006B4D6A">
      <w:pPr>
        <w:spacing w:after="0" w:line="240" w:lineRule="auto"/>
        <w:ind w:left="284"/>
        <w:rPr>
          <w:noProof/>
          <w:color w:val="002060"/>
        </w:rPr>
      </w:pPr>
      <w:r w:rsidRPr="00AF3D3E">
        <w:rPr>
          <w:noProof/>
          <w:color w:val="002060"/>
        </w:rPr>
        <w:t>ANT : besoin saisonnier</w:t>
      </w:r>
    </w:p>
    <w:p w:rsidR="006B4D6A" w:rsidRPr="00AF3D3E" w:rsidRDefault="006B4D6A" w:rsidP="006B4D6A">
      <w:pPr>
        <w:spacing w:after="0" w:line="240" w:lineRule="auto"/>
        <w:ind w:left="284"/>
        <w:rPr>
          <w:noProof/>
          <w:color w:val="002060"/>
        </w:rPr>
      </w:pPr>
      <w:r w:rsidRPr="00AF3D3E">
        <w:rPr>
          <w:noProof/>
          <w:color w:val="002060"/>
        </w:rPr>
        <w:t>A cpter du 14/03/2012 :</w:t>
      </w:r>
    </w:p>
    <w:p w:rsidR="006B4D6A" w:rsidRPr="002F7E62" w:rsidRDefault="006B4D6A" w:rsidP="006B4D6A">
      <w:pPr>
        <w:spacing w:after="0" w:line="240" w:lineRule="auto"/>
        <w:ind w:left="284"/>
        <w:rPr>
          <w:color w:val="002060"/>
        </w:rPr>
      </w:pPr>
      <w:r w:rsidRPr="00AF3D3E">
        <w:rPr>
          <w:noProof/>
          <w:color w:val="002060"/>
        </w:rPr>
        <w:t>Accroissement saisonnier d’activité</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6B4D6A" w:rsidRPr="002F7E62" w:rsidRDefault="006B4D6A" w:rsidP="006B4D6A">
      <w:pPr>
        <w:spacing w:after="0" w:line="240" w:lineRule="auto"/>
        <w:ind w:left="284"/>
        <w:rPr>
          <w:color w:val="002060"/>
        </w:rPr>
      </w:pPr>
      <w:r w:rsidRPr="00AF3D3E">
        <w:rPr>
          <w:noProof/>
          <w:color w:val="002060"/>
        </w:rPr>
        <w:t>31/12/1899</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6B4D6A" w:rsidRPr="002F7E62" w:rsidRDefault="006B4D6A" w:rsidP="006B4D6A">
      <w:pPr>
        <w:spacing w:after="0" w:line="240" w:lineRule="auto"/>
        <w:ind w:left="284"/>
        <w:rPr>
          <w:color w:val="002060"/>
        </w:rPr>
      </w:pPr>
      <w:r w:rsidRPr="00AF3D3E">
        <w:rPr>
          <w:noProof/>
          <w:color w:val="002060"/>
        </w:rPr>
        <w:t>***</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6B4D6A" w:rsidRPr="00AF3D3E" w:rsidRDefault="006B4D6A" w:rsidP="006B4D6A">
      <w:pPr>
        <w:spacing w:after="0" w:line="240" w:lineRule="auto"/>
        <w:ind w:left="284"/>
        <w:rPr>
          <w:noProof/>
          <w:color w:val="002060"/>
        </w:rPr>
      </w:pPr>
      <w:r w:rsidRPr="00AF3D3E">
        <w:rPr>
          <w:noProof/>
          <w:color w:val="002060"/>
        </w:rPr>
        <w:t>Jusqu'au 13/03/2012 :</w:t>
      </w:r>
    </w:p>
    <w:p w:rsidR="006B4D6A" w:rsidRPr="00AF3D3E" w:rsidRDefault="006B4D6A" w:rsidP="006B4D6A">
      <w:pPr>
        <w:spacing w:after="0" w:line="240" w:lineRule="auto"/>
        <w:ind w:left="284"/>
        <w:rPr>
          <w:noProof/>
          <w:color w:val="002060"/>
        </w:rPr>
      </w:pPr>
      <w:r w:rsidRPr="00AF3D3E">
        <w:rPr>
          <w:noProof/>
          <w:color w:val="002060"/>
        </w:rPr>
        <w:t>Loi 84-16 Art. 6, Al 2</w:t>
      </w:r>
    </w:p>
    <w:p w:rsidR="006B4D6A" w:rsidRPr="00AF3D3E" w:rsidRDefault="006B4D6A" w:rsidP="006B4D6A">
      <w:pPr>
        <w:spacing w:after="0" w:line="240" w:lineRule="auto"/>
        <w:ind w:left="284"/>
        <w:rPr>
          <w:noProof/>
          <w:color w:val="002060"/>
        </w:rPr>
      </w:pPr>
      <w:r w:rsidRPr="00AF3D3E">
        <w:rPr>
          <w:noProof/>
          <w:color w:val="002060"/>
        </w:rPr>
        <w:t>***</w:t>
      </w:r>
    </w:p>
    <w:p w:rsidR="006B4D6A" w:rsidRPr="00AF3D3E" w:rsidRDefault="006B4D6A" w:rsidP="006B4D6A">
      <w:pPr>
        <w:spacing w:after="0" w:line="240" w:lineRule="auto"/>
        <w:ind w:left="284"/>
        <w:rPr>
          <w:noProof/>
          <w:color w:val="002060"/>
        </w:rPr>
      </w:pPr>
      <w:r w:rsidRPr="00AF3D3E">
        <w:rPr>
          <w:noProof/>
          <w:color w:val="002060"/>
        </w:rPr>
        <w:t xml:space="preserve">A compter du 14/03/2012 : </w:t>
      </w:r>
    </w:p>
    <w:p w:rsidR="006B4D6A" w:rsidRPr="00AF3D3E" w:rsidRDefault="006B4D6A" w:rsidP="006B4D6A">
      <w:pPr>
        <w:spacing w:after="0" w:line="240" w:lineRule="auto"/>
        <w:ind w:left="284"/>
        <w:rPr>
          <w:noProof/>
          <w:color w:val="002060"/>
        </w:rPr>
      </w:pPr>
      <w:r w:rsidRPr="00AF3D3E">
        <w:rPr>
          <w:noProof/>
          <w:color w:val="002060"/>
        </w:rPr>
        <w:t>Loi 84-16 Art. 6 sexies</w:t>
      </w:r>
    </w:p>
    <w:p w:rsidR="006B4D6A" w:rsidRPr="00AF3D3E" w:rsidRDefault="006B4D6A" w:rsidP="006B4D6A">
      <w:pPr>
        <w:spacing w:after="0" w:line="240" w:lineRule="auto"/>
        <w:ind w:left="284"/>
        <w:rPr>
          <w:noProof/>
          <w:color w:val="002060"/>
        </w:rPr>
      </w:pPr>
      <w:r w:rsidRPr="00AF3D3E">
        <w:rPr>
          <w:noProof/>
          <w:color w:val="002060"/>
        </w:rPr>
        <w:t>Loi 2012-347 Art. 37</w:t>
      </w:r>
    </w:p>
    <w:p w:rsidR="006B4D6A" w:rsidRPr="00AF3D3E" w:rsidRDefault="006B4D6A" w:rsidP="006B4D6A">
      <w:pPr>
        <w:spacing w:after="0" w:line="240" w:lineRule="auto"/>
        <w:ind w:left="284"/>
        <w:rPr>
          <w:noProof/>
          <w:color w:val="002060"/>
        </w:rPr>
      </w:pPr>
      <w:r w:rsidRPr="00AF3D3E">
        <w:rPr>
          <w:noProof/>
          <w:color w:val="002060"/>
        </w:rPr>
        <w:t>***</w:t>
      </w:r>
    </w:p>
    <w:p w:rsidR="006B4D6A" w:rsidRPr="00AF3D3E" w:rsidRDefault="006B4D6A" w:rsidP="006B4D6A">
      <w:pPr>
        <w:spacing w:after="0" w:line="240" w:lineRule="auto"/>
        <w:ind w:left="284"/>
        <w:rPr>
          <w:noProof/>
          <w:color w:val="002060"/>
        </w:rPr>
      </w:pPr>
      <w:r w:rsidRPr="00AF3D3E">
        <w:rPr>
          <w:noProof/>
          <w:color w:val="002060"/>
        </w:rPr>
        <w:t>A compter du 01/03/2022</w:t>
      </w:r>
    </w:p>
    <w:p w:rsidR="006B4D6A" w:rsidRPr="002F7E62" w:rsidRDefault="006B4D6A" w:rsidP="006B4D6A">
      <w:pPr>
        <w:spacing w:after="0" w:line="240" w:lineRule="auto"/>
        <w:ind w:left="284"/>
        <w:rPr>
          <w:color w:val="002060"/>
        </w:rPr>
      </w:pPr>
      <w:r w:rsidRPr="00AF3D3E">
        <w:rPr>
          <w:noProof/>
          <w:color w:val="002060"/>
        </w:rPr>
        <w:t>CGFP Article L332-22 et Décret 86-83 Art. 7</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6B4D6A" w:rsidRPr="002F7E62" w:rsidRDefault="006B4D6A" w:rsidP="006B4D6A">
      <w:pPr>
        <w:spacing w:after="0" w:line="240" w:lineRule="auto"/>
        <w:ind w:left="284"/>
        <w:rPr>
          <w:color w:val="002060"/>
        </w:rPr>
      </w:pPr>
      <w:r w:rsidRPr="00AF3D3E">
        <w:rPr>
          <w:noProof/>
          <w:color w:val="002060"/>
        </w:rPr>
        <w:t>Droit public</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6B4D6A" w:rsidRPr="00AF3D3E" w:rsidRDefault="006B4D6A" w:rsidP="006B4D6A">
      <w:pPr>
        <w:spacing w:after="0" w:line="240" w:lineRule="auto"/>
        <w:ind w:left="284"/>
        <w:rPr>
          <w:noProof/>
          <w:color w:val="002060"/>
        </w:rPr>
      </w:pPr>
      <w:r w:rsidRPr="00AF3D3E">
        <w:rPr>
          <w:noProof/>
          <w:color w:val="002060"/>
        </w:rPr>
        <w:t>Recrutement  autorisé sur des fonctions correspondant à un besoin saisonnier lorsque  les fonctions ne peuvent être assurées par des fonctionnaires titulaires. Le contrat saisonnier se caractérise par l’exécution de tâches appelées à se répéter chaque année à la même période pour faire face à de fortes variations saisonnières générant un besoin ponctuel de main-d’œuvre indépendantes de la volonté de l’employeur.</w:t>
      </w:r>
    </w:p>
    <w:p w:rsidR="006B4D6A" w:rsidRPr="00AF3D3E" w:rsidRDefault="006B4D6A" w:rsidP="006B4D6A">
      <w:pPr>
        <w:spacing w:after="0" w:line="240" w:lineRule="auto"/>
        <w:ind w:left="284"/>
        <w:rPr>
          <w:noProof/>
          <w:color w:val="002060"/>
        </w:rPr>
      </w:pPr>
      <w:r w:rsidRPr="00AF3D3E">
        <w:rPr>
          <w:noProof/>
          <w:color w:val="002060"/>
        </w:rPr>
        <w:t>Jusqu'au 28/02/2022 la durée maximale est de 10 mois sur une période de 12 mois consécutifs.</w:t>
      </w:r>
    </w:p>
    <w:p w:rsidR="006B4D6A" w:rsidRDefault="006B4D6A" w:rsidP="006B4D6A">
      <w:pPr>
        <w:spacing w:after="0" w:line="240" w:lineRule="auto"/>
        <w:ind w:left="284"/>
        <w:rPr>
          <w:color w:val="002060"/>
        </w:rPr>
      </w:pPr>
      <w:r w:rsidRPr="00AF3D3E">
        <w:rPr>
          <w:noProof/>
          <w:color w:val="002060"/>
        </w:rPr>
        <w:t>A compter du 01/03/2022 : Modification de la règle de durée maximum du contrat</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6B4D6A" w:rsidRPr="002F7E62" w:rsidRDefault="006B4D6A" w:rsidP="006B4D6A">
      <w:pPr>
        <w:spacing w:after="0" w:line="240" w:lineRule="auto"/>
        <w:ind w:left="284"/>
        <w:rPr>
          <w:color w:val="002060"/>
        </w:rPr>
      </w:pPr>
      <w:r w:rsidRPr="00AF3D3E">
        <w:rPr>
          <w:noProof/>
          <w:color w:val="002060"/>
        </w:rPr>
        <w:t>Temporaire</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6B4D6A" w:rsidRPr="00AF3D3E" w:rsidRDefault="006B4D6A" w:rsidP="006B4D6A">
      <w:pPr>
        <w:spacing w:after="0" w:line="240" w:lineRule="auto"/>
        <w:ind w:left="284"/>
        <w:rPr>
          <w:noProof/>
          <w:color w:val="002060"/>
        </w:rPr>
      </w:pPr>
      <w:r w:rsidRPr="00AF3D3E">
        <w:rPr>
          <w:noProof/>
          <w:color w:val="002060"/>
        </w:rPr>
        <w:t>Durée maximale du contrat = 6 mois</w:t>
      </w:r>
    </w:p>
    <w:p w:rsidR="006B4D6A" w:rsidRPr="002F7E62" w:rsidRDefault="006B4D6A" w:rsidP="006B4D6A">
      <w:pPr>
        <w:spacing w:after="0" w:line="240" w:lineRule="auto"/>
        <w:ind w:left="284"/>
        <w:rPr>
          <w:color w:val="002060"/>
        </w:rPr>
      </w:pPr>
      <w:r w:rsidRPr="00AF3D3E">
        <w:rPr>
          <w:noProof/>
          <w:color w:val="002060"/>
        </w:rPr>
        <w:t>Renouvelable dans la limite de sa durée maximale au cours d'une période de 12 mois consécutifs</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6B4D6A" w:rsidRPr="00AF3D3E" w:rsidRDefault="006B4D6A" w:rsidP="006B4D6A">
      <w:pPr>
        <w:spacing w:after="0" w:line="240" w:lineRule="auto"/>
        <w:ind w:left="284"/>
        <w:rPr>
          <w:noProof/>
          <w:color w:val="002060"/>
        </w:rPr>
      </w:pPr>
      <w:r w:rsidRPr="00AF3D3E">
        <w:rPr>
          <w:noProof/>
          <w:color w:val="002060"/>
        </w:rPr>
        <w:t>CDD</w:t>
      </w:r>
    </w:p>
    <w:p w:rsidR="006B4D6A" w:rsidRPr="00AF3D3E" w:rsidRDefault="006B4D6A" w:rsidP="006B4D6A">
      <w:pPr>
        <w:spacing w:after="0" w:line="240" w:lineRule="auto"/>
        <w:ind w:left="284"/>
        <w:rPr>
          <w:noProof/>
          <w:color w:val="002060"/>
        </w:rPr>
      </w:pPr>
      <w:r w:rsidRPr="00AF3D3E">
        <w:rPr>
          <w:noProof/>
          <w:color w:val="002060"/>
        </w:rPr>
        <w:lastRenderedPageBreak/>
        <w:t>---</w:t>
      </w:r>
    </w:p>
    <w:p w:rsidR="006B4D6A" w:rsidRPr="002F7E62" w:rsidRDefault="006B4D6A" w:rsidP="006B4D6A">
      <w:pPr>
        <w:spacing w:after="0" w:line="240" w:lineRule="auto"/>
        <w:ind w:left="284"/>
        <w:rPr>
          <w:color w:val="002060"/>
        </w:rPr>
      </w:pPr>
      <w:r w:rsidRPr="00AF3D3E">
        <w:rPr>
          <w:noProof/>
          <w:color w:val="002060"/>
        </w:rPr>
        <w:t>Les périodes réalisées sur ce statut sont comptabilisée pour les 6 ans permettant une cédéisation (sur un autre statut)</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6B4D6A" w:rsidRPr="00AF3D3E" w:rsidRDefault="006B4D6A" w:rsidP="006B4D6A">
      <w:pPr>
        <w:spacing w:after="0" w:line="240" w:lineRule="auto"/>
        <w:ind w:left="284"/>
        <w:rPr>
          <w:noProof/>
          <w:color w:val="002060"/>
        </w:rPr>
      </w:pPr>
      <w:r w:rsidRPr="00AF3D3E">
        <w:rPr>
          <w:noProof/>
          <w:color w:val="002060"/>
        </w:rPr>
        <w:t>A</w:t>
      </w:r>
    </w:p>
    <w:p w:rsidR="006B4D6A" w:rsidRPr="00AF3D3E" w:rsidRDefault="006B4D6A" w:rsidP="006B4D6A">
      <w:pPr>
        <w:spacing w:after="0" w:line="240" w:lineRule="auto"/>
        <w:ind w:left="284"/>
        <w:rPr>
          <w:noProof/>
          <w:color w:val="002060"/>
        </w:rPr>
      </w:pPr>
      <w:r w:rsidRPr="00AF3D3E">
        <w:rPr>
          <w:noProof/>
          <w:color w:val="002060"/>
        </w:rPr>
        <w:t>B</w:t>
      </w:r>
    </w:p>
    <w:p w:rsidR="006B4D6A" w:rsidRPr="001A2210" w:rsidRDefault="006B4D6A" w:rsidP="006B4D6A">
      <w:pPr>
        <w:spacing w:after="0" w:line="240" w:lineRule="auto"/>
        <w:ind w:left="284"/>
        <w:rPr>
          <w:color w:val="002060"/>
        </w:rPr>
      </w:pPr>
      <w:r w:rsidRPr="00AF3D3E">
        <w:rPr>
          <w:noProof/>
          <w:color w:val="002060"/>
        </w:rPr>
        <w:t>C</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6B4D6A" w:rsidRPr="002F7E62" w:rsidRDefault="006B4D6A" w:rsidP="006B4D6A">
      <w:pPr>
        <w:spacing w:after="0" w:line="240" w:lineRule="auto"/>
        <w:ind w:left="284"/>
        <w:rPr>
          <w:color w:val="002060"/>
        </w:rPr>
      </w:pPr>
      <w:r w:rsidRPr="00AF3D3E">
        <w:rPr>
          <w:noProof/>
          <w:color w:val="002060"/>
        </w:rPr>
        <w:t>Biatss</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6B4D6A" w:rsidRPr="002F7E62" w:rsidRDefault="006B4D6A" w:rsidP="006B4D6A">
      <w:pPr>
        <w:spacing w:after="0" w:line="240" w:lineRule="auto"/>
        <w:ind w:left="284"/>
        <w:rPr>
          <w:color w:val="002060"/>
        </w:rPr>
      </w:pPr>
      <w:r w:rsidRPr="00AF3D3E">
        <w:rPr>
          <w:noProof/>
          <w:color w:val="002060"/>
        </w:rPr>
        <w:t>Non concerné</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6B4D6A" w:rsidRPr="00AF3D3E" w:rsidRDefault="006B4D6A" w:rsidP="006B4D6A">
      <w:pPr>
        <w:spacing w:after="0" w:line="240" w:lineRule="auto"/>
        <w:ind w:left="284"/>
        <w:rPr>
          <w:noProof/>
          <w:color w:val="002060"/>
        </w:rPr>
      </w:pPr>
      <w:r w:rsidRPr="00AF3D3E">
        <w:rPr>
          <w:noProof/>
          <w:color w:val="002060"/>
        </w:rPr>
        <w:t>CO113_62 - besoin saisonnier-rémunération indiciée</w:t>
      </w:r>
    </w:p>
    <w:p w:rsidR="006B4D6A" w:rsidRPr="002F7E62" w:rsidRDefault="006B4D6A" w:rsidP="006B4D6A">
      <w:pPr>
        <w:spacing w:after="0" w:line="240" w:lineRule="auto"/>
        <w:ind w:left="284"/>
        <w:rPr>
          <w:color w:val="002060"/>
        </w:rPr>
      </w:pPr>
      <w:r w:rsidRPr="00AF3D3E">
        <w:rPr>
          <w:noProof/>
          <w:color w:val="002060"/>
        </w:rPr>
        <w:t>CO113_62F - besoin saisonnier-rémunération forfaitaire</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6B4D6A" w:rsidRPr="002F7E62" w:rsidRDefault="006B4D6A" w:rsidP="006B4D6A">
      <w:pPr>
        <w:spacing w:after="0" w:line="240" w:lineRule="auto"/>
        <w:ind w:left="284"/>
        <w:rPr>
          <w:color w:val="002060"/>
        </w:rPr>
      </w:pPr>
      <w:r w:rsidRPr="00AF3D3E">
        <w:rPr>
          <w:noProof/>
          <w:color w:val="002060"/>
        </w:rPr>
        <w:t>***</w:t>
      </w:r>
    </w:p>
    <w:p w:rsidR="006B4D6A" w:rsidRPr="008F365C" w:rsidRDefault="006B4D6A" w:rsidP="006B4D6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6B4D6A" w:rsidRPr="00AF3D3E" w:rsidRDefault="006B4D6A" w:rsidP="006B4D6A">
      <w:pPr>
        <w:spacing w:after="0" w:line="240" w:lineRule="auto"/>
        <w:ind w:left="284"/>
        <w:rPr>
          <w:noProof/>
          <w:color w:val="002060"/>
        </w:rPr>
      </w:pPr>
      <w:r w:rsidRPr="00AF3D3E">
        <w:rPr>
          <w:noProof/>
          <w:color w:val="002060"/>
        </w:rPr>
        <w:t>MG08 - GA et Paye non assimilées</w:t>
      </w:r>
    </w:p>
    <w:p w:rsidR="006B4D6A" w:rsidRPr="00AF3D3E" w:rsidRDefault="006B4D6A" w:rsidP="006B4D6A">
      <w:pPr>
        <w:spacing w:after="0" w:line="240" w:lineRule="auto"/>
        <w:ind w:left="284"/>
        <w:rPr>
          <w:noProof/>
          <w:color w:val="002060"/>
        </w:rPr>
      </w:pPr>
      <w:r w:rsidRPr="00AF3D3E">
        <w:rPr>
          <w:noProof/>
          <w:color w:val="002060"/>
        </w:rPr>
        <w:t>MR01 - Indice brut</w:t>
      </w:r>
    </w:p>
    <w:p w:rsidR="006B4D6A" w:rsidRPr="002F7E62" w:rsidRDefault="006B4D6A" w:rsidP="006B4D6A">
      <w:pPr>
        <w:spacing w:after="0" w:line="240" w:lineRule="auto"/>
        <w:ind w:left="284"/>
        <w:rPr>
          <w:color w:val="002060"/>
        </w:rPr>
      </w:pPr>
      <w:r w:rsidRPr="00AF3D3E">
        <w:rPr>
          <w:noProof/>
          <w:color w:val="002060"/>
        </w:rPr>
        <w:t>Indice de rémunération</w:t>
      </w:r>
    </w:p>
    <w:p w:rsidR="006B4D6A" w:rsidRPr="00677EBB" w:rsidRDefault="006B4D6A" w:rsidP="006B4D6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6B4D6A" w:rsidRPr="002F7E62" w:rsidRDefault="006B4D6A" w:rsidP="006B4D6A">
      <w:pPr>
        <w:spacing w:after="0" w:line="240" w:lineRule="auto"/>
        <w:ind w:left="284"/>
        <w:rPr>
          <w:color w:val="002060"/>
        </w:rPr>
      </w:pPr>
      <w:r w:rsidRPr="00AF3D3E">
        <w:rPr>
          <w:noProof/>
          <w:color w:val="002060"/>
        </w:rPr>
        <w:t>0500010000 - AGENT CONTRACTUEL</w:t>
      </w:r>
    </w:p>
    <w:p w:rsidR="006B4D6A" w:rsidRPr="00677EBB" w:rsidRDefault="006B4D6A" w:rsidP="006B4D6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6B4D6A" w:rsidRPr="002F7E62" w:rsidRDefault="006B4D6A" w:rsidP="006B4D6A">
      <w:pPr>
        <w:spacing w:after="0" w:line="240" w:lineRule="auto"/>
        <w:ind w:left="284"/>
        <w:rPr>
          <w:color w:val="002060"/>
        </w:rPr>
      </w:pPr>
      <w:r w:rsidRPr="00AF3D3E">
        <w:rPr>
          <w:noProof/>
          <w:color w:val="002060"/>
        </w:rPr>
        <w:t>***</w:t>
      </w:r>
    </w:p>
    <w:p w:rsidR="006B4D6A" w:rsidRPr="00677EBB" w:rsidRDefault="006B4D6A" w:rsidP="006B4D6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6B4D6A" w:rsidRPr="002F7E62" w:rsidRDefault="006B4D6A" w:rsidP="006B4D6A">
      <w:pPr>
        <w:spacing w:after="0" w:line="240" w:lineRule="auto"/>
        <w:ind w:left="284"/>
        <w:rPr>
          <w:color w:val="002060"/>
        </w:rPr>
      </w:pPr>
      <w:r w:rsidRPr="00AF3D3E">
        <w:rPr>
          <w:noProof/>
          <w:color w:val="002060"/>
        </w:rPr>
        <w:t>***</w:t>
      </w:r>
    </w:p>
    <w:p w:rsidR="006B4D6A" w:rsidRPr="00677EBB" w:rsidRDefault="006B4D6A" w:rsidP="006B4D6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6B4D6A" w:rsidRDefault="006B4D6A" w:rsidP="006B4D6A">
      <w:pPr>
        <w:spacing w:after="0" w:line="240" w:lineRule="auto"/>
        <w:ind w:left="284"/>
        <w:rPr>
          <w:color w:val="002060"/>
        </w:rPr>
      </w:pPr>
      <w:r w:rsidRPr="00AF3D3E">
        <w:rPr>
          <w:noProof/>
          <w:color w:val="002060"/>
        </w:rPr>
        <w:t>***</w:t>
      </w:r>
    </w:p>
    <w:p w:rsidR="006B4D6A" w:rsidRDefault="006B4D6A" w:rsidP="006B4D6A">
      <w:pPr>
        <w:spacing w:before="80" w:after="0" w:line="240" w:lineRule="auto"/>
        <w:rPr>
          <w:rFonts w:ascii="Calibri" w:eastAsia="Times New Roman" w:hAnsi="Calibri" w:cs="Calibri"/>
          <w:b/>
          <w:color w:val="CD89A8"/>
          <w:sz w:val="24"/>
          <w:szCs w:val="24"/>
          <w:lang w:eastAsia="fr-FR"/>
        </w:rPr>
      </w:pPr>
    </w:p>
    <w:p w:rsidR="006B4D6A" w:rsidRDefault="006B4D6A" w:rsidP="006B4D6A">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6B4D6A" w:rsidRPr="006C1D36" w:rsidTr="00420CFA">
        <w:tc>
          <w:tcPr>
            <w:tcW w:w="3398" w:type="dxa"/>
          </w:tcPr>
          <w:p w:rsidR="006B4D6A" w:rsidRPr="006C1D36" w:rsidRDefault="006B4D6A"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6B4D6A" w:rsidRPr="006C1D36" w:rsidRDefault="006B4D6A"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6B4D6A" w:rsidRPr="006C1D36" w:rsidRDefault="006B4D6A"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6B4D6A" w:rsidRPr="006C1D36" w:rsidTr="00420CFA">
        <w:tc>
          <w:tcPr>
            <w:tcW w:w="3398" w:type="dxa"/>
          </w:tcPr>
          <w:p w:rsidR="006B4D6A" w:rsidRPr="006C1D36" w:rsidRDefault="006B4D6A"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3N-Contract.84-16 Article 6 sexies</w:t>
            </w:r>
          </w:p>
        </w:tc>
        <w:tc>
          <w:tcPr>
            <w:tcW w:w="3398" w:type="dxa"/>
          </w:tcPr>
          <w:p w:rsidR="006B4D6A" w:rsidRPr="006C1D36" w:rsidRDefault="006B4D6A"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12-Non titulaires-Non permanents temporaires</w:t>
            </w:r>
          </w:p>
        </w:tc>
        <w:tc>
          <w:tcPr>
            <w:tcW w:w="3398" w:type="dxa"/>
          </w:tcPr>
          <w:p w:rsidR="006B4D6A" w:rsidRPr="006C1D36" w:rsidRDefault="006B4D6A"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6B4D6A" w:rsidRPr="002F7E62" w:rsidRDefault="006B4D6A" w:rsidP="006B4D6A">
      <w:pPr>
        <w:spacing w:after="0" w:line="240" w:lineRule="auto"/>
        <w:ind w:left="284"/>
        <w:rPr>
          <w:color w:val="002060"/>
        </w:rPr>
      </w:pPr>
    </w:p>
    <w:p w:rsidR="006B4D6A" w:rsidRPr="00677EBB" w:rsidRDefault="006B4D6A" w:rsidP="006B4D6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6B4D6A" w:rsidRDefault="006B4D6A" w:rsidP="006B4D6A">
      <w:pPr>
        <w:spacing w:after="0" w:line="240" w:lineRule="auto"/>
        <w:ind w:left="284"/>
        <w:rPr>
          <w:color w:val="002060"/>
        </w:rPr>
      </w:pPr>
      <w:r w:rsidRPr="00AF3D3E">
        <w:rPr>
          <w:noProof/>
          <w:color w:val="002060"/>
        </w:rPr>
        <w:t>C0113</w:t>
      </w:r>
      <w:r>
        <w:rPr>
          <w:color w:val="002060"/>
        </w:rPr>
        <w:t xml:space="preserve"> - </w:t>
      </w:r>
      <w:r w:rsidRPr="00AF3D3E">
        <w:rPr>
          <w:noProof/>
          <w:color w:val="002060"/>
        </w:rPr>
        <w:t>Agent non titulaire : besoin saisonnier</w:t>
      </w:r>
    </w:p>
    <w:p w:rsidR="00223C6F" w:rsidRPr="006B4D6A" w:rsidRDefault="006B4D6A">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C2012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maître assistant</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C2012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assoc MA</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Associé maître assistant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31/12/1899</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30/09/1986</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AF3D3E" w:rsidRDefault="000620C8" w:rsidP="000620C8">
      <w:pPr>
        <w:spacing w:after="0" w:line="240" w:lineRule="auto"/>
        <w:ind w:left="284"/>
        <w:rPr>
          <w:noProof/>
          <w:color w:val="002060"/>
        </w:rPr>
      </w:pPr>
      <w:r w:rsidRPr="00AF3D3E">
        <w:rPr>
          <w:noProof/>
          <w:color w:val="002060"/>
        </w:rPr>
        <w:t>D. 69-543 abrogé par le décret 85-733</w:t>
      </w:r>
    </w:p>
    <w:p w:rsidR="000620C8" w:rsidRPr="002F7E62" w:rsidRDefault="000620C8" w:rsidP="000620C8">
      <w:pPr>
        <w:spacing w:after="0" w:line="240" w:lineRule="auto"/>
        <w:ind w:left="284"/>
        <w:rPr>
          <w:color w:val="002060"/>
        </w:rPr>
      </w:pPr>
      <w:r w:rsidRPr="00AF3D3E">
        <w:rPr>
          <w:noProof/>
          <w:color w:val="002060"/>
        </w:rPr>
        <w:t>Circ. 72-43 du 03/02/1972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Default="000620C8" w:rsidP="000620C8">
      <w:pPr>
        <w:spacing w:after="0" w:line="240" w:lineRule="auto"/>
        <w:ind w:left="284"/>
        <w:rPr>
          <w:color w:val="002060"/>
        </w:rPr>
      </w:pPr>
      <w:r w:rsidRPr="00AF3D3E">
        <w:rPr>
          <w:noProof/>
          <w:color w:val="002060"/>
        </w:rPr>
        <w:t>Attention: Ce statut est utile pour l'historique de carrière. Le décret 69-543 qui régissait les maîtres-assistants associé a été abrogé par le décret 85-733</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A</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Enseignant-Chercheur-EC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AF3D3E" w:rsidRDefault="000620C8" w:rsidP="000620C8">
      <w:pPr>
        <w:spacing w:after="0" w:line="240" w:lineRule="auto"/>
        <w:ind w:left="284"/>
        <w:rPr>
          <w:noProof/>
          <w:color w:val="002060"/>
        </w:rPr>
      </w:pPr>
      <w:r w:rsidRPr="00AF3D3E">
        <w:rPr>
          <w:noProof/>
          <w:color w:val="002060"/>
        </w:rPr>
        <w:t>MG08 - GA et Paye non assimilées</w:t>
      </w:r>
    </w:p>
    <w:p w:rsidR="000620C8" w:rsidRPr="00AF3D3E" w:rsidRDefault="000620C8" w:rsidP="000620C8">
      <w:pPr>
        <w:spacing w:after="0" w:line="240" w:lineRule="auto"/>
        <w:ind w:left="284"/>
        <w:rPr>
          <w:noProof/>
          <w:color w:val="002060"/>
        </w:rPr>
      </w:pPr>
      <w:r w:rsidRPr="00AF3D3E">
        <w:rPr>
          <w:noProof/>
          <w:color w:val="002060"/>
        </w:rPr>
        <w:t>MR01 - Indice brut</w:t>
      </w:r>
    </w:p>
    <w:p w:rsidR="000620C8" w:rsidRPr="002F7E62" w:rsidRDefault="000620C8" w:rsidP="000620C8">
      <w:pPr>
        <w:spacing w:after="0" w:line="240" w:lineRule="auto"/>
        <w:ind w:left="284"/>
        <w:rPr>
          <w:color w:val="002060"/>
        </w:rPr>
      </w:pPr>
      <w:r w:rsidRPr="00AF3D3E">
        <w:rPr>
          <w:noProof/>
          <w:color w:val="002060"/>
        </w:rPr>
        <w:t>Indice de rémunération</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AF3D3E" w:rsidRDefault="000620C8" w:rsidP="000620C8">
      <w:pPr>
        <w:spacing w:after="0" w:line="240" w:lineRule="auto"/>
        <w:ind w:left="284"/>
        <w:rPr>
          <w:noProof/>
          <w:color w:val="002060"/>
        </w:rPr>
      </w:pPr>
      <w:r w:rsidRPr="00AF3D3E">
        <w:rPr>
          <w:noProof/>
          <w:color w:val="002060"/>
        </w:rPr>
        <w:t>3021 - Maître assistant 2C</w:t>
      </w:r>
    </w:p>
    <w:p w:rsidR="000620C8" w:rsidRPr="002F7E62" w:rsidRDefault="000620C8" w:rsidP="000620C8">
      <w:pPr>
        <w:spacing w:after="0" w:line="240" w:lineRule="auto"/>
        <w:ind w:left="284"/>
        <w:rPr>
          <w:color w:val="002060"/>
        </w:rPr>
      </w:pPr>
      <w:r w:rsidRPr="00AF3D3E">
        <w:rPr>
          <w:noProof/>
          <w:color w:val="002060"/>
        </w:rPr>
        <w:lastRenderedPageBreak/>
        <w:t>3022 - Maître assistant 1C</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2F7E62" w:rsidRDefault="000620C8" w:rsidP="000620C8">
      <w:pPr>
        <w:spacing w:after="0" w:line="240" w:lineRule="auto"/>
        <w:ind w:left="284"/>
        <w:rPr>
          <w:color w:val="002060"/>
        </w:rPr>
      </w:pPr>
      <w:r w:rsidRPr="00AF3D3E">
        <w:rPr>
          <w:noProof/>
          <w:color w:val="002060"/>
        </w:rPr>
        <w:t>00</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oui</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C0304</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Allocataire de recherche</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C0304</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Allocataire rech</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Allocataire de recherche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31/12/1899</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25/04/2009</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2F7E62" w:rsidRDefault="000620C8" w:rsidP="000620C8">
      <w:pPr>
        <w:spacing w:after="0" w:line="240" w:lineRule="auto"/>
        <w:ind w:left="284"/>
        <w:rPr>
          <w:color w:val="002060"/>
        </w:rPr>
      </w:pPr>
      <w:r w:rsidRPr="00AF3D3E">
        <w:rPr>
          <w:noProof/>
          <w:color w:val="002060"/>
        </w:rPr>
        <w:t>Code Recherche L412-2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Pr="00AF3D3E" w:rsidRDefault="000620C8" w:rsidP="000620C8">
      <w:pPr>
        <w:spacing w:after="0" w:line="240" w:lineRule="auto"/>
        <w:ind w:left="284"/>
        <w:rPr>
          <w:noProof/>
          <w:color w:val="002060"/>
        </w:rPr>
      </w:pPr>
      <w:r w:rsidRPr="00AF3D3E">
        <w:rPr>
          <w:noProof/>
          <w:color w:val="002060"/>
        </w:rPr>
        <w:t xml:space="preserve">Ce statut est utile pour renseigner l'historique du parcours professionnel en tant qu'allocataire de recherche. </w:t>
      </w:r>
    </w:p>
    <w:p w:rsidR="000620C8" w:rsidRPr="00AF3D3E" w:rsidRDefault="000620C8" w:rsidP="000620C8">
      <w:pPr>
        <w:spacing w:after="0" w:line="240" w:lineRule="auto"/>
        <w:ind w:left="284"/>
        <w:rPr>
          <w:noProof/>
          <w:color w:val="002060"/>
        </w:rPr>
      </w:pPr>
      <w:r w:rsidRPr="00AF3D3E">
        <w:rPr>
          <w:noProof/>
          <w:color w:val="002060"/>
        </w:rPr>
        <w:t>En application du décret 2009-464, ce statut disparait du fait de la mise en place des statuts suivants :</w:t>
      </w:r>
    </w:p>
    <w:p w:rsidR="000620C8" w:rsidRPr="00AF3D3E" w:rsidRDefault="000620C8" w:rsidP="000620C8">
      <w:pPr>
        <w:spacing w:after="0" w:line="240" w:lineRule="auto"/>
        <w:ind w:left="284"/>
        <w:rPr>
          <w:noProof/>
          <w:color w:val="002060"/>
        </w:rPr>
      </w:pPr>
      <w:r w:rsidRPr="00AF3D3E">
        <w:rPr>
          <w:noProof/>
          <w:color w:val="002060"/>
        </w:rPr>
        <w:t>- C0322, Doctorant EPES ou EP recherche</w:t>
      </w:r>
    </w:p>
    <w:p w:rsidR="000620C8" w:rsidRDefault="000620C8" w:rsidP="000620C8">
      <w:pPr>
        <w:spacing w:after="0" w:line="240" w:lineRule="auto"/>
        <w:ind w:left="284"/>
        <w:rPr>
          <w:color w:val="002060"/>
        </w:rPr>
      </w:pPr>
      <w:r w:rsidRPr="00AF3D3E">
        <w:rPr>
          <w:noProof/>
          <w:color w:val="002060"/>
        </w:rPr>
        <w:t>- C2053, Doctorant EPES/EP recherche sans enseignement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A</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Null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1577010000 - ALLOCATAIRE RECHERCHE</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C0304</w:t>
      </w:r>
      <w:r>
        <w:rPr>
          <w:color w:val="002060"/>
        </w:rPr>
        <w:t xml:space="preserve"> - </w:t>
      </w:r>
      <w:r w:rsidRPr="00AF3D3E">
        <w:rPr>
          <w:noProof/>
          <w:color w:val="002060"/>
        </w:rPr>
        <w:t>Allocataire de recherche</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C2002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Moniteur</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C2002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Moniteur</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Moniteur</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25/04/2009</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AF3D3E" w:rsidRDefault="000620C8" w:rsidP="000620C8">
      <w:pPr>
        <w:spacing w:after="0" w:line="240" w:lineRule="auto"/>
        <w:ind w:left="284"/>
        <w:rPr>
          <w:noProof/>
          <w:color w:val="002060"/>
        </w:rPr>
      </w:pPr>
      <w:r w:rsidRPr="00AF3D3E">
        <w:rPr>
          <w:noProof/>
          <w:color w:val="002060"/>
        </w:rPr>
        <w:t>Décret 89-794 &amp; Décret 2009-464</w:t>
      </w:r>
    </w:p>
    <w:p w:rsidR="000620C8" w:rsidRPr="002F7E62" w:rsidRDefault="000620C8" w:rsidP="000620C8">
      <w:pPr>
        <w:spacing w:after="0" w:line="240" w:lineRule="auto"/>
        <w:ind w:left="284"/>
        <w:rPr>
          <w:color w:val="002060"/>
        </w:rPr>
      </w:pPr>
      <w:r w:rsidRPr="00AF3D3E">
        <w:rPr>
          <w:noProof/>
          <w:color w:val="002060"/>
        </w:rPr>
        <w:t>Décret 92-1229</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Default="000620C8" w:rsidP="000620C8">
      <w:pPr>
        <w:spacing w:after="0" w:line="240" w:lineRule="auto"/>
        <w:ind w:left="284"/>
        <w:rPr>
          <w:color w:val="002060"/>
        </w:rPr>
      </w:pPr>
      <w:r w:rsidRPr="00AF3D3E">
        <w:rPr>
          <w:noProof/>
          <w:color w:val="002060"/>
        </w:rPr>
        <w:t>Ce statut est utile pour renseigner l'historique du parcours de l'agent en tant que moniteur. En application du décret 2009-464, ce statut disparait du fait de la mise en place des statuts "C0322-Doctorant EPES ou EP recherche" et "C2053-Doctorant EPES/EP recherche sans enseignement"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A</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0500010000 - AGENT CONTRACTUEL</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C2003</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Allocataire et Moniteur</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C2003</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Allocat &amp; Moniteur</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Allocataire et Moniteur</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25/04/2009</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2F7E62" w:rsidRDefault="000620C8" w:rsidP="000620C8">
      <w:pPr>
        <w:spacing w:after="0" w:line="240" w:lineRule="auto"/>
        <w:ind w:left="284"/>
        <w:rPr>
          <w:color w:val="002060"/>
        </w:rPr>
      </w:pPr>
      <w:r w:rsidRPr="00AF3D3E">
        <w:rPr>
          <w:noProof/>
          <w:color w:val="002060"/>
        </w:rPr>
        <w:t>Décret 85-402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Pr="00AF3D3E" w:rsidRDefault="000620C8" w:rsidP="000620C8">
      <w:pPr>
        <w:spacing w:after="0" w:line="240" w:lineRule="auto"/>
        <w:ind w:left="284"/>
        <w:rPr>
          <w:noProof/>
          <w:color w:val="002060"/>
        </w:rPr>
      </w:pPr>
      <w:r w:rsidRPr="00AF3D3E">
        <w:rPr>
          <w:noProof/>
          <w:color w:val="002060"/>
        </w:rPr>
        <w:t>En application du décret 2009-464, ce statut disparait du fait de la mise en place des statuts "C0322-Doctorant EPES ou EP recherche" et "C2053-Doctorant EPES/EP recherche sans enseignement"</w:t>
      </w:r>
    </w:p>
    <w:p w:rsidR="000620C8" w:rsidRDefault="000620C8" w:rsidP="000620C8">
      <w:pPr>
        <w:spacing w:after="0" w:line="240" w:lineRule="auto"/>
        <w:ind w:left="284"/>
        <w:rPr>
          <w:color w:val="002060"/>
        </w:rPr>
      </w:pPr>
      <w:r w:rsidRPr="00AF3D3E">
        <w:rPr>
          <w:noProof/>
          <w:color w:val="002060"/>
        </w:rPr>
        <w:t>Lorsque dans Harpège l'agent cumule, sur une période donnée, un contrat de type moniteur (MO ou MH) avec un contrat de type allocataire (AA, AL, AN ou AR) ces contrats sont repris sous le statut C2003.</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A</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0500010000 - AGENT CONTRACTUEL</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C0311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Volontaire civil</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C0311</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Volontaire civil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Volontaire civil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31/12/1899</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30/06/2010</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2F7E62" w:rsidRDefault="000620C8" w:rsidP="000620C8">
      <w:pPr>
        <w:spacing w:after="0" w:line="240" w:lineRule="auto"/>
        <w:ind w:left="284"/>
        <w:rPr>
          <w:color w:val="002060"/>
        </w:rPr>
      </w:pPr>
      <w:r w:rsidRPr="00AF3D3E">
        <w:rPr>
          <w:noProof/>
          <w:color w:val="002060"/>
        </w:rPr>
        <w:t>Code du service national L122-1 et suivants</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Default="000620C8" w:rsidP="000620C8">
      <w:pPr>
        <w:spacing w:after="0" w:line="240" w:lineRule="auto"/>
        <w:ind w:left="284"/>
        <w:rPr>
          <w:color w:val="002060"/>
        </w:rPr>
      </w:pPr>
      <w:r w:rsidRPr="00AF3D3E">
        <w:rPr>
          <w:noProof/>
          <w:color w:val="002060"/>
        </w:rPr>
        <w:t>Hors périmètre Siham, ce statut est utile  pour renseigner l'historique du parcours  de l'agent en tant que volontaire civil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Indice brut ou majoré forcé</w:t>
      </w:r>
    </w:p>
    <w:p w:rsidR="000620C8" w:rsidRDefault="000620C8" w:rsidP="000620C8">
      <w:pPr>
        <w:spacing w:after="0" w:line="240" w:lineRule="auto"/>
        <w:ind w:left="284"/>
        <w:rPr>
          <w:color w:val="002060"/>
        </w:rPr>
      </w:pPr>
      <w:r w:rsidRPr="00AF3D3E">
        <w:rPr>
          <w:noProof/>
          <w:color w:val="002060"/>
        </w:rPr>
        <w:t>***</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C0311</w:t>
      </w:r>
      <w:r>
        <w:rPr>
          <w:color w:val="002060"/>
        </w:rPr>
        <w:t xml:space="preserve"> - </w:t>
      </w:r>
      <w:r w:rsidRPr="00AF3D3E">
        <w:rPr>
          <w:noProof/>
          <w:color w:val="002060"/>
        </w:rPr>
        <w:t>Volontaire civil</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C0103</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Remplacement momentané</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C0103</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Ctr emploi vacant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Remplacement momentané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31/12/1899</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13/03/2012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AF3D3E" w:rsidRDefault="000620C8" w:rsidP="000620C8">
      <w:pPr>
        <w:spacing w:after="0" w:line="240" w:lineRule="auto"/>
        <w:ind w:left="284"/>
        <w:rPr>
          <w:noProof/>
          <w:color w:val="002060"/>
        </w:rPr>
      </w:pPr>
      <w:r w:rsidRPr="00AF3D3E">
        <w:rPr>
          <w:noProof/>
          <w:color w:val="002060"/>
        </w:rPr>
        <w:t>Loi 84-16 article 3, alinéa 8</w:t>
      </w:r>
    </w:p>
    <w:p w:rsidR="000620C8" w:rsidRPr="002F7E62" w:rsidRDefault="000620C8" w:rsidP="000620C8">
      <w:pPr>
        <w:spacing w:after="0" w:line="240" w:lineRule="auto"/>
        <w:ind w:left="284"/>
        <w:rPr>
          <w:color w:val="002060"/>
        </w:rPr>
      </w:pPr>
      <w:r w:rsidRPr="00AF3D3E">
        <w:rPr>
          <w:noProof/>
          <w:color w:val="002060"/>
        </w:rPr>
        <w:t>Loi 2012-347 art 37 --&gt; date de fin de valeur au 13/03/2012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Pr="00AF3D3E" w:rsidRDefault="000620C8" w:rsidP="000620C8">
      <w:pPr>
        <w:spacing w:after="0" w:line="240" w:lineRule="auto"/>
        <w:ind w:left="284"/>
        <w:rPr>
          <w:noProof/>
          <w:color w:val="002060"/>
        </w:rPr>
      </w:pPr>
      <w:r w:rsidRPr="00AF3D3E">
        <w:rPr>
          <w:noProof/>
          <w:color w:val="002060"/>
        </w:rPr>
        <w:t>Assurer le remplacement de fonctionnaires autorisés à exercer leurs fonctions à temps partiel, ou indisponibles en raison d'un congé de maladie, d'un congé de maternité, d'un congé parental, d'un congé de présence parentale, de l'accomplissement du service civil ou national, du rappel ou du maintien sous les drapeaux ou de leur participation à des activités dans le cadre d'une d'une réserve opérationnelle, sanitaire ou de sécurité civile.</w:t>
      </w:r>
    </w:p>
    <w:p w:rsidR="000620C8" w:rsidRDefault="000620C8" w:rsidP="000620C8">
      <w:pPr>
        <w:spacing w:after="0" w:line="240" w:lineRule="auto"/>
        <w:ind w:left="284"/>
        <w:rPr>
          <w:color w:val="002060"/>
        </w:rPr>
      </w:pPr>
      <w:r w:rsidRPr="00AF3D3E">
        <w:rPr>
          <w:noProof/>
          <w:color w:val="002060"/>
        </w:rPr>
        <w:t>Les contrats de travail qui débutent au-delà du 13/03/2012 sont basés sur le statut C0135 qui lui succède.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AF3D3E" w:rsidRDefault="000620C8" w:rsidP="000620C8">
      <w:pPr>
        <w:spacing w:after="0" w:line="240" w:lineRule="auto"/>
        <w:ind w:left="284"/>
        <w:rPr>
          <w:noProof/>
          <w:color w:val="002060"/>
        </w:rPr>
      </w:pPr>
      <w:r w:rsidRPr="00AF3D3E">
        <w:rPr>
          <w:noProof/>
          <w:color w:val="002060"/>
        </w:rPr>
        <w:t>A</w:t>
      </w:r>
    </w:p>
    <w:p w:rsidR="000620C8" w:rsidRPr="00AF3D3E" w:rsidRDefault="000620C8" w:rsidP="000620C8">
      <w:pPr>
        <w:spacing w:after="0" w:line="240" w:lineRule="auto"/>
        <w:ind w:left="284"/>
        <w:rPr>
          <w:noProof/>
          <w:color w:val="002060"/>
        </w:rPr>
      </w:pPr>
      <w:r w:rsidRPr="00AF3D3E">
        <w:rPr>
          <w:noProof/>
          <w:color w:val="002060"/>
        </w:rPr>
        <w:t>B</w:t>
      </w:r>
    </w:p>
    <w:p w:rsidR="000620C8" w:rsidRPr="001A2210" w:rsidRDefault="000620C8" w:rsidP="000620C8">
      <w:pPr>
        <w:spacing w:after="0" w:line="240" w:lineRule="auto"/>
        <w:ind w:left="284"/>
        <w:rPr>
          <w:color w:val="002060"/>
        </w:rPr>
      </w:pPr>
      <w:r w:rsidRPr="00AF3D3E">
        <w:rPr>
          <w:noProof/>
          <w:color w:val="002060"/>
        </w:rPr>
        <w:t>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Null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Grade TG</w:t>
      </w:r>
    </w:p>
    <w:p w:rsidR="000620C8" w:rsidRPr="002F7E62" w:rsidRDefault="000620C8" w:rsidP="000620C8">
      <w:pPr>
        <w:spacing w:after="0" w:line="240" w:lineRule="auto"/>
        <w:ind w:left="284"/>
        <w:rPr>
          <w:color w:val="002060"/>
        </w:rPr>
      </w:pPr>
      <w:r w:rsidRPr="00AF3D3E">
        <w:rPr>
          <w:noProof/>
          <w:color w:val="002060"/>
        </w:rPr>
        <w:t>0500010000 - AGENT CONTRACTUEL</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C0103</w:t>
      </w:r>
      <w:r>
        <w:rPr>
          <w:color w:val="002060"/>
        </w:rPr>
        <w:t xml:space="preserve"> - </w:t>
      </w:r>
      <w:r w:rsidRPr="00AF3D3E">
        <w:rPr>
          <w:noProof/>
          <w:color w:val="002060"/>
        </w:rPr>
        <w:t>Contractuel recruté en remplacement momentané d'un fonctionnaire ou pour pourvoir temporairement un emploi vacant</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C0104</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Emploi à temps incomplet</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C0104</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Ctr tps incomplet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Emploi à temps incomplet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31/12/1899</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13/03/2012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2F7E62" w:rsidRDefault="000620C8" w:rsidP="000620C8">
      <w:pPr>
        <w:spacing w:after="0" w:line="240" w:lineRule="auto"/>
        <w:ind w:left="284"/>
        <w:rPr>
          <w:color w:val="002060"/>
        </w:rPr>
      </w:pPr>
      <w:r w:rsidRPr="00AF3D3E">
        <w:rPr>
          <w:noProof/>
          <w:color w:val="002060"/>
        </w:rPr>
        <w:t>Loi 84-16 article 6</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Pr="00AF3D3E" w:rsidRDefault="000620C8" w:rsidP="000620C8">
      <w:pPr>
        <w:spacing w:after="0" w:line="240" w:lineRule="auto"/>
        <w:ind w:left="284"/>
        <w:rPr>
          <w:noProof/>
          <w:color w:val="002060"/>
        </w:rPr>
      </w:pPr>
      <w:r w:rsidRPr="00AF3D3E">
        <w:rPr>
          <w:noProof/>
          <w:color w:val="002060"/>
        </w:rPr>
        <w:t>Statut utilisé jusqu'au 13/03/2012 pour les contrats de travail relatifs à l'exercice de fonctions correspondant à un besoin permanent, impliquant un service à temps incomplet, d'une durée n'excédant pas 70% d'un service à temps complet.</w:t>
      </w:r>
    </w:p>
    <w:p w:rsidR="000620C8" w:rsidRDefault="000620C8" w:rsidP="000620C8">
      <w:pPr>
        <w:spacing w:after="0" w:line="240" w:lineRule="auto"/>
        <w:ind w:left="284"/>
        <w:rPr>
          <w:color w:val="002060"/>
        </w:rPr>
      </w:pPr>
      <w:r w:rsidRPr="00AF3D3E">
        <w:rPr>
          <w:noProof/>
          <w:color w:val="002060"/>
        </w:rPr>
        <w:t>Les contrats de travail qui débutent au-delà du 13/03/2012 sont basés sur les statuts C2059 et C2060 qui lui succèdent pour distinguer les Biatss des EC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AF3D3E" w:rsidRDefault="000620C8" w:rsidP="000620C8">
      <w:pPr>
        <w:spacing w:after="0" w:line="240" w:lineRule="auto"/>
        <w:ind w:left="284"/>
        <w:rPr>
          <w:noProof/>
          <w:color w:val="002060"/>
        </w:rPr>
      </w:pPr>
      <w:r w:rsidRPr="00AF3D3E">
        <w:rPr>
          <w:noProof/>
          <w:color w:val="002060"/>
        </w:rPr>
        <w:t>CDD</w:t>
      </w:r>
    </w:p>
    <w:p w:rsidR="000620C8" w:rsidRPr="002F7E62" w:rsidRDefault="000620C8" w:rsidP="000620C8">
      <w:pPr>
        <w:spacing w:after="0" w:line="240" w:lineRule="auto"/>
        <w:ind w:left="284"/>
        <w:rPr>
          <w:color w:val="002060"/>
        </w:rPr>
      </w:pPr>
      <w:r w:rsidRPr="00AF3D3E">
        <w:rPr>
          <w:noProof/>
          <w:color w:val="002060"/>
        </w:rPr>
        <w:t>CDI</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AF3D3E" w:rsidRDefault="000620C8" w:rsidP="000620C8">
      <w:pPr>
        <w:spacing w:after="0" w:line="240" w:lineRule="auto"/>
        <w:ind w:left="284"/>
        <w:rPr>
          <w:noProof/>
          <w:color w:val="002060"/>
        </w:rPr>
      </w:pPr>
      <w:r w:rsidRPr="00AF3D3E">
        <w:rPr>
          <w:noProof/>
          <w:color w:val="002060"/>
        </w:rPr>
        <w:t>A</w:t>
      </w:r>
    </w:p>
    <w:p w:rsidR="000620C8" w:rsidRPr="00AF3D3E" w:rsidRDefault="000620C8" w:rsidP="000620C8">
      <w:pPr>
        <w:spacing w:after="0" w:line="240" w:lineRule="auto"/>
        <w:ind w:left="284"/>
        <w:rPr>
          <w:noProof/>
          <w:color w:val="002060"/>
        </w:rPr>
      </w:pPr>
      <w:r w:rsidRPr="00AF3D3E">
        <w:rPr>
          <w:noProof/>
          <w:color w:val="002060"/>
        </w:rPr>
        <w:t>B</w:t>
      </w:r>
    </w:p>
    <w:p w:rsidR="000620C8" w:rsidRPr="001A2210" w:rsidRDefault="000620C8" w:rsidP="000620C8">
      <w:pPr>
        <w:spacing w:after="0" w:line="240" w:lineRule="auto"/>
        <w:ind w:left="284"/>
        <w:rPr>
          <w:color w:val="002060"/>
        </w:rPr>
      </w:pPr>
      <w:r w:rsidRPr="00AF3D3E">
        <w:rPr>
          <w:noProof/>
          <w:color w:val="002060"/>
        </w:rPr>
        <w:t>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Null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AF3D3E" w:rsidRDefault="000620C8" w:rsidP="000620C8">
      <w:pPr>
        <w:spacing w:after="0" w:line="240" w:lineRule="auto"/>
        <w:ind w:left="284"/>
        <w:rPr>
          <w:noProof/>
          <w:color w:val="002060"/>
        </w:rPr>
      </w:pPr>
      <w:r w:rsidRPr="00AF3D3E">
        <w:rPr>
          <w:noProof/>
          <w:color w:val="002060"/>
        </w:rPr>
        <w:t>CO104_61 - contractuel à temps incomplet-rémunération indiciée</w:t>
      </w:r>
    </w:p>
    <w:p w:rsidR="000620C8" w:rsidRPr="002F7E62" w:rsidRDefault="000620C8" w:rsidP="000620C8">
      <w:pPr>
        <w:spacing w:after="0" w:line="240" w:lineRule="auto"/>
        <w:ind w:left="284"/>
        <w:rPr>
          <w:color w:val="002060"/>
        </w:rPr>
      </w:pPr>
      <w:r w:rsidRPr="00AF3D3E">
        <w:rPr>
          <w:noProof/>
          <w:color w:val="002060"/>
        </w:rPr>
        <w:t>CO104_61F - contractuel à temps incomplet-rémunération forfaitaire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Grade TG</w:t>
      </w:r>
    </w:p>
    <w:p w:rsidR="000620C8" w:rsidRPr="002F7E62" w:rsidRDefault="000620C8" w:rsidP="000620C8">
      <w:pPr>
        <w:spacing w:after="0" w:line="240" w:lineRule="auto"/>
        <w:ind w:left="284"/>
        <w:rPr>
          <w:color w:val="002060"/>
        </w:rPr>
      </w:pPr>
      <w:r w:rsidRPr="00AF3D3E">
        <w:rPr>
          <w:noProof/>
          <w:color w:val="002060"/>
        </w:rPr>
        <w:t>0500010000 - AGENT CONTRACTUEL</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C0104</w:t>
      </w:r>
      <w:r>
        <w:rPr>
          <w:color w:val="002060"/>
        </w:rPr>
        <w:t xml:space="preserve"> - </w:t>
      </w:r>
      <w:r w:rsidRPr="00AF3D3E">
        <w:rPr>
          <w:noProof/>
          <w:color w:val="002060"/>
        </w:rPr>
        <w:t>Contractuel à temps incomplet</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C2033</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Contrat d'avenir</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C2033</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Contrat d'avenir</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Contrat d'avenir</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31/12/2012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2F7E62" w:rsidRDefault="000620C8" w:rsidP="000620C8">
      <w:pPr>
        <w:spacing w:after="0" w:line="240" w:lineRule="auto"/>
        <w:ind w:left="284"/>
        <w:rPr>
          <w:color w:val="002060"/>
        </w:rPr>
      </w:pPr>
      <w:r w:rsidRPr="00AF3D3E">
        <w:rPr>
          <w:noProof/>
          <w:color w:val="002060"/>
        </w:rPr>
        <w:t>Décret 2005-242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privé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Default="000620C8" w:rsidP="000620C8">
      <w:pPr>
        <w:spacing w:after="0" w:line="240" w:lineRule="auto"/>
        <w:ind w:left="284"/>
        <w:rPr>
          <w:color w:val="002060"/>
        </w:rPr>
      </w:pPr>
      <w:r w:rsidRPr="00AF3D3E">
        <w:rPr>
          <w:noProof/>
          <w:color w:val="002060"/>
        </w:rPr>
        <w:t>Valeur détaillée du code CISIRH C0700 utile pour renseigner l'historique du parcours de l'agent avec sa période sur un contrat d'avenir</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0500520000 - CONTRACTUEL CA</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Si cette information est renseignée, le témoin "Durée à déduire du calcul des services publics" est coché automatiquement dans Dossier individuel / Configuration / Congés ANT / Statut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2F7E62" w:rsidRDefault="000620C8" w:rsidP="000620C8">
      <w:pPr>
        <w:spacing w:after="0" w:line="240" w:lineRule="auto"/>
        <w:ind w:left="284"/>
        <w:rPr>
          <w:color w:val="002060"/>
        </w:rPr>
      </w:pPr>
      <w:r w:rsidRPr="00AF3D3E">
        <w:rPr>
          <w:noProof/>
          <w:color w:val="002060"/>
        </w:rPr>
        <w:lastRenderedPageBreak/>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C0700</w:t>
      </w:r>
      <w:r>
        <w:rPr>
          <w:color w:val="002060"/>
        </w:rPr>
        <w:t xml:space="preserve"> - </w:t>
      </w:r>
      <w:r w:rsidRPr="00AF3D3E">
        <w:rPr>
          <w:noProof/>
          <w:color w:val="002060"/>
        </w:rPr>
        <w:t>Agents en emplois aidés de droit privé</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C0110</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EPA et institutions spécialisées</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C0110</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Ctr EP-Etat &amp; AAI</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EPA et institutions spécialisées</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31/12/1899</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31/12/2014</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AF3D3E" w:rsidRDefault="000620C8" w:rsidP="000620C8">
      <w:pPr>
        <w:spacing w:after="0" w:line="240" w:lineRule="auto"/>
        <w:ind w:left="284"/>
        <w:rPr>
          <w:noProof/>
          <w:color w:val="002060"/>
        </w:rPr>
      </w:pPr>
      <w:r w:rsidRPr="00AF3D3E">
        <w:rPr>
          <w:noProof/>
          <w:color w:val="002060"/>
        </w:rPr>
        <w:t>Loi 84-16 article 3, 2° et 3°</w:t>
      </w:r>
    </w:p>
    <w:p w:rsidR="000620C8" w:rsidRPr="002F7E62" w:rsidRDefault="000620C8" w:rsidP="000620C8">
      <w:pPr>
        <w:spacing w:after="0" w:line="240" w:lineRule="auto"/>
        <w:ind w:left="284"/>
        <w:rPr>
          <w:color w:val="002060"/>
        </w:rPr>
      </w:pPr>
      <w:r w:rsidRPr="00AF3D3E">
        <w:rPr>
          <w:noProof/>
          <w:color w:val="002060"/>
        </w:rPr>
        <w:t>Décret 84-38 &amp; Décret 84-455</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Default="000620C8" w:rsidP="000620C8">
      <w:pPr>
        <w:spacing w:after="0" w:line="240" w:lineRule="auto"/>
        <w:ind w:left="284"/>
        <w:rPr>
          <w:color w:val="002060"/>
        </w:rPr>
      </w:pPr>
      <w:r w:rsidRPr="00AF3D3E">
        <w:rPr>
          <w:noProof/>
          <w:color w:val="002060"/>
        </w:rPr>
        <w:t>Hors périmètre Siham, jusqu'à fin 2014 ce statut peut être utile  pour renseigner l'historique du parcours professionnel de l'agent au sein d'EPA et d'institutions administratives autorisés à déroger à la règle selon laquelle les emplois permanents doivent être occupés par des fonctionnaires</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Permanent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AF3D3E" w:rsidRDefault="000620C8" w:rsidP="000620C8">
      <w:pPr>
        <w:spacing w:after="0" w:line="240" w:lineRule="auto"/>
        <w:ind w:left="284"/>
        <w:rPr>
          <w:noProof/>
          <w:color w:val="002060"/>
        </w:rPr>
      </w:pPr>
      <w:r w:rsidRPr="00AF3D3E">
        <w:rPr>
          <w:noProof/>
          <w:color w:val="002060"/>
        </w:rPr>
        <w:t>CDD</w:t>
      </w:r>
    </w:p>
    <w:p w:rsidR="000620C8" w:rsidRPr="002F7E62" w:rsidRDefault="000620C8" w:rsidP="000620C8">
      <w:pPr>
        <w:spacing w:after="0" w:line="240" w:lineRule="auto"/>
        <w:ind w:left="284"/>
        <w:rPr>
          <w:color w:val="002060"/>
        </w:rPr>
      </w:pPr>
      <w:r w:rsidRPr="00AF3D3E">
        <w:rPr>
          <w:noProof/>
          <w:color w:val="002060"/>
        </w:rPr>
        <w:t>CDI</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C0110</w:t>
      </w:r>
      <w:r>
        <w:rPr>
          <w:color w:val="002060"/>
        </w:rPr>
        <w:t xml:space="preserve"> - </w:t>
      </w:r>
      <w:r w:rsidRPr="00AF3D3E">
        <w:rPr>
          <w:noProof/>
          <w:color w:val="002060"/>
        </w:rPr>
        <w:t>Contractuel EPA et institutions spécialisées</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C0121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Assistant enseignement &amp; recherche EPES-AGRI</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C0121</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AERC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Assistant enseignement &amp; recherche EPES-AGRI</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31/12/1899</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31/12/2014</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AF3D3E" w:rsidRDefault="000620C8" w:rsidP="000620C8">
      <w:pPr>
        <w:spacing w:after="0" w:line="240" w:lineRule="auto"/>
        <w:ind w:left="284"/>
        <w:rPr>
          <w:noProof/>
          <w:color w:val="002060"/>
        </w:rPr>
      </w:pPr>
      <w:r w:rsidRPr="00AF3D3E">
        <w:rPr>
          <w:noProof/>
          <w:color w:val="002060"/>
        </w:rPr>
        <w:t xml:space="preserve">Loi 84-16 article 4 et 6 </w:t>
      </w:r>
    </w:p>
    <w:p w:rsidR="000620C8" w:rsidRPr="002F7E62" w:rsidRDefault="000620C8" w:rsidP="000620C8">
      <w:pPr>
        <w:spacing w:after="0" w:line="240" w:lineRule="auto"/>
        <w:ind w:left="284"/>
        <w:rPr>
          <w:color w:val="002060"/>
        </w:rPr>
      </w:pPr>
      <w:r w:rsidRPr="00AF3D3E">
        <w:rPr>
          <w:noProof/>
          <w:color w:val="002060"/>
        </w:rPr>
        <w:t>Décret 91-374</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Default="000620C8" w:rsidP="000620C8">
      <w:pPr>
        <w:spacing w:after="0" w:line="240" w:lineRule="auto"/>
        <w:ind w:left="284"/>
        <w:rPr>
          <w:color w:val="002060"/>
        </w:rPr>
      </w:pPr>
      <w:r w:rsidRPr="00AF3D3E">
        <w:rPr>
          <w:noProof/>
          <w:color w:val="002060"/>
        </w:rPr>
        <w:t>Hors périmètre Siham, ce statut est utilisé pour renseigner l'historique du parcours professionnel de l'agent au sein d'EPES du ministère de l'agriculture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2F7E62" w:rsidRDefault="000620C8" w:rsidP="000620C8">
      <w:pPr>
        <w:spacing w:after="0" w:line="240" w:lineRule="auto"/>
        <w:ind w:left="284"/>
        <w:rPr>
          <w:color w:val="002060"/>
        </w:rPr>
      </w:pPr>
      <w:r w:rsidRPr="00AF3D3E">
        <w:rPr>
          <w:noProof/>
          <w:color w:val="002060"/>
        </w:rPr>
        <w:lastRenderedPageBreak/>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C0121</w:t>
      </w:r>
      <w:r>
        <w:rPr>
          <w:color w:val="002060"/>
        </w:rPr>
        <w:t xml:space="preserve"> - </w:t>
      </w:r>
      <w:r w:rsidRPr="00AF3D3E">
        <w:rPr>
          <w:noProof/>
          <w:color w:val="002060"/>
        </w:rPr>
        <w:t>Assistant enseignement &amp; recherche EPES-AGRI</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C2057</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Contrat emploi d'avenir en CDD</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C2057</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Ctr Emploi Avenir</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Contrat emploi d'avenir en 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01/11/2012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01/01/2018</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2F7E62" w:rsidRDefault="000620C8" w:rsidP="000620C8">
      <w:pPr>
        <w:spacing w:after="0" w:line="240" w:lineRule="auto"/>
        <w:ind w:left="284"/>
        <w:rPr>
          <w:color w:val="002060"/>
        </w:rPr>
      </w:pPr>
      <w:r w:rsidRPr="00AF3D3E">
        <w:rPr>
          <w:noProof/>
          <w:color w:val="002060"/>
        </w:rPr>
        <w:t>Loi 2012-1189 article 1</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privé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Pr="00AF3D3E" w:rsidRDefault="000620C8" w:rsidP="000620C8">
      <w:pPr>
        <w:spacing w:after="0" w:line="240" w:lineRule="auto"/>
        <w:ind w:left="284"/>
        <w:rPr>
          <w:noProof/>
          <w:color w:val="002060"/>
        </w:rPr>
      </w:pPr>
      <w:r w:rsidRPr="00AF3D3E">
        <w:rPr>
          <w:noProof/>
          <w:color w:val="002060"/>
        </w:rPr>
        <w:t>Correspond au code C0702 du CISIRH</w:t>
      </w:r>
    </w:p>
    <w:p w:rsidR="000620C8" w:rsidRDefault="000620C8" w:rsidP="000620C8">
      <w:pPr>
        <w:spacing w:after="0" w:line="240" w:lineRule="auto"/>
        <w:ind w:left="284"/>
        <w:rPr>
          <w:color w:val="002060"/>
        </w:rPr>
      </w:pPr>
      <w:r w:rsidRPr="00AF3D3E">
        <w:rPr>
          <w:noProof/>
          <w:color w:val="002060"/>
        </w:rPr>
        <w:t>La circulaire Ministère du Travail  DGEFP/SDPAE/MIP/MPP/2018-11 du 11/01/2018 met fin au recrutement sur contrat « Emploi d’avenir ». Les contrats en cours iront jusqu'à leur terme, mais ne pourront pas être renouvelés. Toutefois, dans la mesure où un contrat « Emploi d’avenir » peut prendre la forme d’un CDD ou d’un CDI, le code statut correspondant ne peut pas être clôturé dans les SIRH (cf Fime 2019-64)</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Biatss</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Modèle d'acte non disponible actuellement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AF3D3E" w:rsidRDefault="000620C8" w:rsidP="000620C8">
      <w:pPr>
        <w:spacing w:after="0" w:line="240" w:lineRule="auto"/>
        <w:ind w:left="284"/>
        <w:rPr>
          <w:noProof/>
          <w:color w:val="002060"/>
        </w:rPr>
      </w:pPr>
      <w:r w:rsidRPr="00AF3D3E">
        <w:rPr>
          <w:noProof/>
          <w:color w:val="002060"/>
        </w:rPr>
        <w:t>MG08 - GA et Paye non assimilées</w:t>
      </w:r>
    </w:p>
    <w:p w:rsidR="000620C8" w:rsidRPr="00AF3D3E" w:rsidRDefault="000620C8" w:rsidP="000620C8">
      <w:pPr>
        <w:spacing w:after="0" w:line="240" w:lineRule="auto"/>
        <w:ind w:left="284"/>
        <w:rPr>
          <w:noProof/>
          <w:color w:val="002060"/>
        </w:rPr>
      </w:pPr>
      <w:r w:rsidRPr="00AF3D3E">
        <w:rPr>
          <w:noProof/>
          <w:color w:val="002060"/>
        </w:rPr>
        <w:t>MR04 - Montant</w:t>
      </w:r>
    </w:p>
    <w:p w:rsidR="000620C8" w:rsidRPr="002F7E62" w:rsidRDefault="000620C8" w:rsidP="000620C8">
      <w:pPr>
        <w:spacing w:after="0" w:line="240" w:lineRule="auto"/>
        <w:ind w:left="284"/>
        <w:rPr>
          <w:color w:val="002060"/>
        </w:rPr>
      </w:pPr>
      <w:r w:rsidRPr="00AF3D3E">
        <w:rPr>
          <w:noProof/>
          <w:color w:val="002060"/>
        </w:rPr>
        <w:t>Montant brut dans "Rém. du contrat"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0500510000 - AGENT CONTRACTUEL</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Pseudo grade</w:t>
      </w:r>
    </w:p>
    <w:p w:rsidR="000620C8" w:rsidRPr="002F7E62" w:rsidRDefault="000620C8" w:rsidP="000620C8">
      <w:pPr>
        <w:spacing w:after="0" w:line="240" w:lineRule="auto"/>
        <w:ind w:left="284"/>
        <w:rPr>
          <w:color w:val="002060"/>
        </w:rPr>
      </w:pPr>
      <w:r w:rsidRPr="00AF3D3E">
        <w:rPr>
          <w:noProof/>
          <w:color w:val="002060"/>
        </w:rPr>
        <w:t>Si cette information est renseignée, le témoin "Durée à déduire du calcul des services publics" est coché automatiquement dans Dossier individuel / Configuration / Congés ANT / Statut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oui</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30-Contrat d'accompagnement emploi</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30-Personnel en CAE</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C0702</w:t>
      </w:r>
      <w:r>
        <w:rPr>
          <w:color w:val="002060"/>
        </w:rPr>
        <w:t xml:space="preserve"> - </w:t>
      </w:r>
      <w:r w:rsidRPr="00AF3D3E">
        <w:rPr>
          <w:noProof/>
          <w:color w:val="002060"/>
        </w:rPr>
        <w:t>Emploi d'avenir</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C2058</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Contrat emploi d'avenir professeur</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C2058</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Ctr Emploi Av Prof</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Contrat emploi d'avenir professeur</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01/11/2012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01/01/2018</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2F7E62" w:rsidRDefault="000620C8" w:rsidP="000620C8">
      <w:pPr>
        <w:spacing w:after="0" w:line="240" w:lineRule="auto"/>
        <w:ind w:left="284"/>
        <w:rPr>
          <w:color w:val="002060"/>
        </w:rPr>
      </w:pPr>
      <w:r w:rsidRPr="00AF3D3E">
        <w:rPr>
          <w:noProof/>
          <w:color w:val="002060"/>
        </w:rPr>
        <w:t>Loi 2012-1189 article 4</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privé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Pr="00AF3D3E" w:rsidRDefault="000620C8" w:rsidP="000620C8">
      <w:pPr>
        <w:spacing w:after="0" w:line="240" w:lineRule="auto"/>
        <w:ind w:left="284"/>
        <w:rPr>
          <w:noProof/>
          <w:color w:val="002060"/>
        </w:rPr>
      </w:pPr>
      <w:r w:rsidRPr="00AF3D3E">
        <w:rPr>
          <w:noProof/>
          <w:color w:val="002060"/>
        </w:rPr>
        <w:t>Correspond au code C0703 du CISIRH.</w:t>
      </w:r>
    </w:p>
    <w:p w:rsidR="000620C8" w:rsidRDefault="000620C8" w:rsidP="000620C8">
      <w:pPr>
        <w:spacing w:after="0" w:line="240" w:lineRule="auto"/>
        <w:ind w:left="284"/>
        <w:rPr>
          <w:color w:val="002060"/>
        </w:rPr>
      </w:pPr>
      <w:r w:rsidRPr="00AF3D3E">
        <w:rPr>
          <w:noProof/>
          <w:color w:val="002060"/>
        </w:rPr>
        <w:t>Ce statut est utile pour l'historique uniquement, puisque ces personnels sont recrutés au sein des EPLE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Null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Modèle d'acte non disponible actuellement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AF3D3E" w:rsidRDefault="000620C8" w:rsidP="000620C8">
      <w:pPr>
        <w:spacing w:after="0" w:line="240" w:lineRule="auto"/>
        <w:ind w:left="284"/>
        <w:rPr>
          <w:noProof/>
          <w:color w:val="002060"/>
        </w:rPr>
      </w:pPr>
      <w:r w:rsidRPr="00AF3D3E">
        <w:rPr>
          <w:noProof/>
          <w:color w:val="002060"/>
        </w:rPr>
        <w:t>MG08 - GA et Paye non assimilées</w:t>
      </w:r>
    </w:p>
    <w:p w:rsidR="000620C8" w:rsidRPr="00AF3D3E" w:rsidRDefault="000620C8" w:rsidP="000620C8">
      <w:pPr>
        <w:spacing w:after="0" w:line="240" w:lineRule="auto"/>
        <w:ind w:left="284"/>
        <w:rPr>
          <w:noProof/>
          <w:color w:val="002060"/>
        </w:rPr>
      </w:pPr>
      <w:r w:rsidRPr="00AF3D3E">
        <w:rPr>
          <w:noProof/>
          <w:color w:val="002060"/>
        </w:rPr>
        <w:t>MR04 - Montant</w:t>
      </w:r>
    </w:p>
    <w:p w:rsidR="000620C8" w:rsidRPr="002F7E62" w:rsidRDefault="000620C8" w:rsidP="000620C8">
      <w:pPr>
        <w:spacing w:after="0" w:line="240" w:lineRule="auto"/>
        <w:ind w:left="284"/>
        <w:rPr>
          <w:color w:val="002060"/>
        </w:rPr>
      </w:pPr>
      <w:r w:rsidRPr="00AF3D3E">
        <w:rPr>
          <w:noProof/>
          <w:color w:val="002060"/>
        </w:rPr>
        <w:t>Montant brut dans "Rém. du contrat"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0500510000 - AGENT CONTRACTUEL</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Si cette information est renseignée, le témoin "Durée à déduire du calcul des services publics" est coché automatiquement dans Dossier individuel / Configuration / Congés ANT / Statut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oui</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30-Contrat d'accompagnement emploi</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30-Personnel en CAE</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C0703</w:t>
      </w:r>
      <w:r>
        <w:rPr>
          <w:color w:val="002060"/>
        </w:rPr>
        <w:t xml:space="preserve"> - </w:t>
      </w:r>
      <w:r w:rsidRPr="00AF3D3E">
        <w:rPr>
          <w:noProof/>
          <w:color w:val="002060"/>
        </w:rPr>
        <w:t>Emploi d'avenir professeur</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C2022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Assistant biologie</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C2022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Assistant bio</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Assistant biologie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15/12/2021</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AF3D3E" w:rsidRDefault="000620C8" w:rsidP="000620C8">
      <w:pPr>
        <w:spacing w:after="0" w:line="240" w:lineRule="auto"/>
        <w:ind w:left="284"/>
        <w:rPr>
          <w:noProof/>
          <w:color w:val="002060"/>
        </w:rPr>
      </w:pPr>
      <w:r w:rsidRPr="00AF3D3E">
        <w:rPr>
          <w:noProof/>
          <w:color w:val="002060"/>
        </w:rPr>
        <w:t>Loi 84-16 Article 3 4°</w:t>
      </w:r>
    </w:p>
    <w:p w:rsidR="000620C8" w:rsidRPr="00AF3D3E" w:rsidRDefault="000620C8" w:rsidP="000620C8">
      <w:pPr>
        <w:spacing w:after="0" w:line="240" w:lineRule="auto"/>
        <w:ind w:left="284"/>
        <w:rPr>
          <w:noProof/>
          <w:color w:val="002060"/>
        </w:rPr>
      </w:pPr>
      <w:r w:rsidRPr="00AF3D3E">
        <w:rPr>
          <w:noProof/>
          <w:color w:val="002060"/>
        </w:rPr>
        <w:t>Décret 60-1030 art. 43</w:t>
      </w:r>
    </w:p>
    <w:p w:rsidR="000620C8" w:rsidRPr="002F7E62" w:rsidRDefault="000620C8" w:rsidP="000620C8">
      <w:pPr>
        <w:spacing w:after="0" w:line="240" w:lineRule="auto"/>
        <w:ind w:left="284"/>
        <w:rPr>
          <w:color w:val="002060"/>
        </w:rPr>
      </w:pPr>
      <w:r w:rsidRPr="00AF3D3E">
        <w:rPr>
          <w:noProof/>
          <w:color w:val="002060"/>
        </w:rPr>
        <w:t>Décret 84-135</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Default="000620C8" w:rsidP="000620C8">
      <w:pPr>
        <w:spacing w:after="0" w:line="240" w:lineRule="auto"/>
        <w:ind w:left="284"/>
        <w:rPr>
          <w:color w:val="002060"/>
        </w:rPr>
      </w:pPr>
      <w:r w:rsidRPr="00AF3D3E">
        <w:rPr>
          <w:noProof/>
          <w:color w:val="002060"/>
        </w:rPr>
        <w:t>Pour la préliquidation ces HU sont gérés par un mouvement indemnitaire 22 sur lequel est indiqué le code de l’indemnité : « 0682 traitement Hospitalo-U non titulaire ». Si des informations sont saisies dans la carrière, elles n'ont pas d'impact sur la préliquidation.</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Temporaire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A</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Enseignant-Chercheur-EC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Modèle d'acte non disponible actuellement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AF3D3E" w:rsidRDefault="000620C8" w:rsidP="000620C8">
      <w:pPr>
        <w:spacing w:after="0" w:line="240" w:lineRule="auto"/>
        <w:ind w:left="284"/>
        <w:rPr>
          <w:noProof/>
          <w:color w:val="002060"/>
        </w:rPr>
      </w:pPr>
      <w:r w:rsidRPr="00AF3D3E">
        <w:rPr>
          <w:noProof/>
          <w:color w:val="002060"/>
        </w:rPr>
        <w:t>1ère solution préconisée par l'Amue :</w:t>
      </w:r>
    </w:p>
    <w:p w:rsidR="000620C8" w:rsidRPr="00AF3D3E" w:rsidRDefault="000620C8" w:rsidP="000620C8">
      <w:pPr>
        <w:spacing w:after="0" w:line="240" w:lineRule="auto"/>
        <w:ind w:left="284"/>
        <w:rPr>
          <w:noProof/>
          <w:color w:val="002060"/>
        </w:rPr>
      </w:pPr>
      <w:r w:rsidRPr="00AF3D3E">
        <w:rPr>
          <w:noProof/>
          <w:color w:val="002060"/>
        </w:rPr>
        <w:t>MG08 - GA et Paye non assimilées</w:t>
      </w:r>
    </w:p>
    <w:p w:rsidR="000620C8" w:rsidRPr="00AF3D3E" w:rsidRDefault="000620C8" w:rsidP="000620C8">
      <w:pPr>
        <w:spacing w:after="0" w:line="240" w:lineRule="auto"/>
        <w:ind w:left="284"/>
        <w:rPr>
          <w:noProof/>
          <w:color w:val="002060"/>
        </w:rPr>
      </w:pPr>
      <w:r w:rsidRPr="00AF3D3E">
        <w:rPr>
          <w:noProof/>
          <w:color w:val="002060"/>
        </w:rPr>
        <w:t>MR04 - Montant</w:t>
      </w:r>
    </w:p>
    <w:p w:rsidR="000620C8" w:rsidRPr="00AF3D3E" w:rsidRDefault="000620C8" w:rsidP="000620C8">
      <w:pPr>
        <w:spacing w:after="0" w:line="240" w:lineRule="auto"/>
        <w:ind w:left="284"/>
        <w:rPr>
          <w:noProof/>
          <w:color w:val="002060"/>
        </w:rPr>
      </w:pPr>
      <w:r w:rsidRPr="00AF3D3E">
        <w:rPr>
          <w:noProof/>
          <w:color w:val="002060"/>
        </w:rPr>
        <w:t>Montant brut dans "Rém. du contrat"</w:t>
      </w:r>
    </w:p>
    <w:p w:rsidR="000620C8" w:rsidRPr="00AF3D3E" w:rsidRDefault="000620C8" w:rsidP="000620C8">
      <w:pPr>
        <w:spacing w:after="0" w:line="240" w:lineRule="auto"/>
        <w:ind w:left="284"/>
        <w:rPr>
          <w:noProof/>
          <w:color w:val="002060"/>
        </w:rPr>
      </w:pPr>
      <w:r w:rsidRPr="00AF3D3E">
        <w:rPr>
          <w:noProof/>
          <w:color w:val="002060"/>
        </w:rPr>
        <w:t>2ème solution si le site souhaite renseigner</w:t>
      </w:r>
    </w:p>
    <w:p w:rsidR="000620C8" w:rsidRPr="00AF3D3E" w:rsidRDefault="000620C8" w:rsidP="000620C8">
      <w:pPr>
        <w:spacing w:after="0" w:line="240" w:lineRule="auto"/>
        <w:ind w:left="284"/>
        <w:rPr>
          <w:noProof/>
          <w:color w:val="002060"/>
        </w:rPr>
      </w:pPr>
      <w:r w:rsidRPr="00AF3D3E">
        <w:rPr>
          <w:noProof/>
          <w:color w:val="002060"/>
        </w:rPr>
        <w:lastRenderedPageBreak/>
        <w:t>les informations "Carrière" :</w:t>
      </w:r>
    </w:p>
    <w:p w:rsidR="000620C8" w:rsidRPr="002F7E62" w:rsidRDefault="000620C8" w:rsidP="000620C8">
      <w:pPr>
        <w:spacing w:after="0" w:line="240" w:lineRule="auto"/>
        <w:ind w:left="284"/>
        <w:rPr>
          <w:color w:val="002060"/>
        </w:rPr>
      </w:pPr>
      <w:r w:rsidRPr="00AF3D3E">
        <w:rPr>
          <w:noProof/>
          <w:color w:val="002060"/>
        </w:rPr>
        <w:t>MG07 : GA assimilée et Paye non assimilée</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0621010000 - ASSISTANT HOPITAUX</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AF3D3E" w:rsidRDefault="000620C8" w:rsidP="000620C8">
      <w:pPr>
        <w:spacing w:after="0" w:line="240" w:lineRule="auto"/>
        <w:ind w:left="284"/>
        <w:rPr>
          <w:noProof/>
          <w:color w:val="002060"/>
        </w:rPr>
      </w:pPr>
      <w:r w:rsidRPr="00AF3D3E">
        <w:rPr>
          <w:noProof/>
          <w:color w:val="002060"/>
        </w:rPr>
        <w:t>1ère solution :</w:t>
      </w:r>
    </w:p>
    <w:p w:rsidR="000620C8" w:rsidRPr="00AF3D3E" w:rsidRDefault="000620C8" w:rsidP="000620C8">
      <w:pPr>
        <w:spacing w:after="0" w:line="240" w:lineRule="auto"/>
        <w:ind w:left="284"/>
        <w:rPr>
          <w:noProof/>
          <w:color w:val="002060"/>
        </w:rPr>
      </w:pPr>
      <w:r w:rsidRPr="00AF3D3E">
        <w:rPr>
          <w:noProof/>
          <w:color w:val="002060"/>
        </w:rPr>
        <w:t>0000 - Grade générique</w:t>
      </w:r>
    </w:p>
    <w:p w:rsidR="000620C8" w:rsidRPr="00AF3D3E" w:rsidRDefault="000620C8" w:rsidP="000620C8">
      <w:pPr>
        <w:spacing w:after="0" w:line="240" w:lineRule="auto"/>
        <w:ind w:left="284"/>
        <w:rPr>
          <w:noProof/>
          <w:color w:val="002060"/>
        </w:rPr>
      </w:pPr>
      <w:r w:rsidRPr="00AF3D3E">
        <w:rPr>
          <w:noProof/>
          <w:color w:val="002060"/>
        </w:rPr>
        <w:t>2ème solution :</w:t>
      </w:r>
    </w:p>
    <w:p w:rsidR="000620C8" w:rsidRPr="002F7E62" w:rsidRDefault="000620C8" w:rsidP="000620C8">
      <w:pPr>
        <w:spacing w:after="0" w:line="240" w:lineRule="auto"/>
        <w:ind w:left="284"/>
        <w:rPr>
          <w:color w:val="002060"/>
        </w:rPr>
      </w:pPr>
      <w:r w:rsidRPr="00AF3D3E">
        <w:rPr>
          <w:noProof/>
          <w:color w:val="002060"/>
        </w:rPr>
        <w:t>4726 - ASSIST. DES UNIV. - ASSIST. DES HOPITAUX</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AF3D3E" w:rsidRDefault="000620C8" w:rsidP="000620C8">
      <w:pPr>
        <w:spacing w:after="0" w:line="240" w:lineRule="auto"/>
        <w:ind w:left="284"/>
        <w:rPr>
          <w:noProof/>
          <w:color w:val="002060"/>
        </w:rPr>
      </w:pPr>
      <w:r w:rsidRPr="00AF3D3E">
        <w:rPr>
          <w:noProof/>
          <w:color w:val="002060"/>
        </w:rPr>
        <w:t>1ère solution :</w:t>
      </w:r>
    </w:p>
    <w:p w:rsidR="000620C8" w:rsidRPr="00AF3D3E" w:rsidRDefault="000620C8" w:rsidP="000620C8">
      <w:pPr>
        <w:spacing w:after="0" w:line="240" w:lineRule="auto"/>
        <w:ind w:left="284"/>
        <w:rPr>
          <w:noProof/>
          <w:color w:val="002060"/>
        </w:rPr>
      </w:pPr>
      <w:r w:rsidRPr="00AF3D3E">
        <w:rPr>
          <w:noProof/>
          <w:color w:val="002060"/>
        </w:rPr>
        <w:t>00</w:t>
      </w:r>
    </w:p>
    <w:p w:rsidR="000620C8" w:rsidRPr="00AF3D3E" w:rsidRDefault="000620C8" w:rsidP="000620C8">
      <w:pPr>
        <w:spacing w:after="0" w:line="240" w:lineRule="auto"/>
        <w:ind w:left="284"/>
        <w:rPr>
          <w:noProof/>
          <w:color w:val="002060"/>
        </w:rPr>
      </w:pPr>
      <w:r w:rsidRPr="00AF3D3E">
        <w:rPr>
          <w:noProof/>
          <w:color w:val="002060"/>
        </w:rPr>
        <w:t>2ème solution :</w:t>
      </w:r>
    </w:p>
    <w:p w:rsidR="000620C8" w:rsidRPr="002F7E62" w:rsidRDefault="000620C8" w:rsidP="000620C8">
      <w:pPr>
        <w:spacing w:after="0" w:line="240" w:lineRule="auto"/>
        <w:ind w:left="284"/>
        <w:rPr>
          <w:color w:val="002060"/>
        </w:rPr>
      </w:pPr>
      <w:r w:rsidRPr="00AF3D3E">
        <w:rPr>
          <w:noProof/>
          <w:color w:val="002060"/>
        </w:rPr>
        <w:t>01 à 02</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non</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81-Médecins à temps partiel</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C0600</w:t>
      </w:r>
      <w:r>
        <w:rPr>
          <w:color w:val="002060"/>
        </w:rPr>
        <w:t xml:space="preserve"> - </w:t>
      </w:r>
      <w:r w:rsidRPr="00AF3D3E">
        <w:rPr>
          <w:noProof/>
          <w:color w:val="002060"/>
        </w:rPr>
        <w:t>Personnels hospitalo-universitaires</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C2023</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Attaché chef clinique</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C2023</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Attaché chef clin</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Attaché chef clinique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15/12/2021</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AF3D3E" w:rsidRDefault="000620C8" w:rsidP="000620C8">
      <w:pPr>
        <w:spacing w:after="0" w:line="240" w:lineRule="auto"/>
        <w:ind w:left="284"/>
        <w:rPr>
          <w:noProof/>
          <w:color w:val="002060"/>
        </w:rPr>
      </w:pPr>
      <w:r w:rsidRPr="00AF3D3E">
        <w:rPr>
          <w:noProof/>
          <w:color w:val="002060"/>
        </w:rPr>
        <w:t>Loi 84-16 Article 3 4°</w:t>
      </w:r>
    </w:p>
    <w:p w:rsidR="000620C8" w:rsidRPr="002F7E62" w:rsidRDefault="000620C8" w:rsidP="000620C8">
      <w:pPr>
        <w:spacing w:after="0" w:line="240" w:lineRule="auto"/>
        <w:ind w:left="284"/>
        <w:rPr>
          <w:color w:val="002060"/>
        </w:rPr>
      </w:pPr>
      <w:r w:rsidRPr="00AF3D3E">
        <w:rPr>
          <w:noProof/>
          <w:color w:val="002060"/>
        </w:rPr>
        <w:t>Décret 63-1192</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Pr="00AF3D3E" w:rsidRDefault="000620C8" w:rsidP="000620C8">
      <w:pPr>
        <w:spacing w:after="0" w:line="240" w:lineRule="auto"/>
        <w:ind w:left="284"/>
        <w:rPr>
          <w:noProof/>
          <w:color w:val="002060"/>
        </w:rPr>
      </w:pPr>
      <w:r w:rsidRPr="00AF3D3E">
        <w:rPr>
          <w:noProof/>
          <w:color w:val="002060"/>
        </w:rPr>
        <w:t>A titre provisoire, les facultés et les écoles nationales de médecine pourront dans les conditions définies au présent décret recruter des attachés de faculté ou école nationale, chefs de clinique, et des attachés de faculté ou école nationale, assistants de sciences fondamentales. Les agents ainsi recrutés sont nommés sur les postes de chef de clinique et d'assistant inscrits au budget de l'Education nationale dans la mesure où les postes hospitaliers correspondants ne sont pas en nombre suffisant pour permettre, les recrutements nécessaires sur des emplois comportant la double fonction hospitalière et universitaire définie par le décret susvisé du 24 septembre 1960.</w:t>
      </w:r>
    </w:p>
    <w:p w:rsidR="000620C8" w:rsidRDefault="000620C8" w:rsidP="000620C8">
      <w:pPr>
        <w:spacing w:after="0" w:line="240" w:lineRule="auto"/>
        <w:ind w:left="284"/>
        <w:rPr>
          <w:color w:val="002060"/>
        </w:rPr>
      </w:pPr>
      <w:r w:rsidRPr="00AF3D3E">
        <w:rPr>
          <w:noProof/>
          <w:color w:val="002060"/>
        </w:rPr>
        <w:t>Pour la préliquidation, ces HU sont gérés par un mouvement indemnitaire 22 sur lequel est indiqué le code de l’indemnité : « 0682 traitement Hospitalo-U non titulaire ».  Si des informations sont saisies dans la carrière, elles n'ont pas d'impact sur la préliquidation.</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Temporaire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A</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Enseignant-Chercheur-EC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Modèle d'acte non disponible actuellement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0620C8" w:rsidRPr="00AF3D3E" w:rsidRDefault="000620C8" w:rsidP="000620C8">
      <w:pPr>
        <w:spacing w:after="0" w:line="240" w:lineRule="auto"/>
        <w:ind w:left="284"/>
        <w:rPr>
          <w:noProof/>
          <w:color w:val="002060"/>
        </w:rPr>
      </w:pPr>
      <w:r w:rsidRPr="00AF3D3E">
        <w:rPr>
          <w:noProof/>
          <w:color w:val="002060"/>
        </w:rPr>
        <w:t>MG08 - GA et Paye non assimilées</w:t>
      </w:r>
    </w:p>
    <w:p w:rsidR="000620C8" w:rsidRPr="00AF3D3E" w:rsidRDefault="000620C8" w:rsidP="000620C8">
      <w:pPr>
        <w:spacing w:after="0" w:line="240" w:lineRule="auto"/>
        <w:ind w:left="284"/>
        <w:rPr>
          <w:noProof/>
          <w:color w:val="002060"/>
        </w:rPr>
      </w:pPr>
      <w:r w:rsidRPr="00AF3D3E">
        <w:rPr>
          <w:noProof/>
          <w:color w:val="002060"/>
        </w:rPr>
        <w:t>MR04 - Montant</w:t>
      </w:r>
    </w:p>
    <w:p w:rsidR="000620C8" w:rsidRPr="002F7E62" w:rsidRDefault="000620C8" w:rsidP="000620C8">
      <w:pPr>
        <w:spacing w:after="0" w:line="240" w:lineRule="auto"/>
        <w:ind w:left="284"/>
        <w:rPr>
          <w:color w:val="002060"/>
        </w:rPr>
      </w:pPr>
      <w:r w:rsidRPr="00AF3D3E">
        <w:rPr>
          <w:noProof/>
          <w:color w:val="002060"/>
        </w:rPr>
        <w:t>Montant brut dans "Rém. du contrat"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0621010000 - ASSISTANT HOPITAUX</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0000 - Grade générique</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2F7E62" w:rsidRDefault="000620C8" w:rsidP="000620C8">
      <w:pPr>
        <w:spacing w:after="0" w:line="240" w:lineRule="auto"/>
        <w:ind w:left="284"/>
        <w:rPr>
          <w:color w:val="002060"/>
        </w:rPr>
      </w:pPr>
      <w:r w:rsidRPr="00AF3D3E">
        <w:rPr>
          <w:noProof/>
          <w:color w:val="002060"/>
        </w:rPr>
        <w:t>00</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non</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81-Médecins à temps partiel</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C0600</w:t>
      </w:r>
      <w:r>
        <w:rPr>
          <w:color w:val="002060"/>
        </w:rPr>
        <w:t xml:space="preserve"> - </w:t>
      </w:r>
      <w:r w:rsidRPr="00AF3D3E">
        <w:rPr>
          <w:noProof/>
          <w:color w:val="002060"/>
        </w:rPr>
        <w:t>Personnels hospitalo-universitaires</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C2024</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Assistant hosp-U des CSERD</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C2024</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Assistant HU CSERD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Assistant hosp-U des CSERD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15/12/2021</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AF3D3E" w:rsidRDefault="000620C8" w:rsidP="000620C8">
      <w:pPr>
        <w:spacing w:after="0" w:line="240" w:lineRule="auto"/>
        <w:ind w:left="284"/>
        <w:rPr>
          <w:noProof/>
          <w:color w:val="002060"/>
        </w:rPr>
      </w:pPr>
      <w:r w:rsidRPr="00AF3D3E">
        <w:rPr>
          <w:noProof/>
          <w:color w:val="002060"/>
        </w:rPr>
        <w:t>Loi 84-16 Article 3 4°</w:t>
      </w:r>
    </w:p>
    <w:p w:rsidR="000620C8" w:rsidRPr="00AF3D3E" w:rsidRDefault="000620C8" w:rsidP="000620C8">
      <w:pPr>
        <w:spacing w:after="0" w:line="240" w:lineRule="auto"/>
        <w:ind w:left="284"/>
        <w:rPr>
          <w:noProof/>
          <w:color w:val="002060"/>
        </w:rPr>
      </w:pPr>
      <w:r w:rsidRPr="00AF3D3E">
        <w:rPr>
          <w:noProof/>
          <w:color w:val="002060"/>
        </w:rPr>
        <w:t>Décrets 84-135 &amp; 90-92</w:t>
      </w:r>
    </w:p>
    <w:p w:rsidR="000620C8" w:rsidRPr="00AF3D3E" w:rsidRDefault="000620C8" w:rsidP="000620C8">
      <w:pPr>
        <w:spacing w:after="0" w:line="240" w:lineRule="auto"/>
        <w:ind w:left="284"/>
        <w:rPr>
          <w:noProof/>
          <w:color w:val="002060"/>
        </w:rPr>
      </w:pPr>
      <w:r w:rsidRPr="00AF3D3E">
        <w:rPr>
          <w:noProof/>
          <w:color w:val="002060"/>
        </w:rPr>
        <w:t>Obligations service: Arrêté du 21/12/1960</w:t>
      </w:r>
    </w:p>
    <w:p w:rsidR="000620C8" w:rsidRPr="002F7E62" w:rsidRDefault="000620C8" w:rsidP="000620C8">
      <w:pPr>
        <w:spacing w:after="0" w:line="240" w:lineRule="auto"/>
        <w:ind w:left="284"/>
        <w:rPr>
          <w:color w:val="002060"/>
        </w:rPr>
      </w:pPr>
      <w:r w:rsidRPr="00AF3D3E">
        <w:rPr>
          <w:noProof/>
          <w:color w:val="002060"/>
        </w:rPr>
        <w:t>Rémunération: Arrêté du 26/08/2010</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Pr="00AF3D3E" w:rsidRDefault="000620C8" w:rsidP="000620C8">
      <w:pPr>
        <w:spacing w:after="0" w:line="240" w:lineRule="auto"/>
        <w:ind w:left="284"/>
        <w:rPr>
          <w:noProof/>
          <w:color w:val="002060"/>
        </w:rPr>
      </w:pPr>
      <w:r w:rsidRPr="00AF3D3E">
        <w:rPr>
          <w:noProof/>
          <w:color w:val="002060"/>
        </w:rPr>
        <w:t>Production d'un arrêté et non d'un contrat</w:t>
      </w:r>
    </w:p>
    <w:p w:rsidR="000620C8" w:rsidRDefault="000620C8" w:rsidP="000620C8">
      <w:pPr>
        <w:spacing w:after="0" w:line="240" w:lineRule="auto"/>
        <w:ind w:left="284"/>
        <w:rPr>
          <w:color w:val="002060"/>
        </w:rPr>
      </w:pPr>
      <w:r w:rsidRPr="00AF3D3E">
        <w:rPr>
          <w:noProof/>
          <w:color w:val="002060"/>
        </w:rPr>
        <w:t>Pour la préliquidation ces HU sont gérés par un mouvement indemnitaire 22 sur lequel est indiqué le code de l’indemnité : « 0682 traitement Hospitalo-U non titulaire »  Si des informations sont saisies dans la carrière, elles n'ont pas d'impact sur la préliquidation.</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Temporaire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A</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Enseignant-Chercheur-EC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fixées par tableau de service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AF3D3E" w:rsidRDefault="000620C8" w:rsidP="000620C8">
      <w:pPr>
        <w:spacing w:after="0" w:line="240" w:lineRule="auto"/>
        <w:ind w:left="284"/>
        <w:rPr>
          <w:noProof/>
          <w:color w:val="002060"/>
        </w:rPr>
      </w:pPr>
      <w:r w:rsidRPr="00AF3D3E">
        <w:rPr>
          <w:noProof/>
          <w:color w:val="002060"/>
        </w:rPr>
        <w:t>HU_600_AO - nomination d'un assistant hospitalier universitaire D.90-92 du 24/01/1990 - Odontologie</w:t>
      </w:r>
    </w:p>
    <w:p w:rsidR="000620C8" w:rsidRPr="002F7E62" w:rsidRDefault="000620C8" w:rsidP="000620C8">
      <w:pPr>
        <w:spacing w:after="0" w:line="240" w:lineRule="auto"/>
        <w:ind w:left="284"/>
        <w:rPr>
          <w:color w:val="002060"/>
        </w:rPr>
      </w:pPr>
      <w:r w:rsidRPr="00AF3D3E">
        <w:rPr>
          <w:noProof/>
          <w:color w:val="002060"/>
        </w:rPr>
        <w:t>HU_600_AOR - nomination d'un assistant hospitalier universitaire D.90-92 du 24/01/1990 - Odontologie Renouvellement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AF3D3E" w:rsidRDefault="000620C8" w:rsidP="000620C8">
      <w:pPr>
        <w:spacing w:after="0" w:line="240" w:lineRule="auto"/>
        <w:ind w:left="284"/>
        <w:rPr>
          <w:noProof/>
          <w:color w:val="002060"/>
        </w:rPr>
      </w:pPr>
      <w:r w:rsidRPr="00AF3D3E">
        <w:rPr>
          <w:noProof/>
          <w:color w:val="002060"/>
        </w:rPr>
        <w:t>1ère solution préconisée par l'Amue :</w:t>
      </w:r>
    </w:p>
    <w:p w:rsidR="000620C8" w:rsidRPr="00AF3D3E" w:rsidRDefault="000620C8" w:rsidP="000620C8">
      <w:pPr>
        <w:spacing w:after="0" w:line="240" w:lineRule="auto"/>
        <w:ind w:left="284"/>
        <w:rPr>
          <w:noProof/>
          <w:color w:val="002060"/>
        </w:rPr>
      </w:pPr>
      <w:r w:rsidRPr="00AF3D3E">
        <w:rPr>
          <w:noProof/>
          <w:color w:val="002060"/>
        </w:rPr>
        <w:lastRenderedPageBreak/>
        <w:t>MG08 - GA et Paye non assimilées</w:t>
      </w:r>
    </w:p>
    <w:p w:rsidR="000620C8" w:rsidRPr="00AF3D3E" w:rsidRDefault="000620C8" w:rsidP="000620C8">
      <w:pPr>
        <w:spacing w:after="0" w:line="240" w:lineRule="auto"/>
        <w:ind w:left="284"/>
        <w:rPr>
          <w:noProof/>
          <w:color w:val="002060"/>
        </w:rPr>
      </w:pPr>
      <w:r w:rsidRPr="00AF3D3E">
        <w:rPr>
          <w:noProof/>
          <w:color w:val="002060"/>
        </w:rPr>
        <w:t>MR04 - Montant</w:t>
      </w:r>
    </w:p>
    <w:p w:rsidR="000620C8" w:rsidRPr="00AF3D3E" w:rsidRDefault="000620C8" w:rsidP="000620C8">
      <w:pPr>
        <w:spacing w:after="0" w:line="240" w:lineRule="auto"/>
        <w:ind w:left="284"/>
        <w:rPr>
          <w:noProof/>
          <w:color w:val="002060"/>
        </w:rPr>
      </w:pPr>
      <w:r w:rsidRPr="00AF3D3E">
        <w:rPr>
          <w:noProof/>
          <w:color w:val="002060"/>
        </w:rPr>
        <w:t>Montant brut dans "Rém. du contrat"</w:t>
      </w:r>
    </w:p>
    <w:p w:rsidR="000620C8" w:rsidRPr="00AF3D3E" w:rsidRDefault="000620C8" w:rsidP="000620C8">
      <w:pPr>
        <w:spacing w:after="0" w:line="240" w:lineRule="auto"/>
        <w:ind w:left="284"/>
        <w:rPr>
          <w:noProof/>
          <w:color w:val="002060"/>
        </w:rPr>
      </w:pPr>
      <w:r w:rsidRPr="00AF3D3E">
        <w:rPr>
          <w:noProof/>
          <w:color w:val="002060"/>
        </w:rPr>
        <w:t>2ème solution si le site souhaite renseigner</w:t>
      </w:r>
    </w:p>
    <w:p w:rsidR="000620C8" w:rsidRPr="00AF3D3E" w:rsidRDefault="000620C8" w:rsidP="000620C8">
      <w:pPr>
        <w:spacing w:after="0" w:line="240" w:lineRule="auto"/>
        <w:ind w:left="284"/>
        <w:rPr>
          <w:noProof/>
          <w:color w:val="002060"/>
        </w:rPr>
      </w:pPr>
      <w:r w:rsidRPr="00AF3D3E">
        <w:rPr>
          <w:noProof/>
          <w:color w:val="002060"/>
        </w:rPr>
        <w:t>les informations "Carrière" :</w:t>
      </w:r>
    </w:p>
    <w:p w:rsidR="000620C8" w:rsidRPr="002F7E62" w:rsidRDefault="000620C8" w:rsidP="000620C8">
      <w:pPr>
        <w:spacing w:after="0" w:line="240" w:lineRule="auto"/>
        <w:ind w:left="284"/>
        <w:rPr>
          <w:color w:val="002060"/>
        </w:rPr>
      </w:pPr>
      <w:r w:rsidRPr="00AF3D3E">
        <w:rPr>
          <w:noProof/>
          <w:color w:val="002060"/>
        </w:rPr>
        <w:t>MG07 : GA assimilée et Paye non assimilée</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0621010000 - ASSISTANT HOPITAUX</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AF3D3E" w:rsidRDefault="000620C8" w:rsidP="000620C8">
      <w:pPr>
        <w:spacing w:after="0" w:line="240" w:lineRule="auto"/>
        <w:ind w:left="284"/>
        <w:rPr>
          <w:noProof/>
          <w:color w:val="002060"/>
        </w:rPr>
      </w:pPr>
      <w:r w:rsidRPr="00AF3D3E">
        <w:rPr>
          <w:noProof/>
          <w:color w:val="002060"/>
        </w:rPr>
        <w:t>1ère solution :</w:t>
      </w:r>
    </w:p>
    <w:p w:rsidR="000620C8" w:rsidRPr="00AF3D3E" w:rsidRDefault="000620C8" w:rsidP="000620C8">
      <w:pPr>
        <w:spacing w:after="0" w:line="240" w:lineRule="auto"/>
        <w:ind w:left="284"/>
        <w:rPr>
          <w:noProof/>
          <w:color w:val="002060"/>
        </w:rPr>
      </w:pPr>
      <w:r w:rsidRPr="00AF3D3E">
        <w:rPr>
          <w:noProof/>
          <w:color w:val="002060"/>
        </w:rPr>
        <w:t>0000 - Grade générique</w:t>
      </w:r>
    </w:p>
    <w:p w:rsidR="000620C8" w:rsidRPr="00AF3D3E" w:rsidRDefault="000620C8" w:rsidP="000620C8">
      <w:pPr>
        <w:spacing w:after="0" w:line="240" w:lineRule="auto"/>
        <w:ind w:left="284"/>
        <w:rPr>
          <w:noProof/>
          <w:color w:val="002060"/>
        </w:rPr>
      </w:pPr>
      <w:r w:rsidRPr="00AF3D3E">
        <w:rPr>
          <w:noProof/>
          <w:color w:val="002060"/>
        </w:rPr>
        <w:t>2ème solution :</w:t>
      </w:r>
    </w:p>
    <w:p w:rsidR="000620C8" w:rsidRPr="002F7E62" w:rsidRDefault="000620C8" w:rsidP="000620C8">
      <w:pPr>
        <w:spacing w:after="0" w:line="240" w:lineRule="auto"/>
        <w:ind w:left="284"/>
        <w:rPr>
          <w:color w:val="002060"/>
        </w:rPr>
      </w:pPr>
      <w:r w:rsidRPr="00AF3D3E">
        <w:rPr>
          <w:noProof/>
          <w:color w:val="002060"/>
        </w:rPr>
        <w:t>4728 - ASSISTANT ODONTOLOGISTE</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AF3D3E" w:rsidRDefault="000620C8" w:rsidP="000620C8">
      <w:pPr>
        <w:spacing w:after="0" w:line="240" w:lineRule="auto"/>
        <w:ind w:left="284"/>
        <w:rPr>
          <w:noProof/>
          <w:color w:val="002060"/>
        </w:rPr>
      </w:pPr>
      <w:r w:rsidRPr="00AF3D3E">
        <w:rPr>
          <w:noProof/>
          <w:color w:val="002060"/>
        </w:rPr>
        <w:t>1ère solution :</w:t>
      </w:r>
    </w:p>
    <w:p w:rsidR="000620C8" w:rsidRPr="00AF3D3E" w:rsidRDefault="000620C8" w:rsidP="000620C8">
      <w:pPr>
        <w:spacing w:after="0" w:line="240" w:lineRule="auto"/>
        <w:ind w:left="284"/>
        <w:rPr>
          <w:noProof/>
          <w:color w:val="002060"/>
        </w:rPr>
      </w:pPr>
      <w:r w:rsidRPr="00AF3D3E">
        <w:rPr>
          <w:noProof/>
          <w:color w:val="002060"/>
        </w:rPr>
        <w:t>00</w:t>
      </w:r>
    </w:p>
    <w:p w:rsidR="000620C8" w:rsidRPr="00AF3D3E" w:rsidRDefault="000620C8" w:rsidP="000620C8">
      <w:pPr>
        <w:spacing w:after="0" w:line="240" w:lineRule="auto"/>
        <w:ind w:left="284"/>
        <w:rPr>
          <w:noProof/>
          <w:color w:val="002060"/>
        </w:rPr>
      </w:pPr>
      <w:r w:rsidRPr="00AF3D3E">
        <w:rPr>
          <w:noProof/>
          <w:color w:val="002060"/>
        </w:rPr>
        <w:t>2ème solution :</w:t>
      </w:r>
    </w:p>
    <w:p w:rsidR="000620C8" w:rsidRPr="002F7E62" w:rsidRDefault="000620C8" w:rsidP="000620C8">
      <w:pPr>
        <w:spacing w:after="0" w:line="240" w:lineRule="auto"/>
        <w:ind w:left="284"/>
        <w:rPr>
          <w:color w:val="002060"/>
        </w:rPr>
      </w:pPr>
      <w:r w:rsidRPr="00AF3D3E">
        <w:rPr>
          <w:noProof/>
          <w:color w:val="002060"/>
        </w:rPr>
        <w:t>01 à 02</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non</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81-Médecins à temps partiel</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C0600</w:t>
      </w:r>
      <w:r>
        <w:rPr>
          <w:color w:val="002060"/>
        </w:rPr>
        <w:t xml:space="preserve"> - </w:t>
      </w:r>
      <w:r w:rsidRPr="00AF3D3E">
        <w:rPr>
          <w:noProof/>
          <w:color w:val="002060"/>
        </w:rPr>
        <w:t>Personnels hospitalo-universitaires</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C2025</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Assistant hosp-U médecine</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C2025</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Assistant HU méd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Assistant hosp-U médecine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15/12/2021</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AF3D3E" w:rsidRDefault="000620C8" w:rsidP="000620C8">
      <w:pPr>
        <w:spacing w:after="0" w:line="240" w:lineRule="auto"/>
        <w:ind w:left="284"/>
        <w:rPr>
          <w:noProof/>
          <w:color w:val="002060"/>
        </w:rPr>
      </w:pPr>
      <w:r w:rsidRPr="00AF3D3E">
        <w:rPr>
          <w:noProof/>
          <w:color w:val="002060"/>
        </w:rPr>
        <w:t>Loi 84-16 Article 3 4°</w:t>
      </w:r>
    </w:p>
    <w:p w:rsidR="000620C8" w:rsidRPr="00AF3D3E" w:rsidRDefault="000620C8" w:rsidP="000620C8">
      <w:pPr>
        <w:spacing w:after="0" w:line="240" w:lineRule="auto"/>
        <w:ind w:left="284"/>
        <w:rPr>
          <w:noProof/>
          <w:color w:val="002060"/>
        </w:rPr>
      </w:pPr>
      <w:r w:rsidRPr="00AF3D3E">
        <w:rPr>
          <w:noProof/>
          <w:color w:val="002060"/>
        </w:rPr>
        <w:t>Décret 84-135 Tit II Chap I</w:t>
      </w:r>
    </w:p>
    <w:p w:rsidR="000620C8" w:rsidRPr="00AF3D3E" w:rsidRDefault="000620C8" w:rsidP="000620C8">
      <w:pPr>
        <w:spacing w:after="0" w:line="240" w:lineRule="auto"/>
        <w:ind w:left="284"/>
        <w:rPr>
          <w:noProof/>
          <w:color w:val="002060"/>
        </w:rPr>
      </w:pPr>
      <w:r w:rsidRPr="00AF3D3E">
        <w:rPr>
          <w:noProof/>
          <w:color w:val="002060"/>
        </w:rPr>
        <w:t>Obligations service: Arrêté du 21/12/1960</w:t>
      </w:r>
    </w:p>
    <w:p w:rsidR="000620C8" w:rsidRPr="002F7E62" w:rsidRDefault="000620C8" w:rsidP="000620C8">
      <w:pPr>
        <w:spacing w:after="0" w:line="240" w:lineRule="auto"/>
        <w:ind w:left="284"/>
        <w:rPr>
          <w:color w:val="002060"/>
        </w:rPr>
      </w:pPr>
      <w:r w:rsidRPr="00AF3D3E">
        <w:rPr>
          <w:noProof/>
          <w:color w:val="002060"/>
        </w:rPr>
        <w:t>Rémunération: Arrêté du 26/08/2010</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Pr="00AF3D3E" w:rsidRDefault="000620C8" w:rsidP="000620C8">
      <w:pPr>
        <w:spacing w:after="0" w:line="240" w:lineRule="auto"/>
        <w:ind w:left="284"/>
        <w:rPr>
          <w:noProof/>
          <w:color w:val="002060"/>
        </w:rPr>
      </w:pPr>
      <w:r w:rsidRPr="00AF3D3E">
        <w:rPr>
          <w:noProof/>
          <w:color w:val="002060"/>
        </w:rPr>
        <w:t>Production d'un arrêté et non d'un contrat</w:t>
      </w:r>
    </w:p>
    <w:p w:rsidR="000620C8" w:rsidRDefault="000620C8" w:rsidP="000620C8">
      <w:pPr>
        <w:spacing w:after="0" w:line="240" w:lineRule="auto"/>
        <w:ind w:left="284"/>
        <w:rPr>
          <w:color w:val="002060"/>
        </w:rPr>
      </w:pPr>
      <w:r w:rsidRPr="00AF3D3E">
        <w:rPr>
          <w:noProof/>
          <w:color w:val="002060"/>
        </w:rPr>
        <w:t>Pour la préliquidation ces HU sont gérés par un mouvement indemnitaire 22 sur lequel est indiqué le code de l’indemnité : « 0682 traitement Hospitalo-U non titulaire ».  Si des informations sont saisies dans la carrière, elles n'ont pas d'impact sur la préliquidation.</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Temporaire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A</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Enseignant-Chercheur-EC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fixées par tableau de service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AF3D3E" w:rsidRDefault="000620C8" w:rsidP="000620C8">
      <w:pPr>
        <w:spacing w:after="0" w:line="240" w:lineRule="auto"/>
        <w:ind w:left="284"/>
        <w:rPr>
          <w:noProof/>
          <w:color w:val="002060"/>
        </w:rPr>
      </w:pPr>
      <w:r w:rsidRPr="00AF3D3E">
        <w:rPr>
          <w:noProof/>
          <w:color w:val="002060"/>
        </w:rPr>
        <w:t>HU_600_AH - nomination d'un assistant hospitalier universitaire D.84-135 du 24/02/1984 - Médecine</w:t>
      </w:r>
    </w:p>
    <w:p w:rsidR="000620C8" w:rsidRPr="002F7E62" w:rsidRDefault="000620C8" w:rsidP="000620C8">
      <w:pPr>
        <w:spacing w:after="0" w:line="240" w:lineRule="auto"/>
        <w:ind w:left="284"/>
        <w:rPr>
          <w:color w:val="002060"/>
        </w:rPr>
      </w:pPr>
      <w:r w:rsidRPr="00AF3D3E">
        <w:rPr>
          <w:noProof/>
          <w:color w:val="002060"/>
        </w:rPr>
        <w:t>HU_600_AHR - nomination d'un assistant hospitalier universitaire D.84-135 du 24/02/1984 - Médecine Renouvellement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AF3D3E" w:rsidRDefault="000620C8" w:rsidP="000620C8">
      <w:pPr>
        <w:spacing w:after="0" w:line="240" w:lineRule="auto"/>
        <w:ind w:left="284"/>
        <w:rPr>
          <w:noProof/>
          <w:color w:val="002060"/>
        </w:rPr>
      </w:pPr>
      <w:r w:rsidRPr="00AF3D3E">
        <w:rPr>
          <w:noProof/>
          <w:color w:val="002060"/>
        </w:rPr>
        <w:t>1ère solution préconisée par l'Amue :</w:t>
      </w:r>
    </w:p>
    <w:p w:rsidR="000620C8" w:rsidRPr="00AF3D3E" w:rsidRDefault="000620C8" w:rsidP="000620C8">
      <w:pPr>
        <w:spacing w:after="0" w:line="240" w:lineRule="auto"/>
        <w:ind w:left="284"/>
        <w:rPr>
          <w:noProof/>
          <w:color w:val="002060"/>
        </w:rPr>
      </w:pPr>
      <w:r w:rsidRPr="00AF3D3E">
        <w:rPr>
          <w:noProof/>
          <w:color w:val="002060"/>
        </w:rPr>
        <w:lastRenderedPageBreak/>
        <w:t>MG08 - GA et Paye non assimilées</w:t>
      </w:r>
    </w:p>
    <w:p w:rsidR="000620C8" w:rsidRPr="00AF3D3E" w:rsidRDefault="000620C8" w:rsidP="000620C8">
      <w:pPr>
        <w:spacing w:after="0" w:line="240" w:lineRule="auto"/>
        <w:ind w:left="284"/>
        <w:rPr>
          <w:noProof/>
          <w:color w:val="002060"/>
        </w:rPr>
      </w:pPr>
      <w:r w:rsidRPr="00AF3D3E">
        <w:rPr>
          <w:noProof/>
          <w:color w:val="002060"/>
        </w:rPr>
        <w:t>MR04 - Montant</w:t>
      </w:r>
    </w:p>
    <w:p w:rsidR="000620C8" w:rsidRPr="00AF3D3E" w:rsidRDefault="000620C8" w:rsidP="000620C8">
      <w:pPr>
        <w:spacing w:after="0" w:line="240" w:lineRule="auto"/>
        <w:ind w:left="284"/>
        <w:rPr>
          <w:noProof/>
          <w:color w:val="002060"/>
        </w:rPr>
      </w:pPr>
      <w:r w:rsidRPr="00AF3D3E">
        <w:rPr>
          <w:noProof/>
          <w:color w:val="002060"/>
        </w:rPr>
        <w:t>Montant brut dans "Rém. du contrat"</w:t>
      </w:r>
    </w:p>
    <w:p w:rsidR="000620C8" w:rsidRPr="00AF3D3E" w:rsidRDefault="000620C8" w:rsidP="000620C8">
      <w:pPr>
        <w:spacing w:after="0" w:line="240" w:lineRule="auto"/>
        <w:ind w:left="284"/>
        <w:rPr>
          <w:noProof/>
          <w:color w:val="002060"/>
        </w:rPr>
      </w:pPr>
      <w:r w:rsidRPr="00AF3D3E">
        <w:rPr>
          <w:noProof/>
          <w:color w:val="002060"/>
        </w:rPr>
        <w:t>2ème solution si le site souhaite renseigner</w:t>
      </w:r>
    </w:p>
    <w:p w:rsidR="000620C8" w:rsidRPr="00AF3D3E" w:rsidRDefault="000620C8" w:rsidP="000620C8">
      <w:pPr>
        <w:spacing w:after="0" w:line="240" w:lineRule="auto"/>
        <w:ind w:left="284"/>
        <w:rPr>
          <w:noProof/>
          <w:color w:val="002060"/>
        </w:rPr>
      </w:pPr>
      <w:r w:rsidRPr="00AF3D3E">
        <w:rPr>
          <w:noProof/>
          <w:color w:val="002060"/>
        </w:rPr>
        <w:t>les informations "Carrière" :</w:t>
      </w:r>
    </w:p>
    <w:p w:rsidR="000620C8" w:rsidRPr="002F7E62" w:rsidRDefault="000620C8" w:rsidP="000620C8">
      <w:pPr>
        <w:spacing w:after="0" w:line="240" w:lineRule="auto"/>
        <w:ind w:left="284"/>
        <w:rPr>
          <w:color w:val="002060"/>
        </w:rPr>
      </w:pPr>
      <w:r w:rsidRPr="00AF3D3E">
        <w:rPr>
          <w:noProof/>
          <w:color w:val="002060"/>
        </w:rPr>
        <w:t>MG07 : GA assimilée et Paye non assimilée</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0621010000 - ASSISTANT HOPITAUX</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AF3D3E" w:rsidRDefault="000620C8" w:rsidP="000620C8">
      <w:pPr>
        <w:spacing w:after="0" w:line="240" w:lineRule="auto"/>
        <w:ind w:left="284"/>
        <w:rPr>
          <w:noProof/>
          <w:color w:val="002060"/>
        </w:rPr>
      </w:pPr>
      <w:r w:rsidRPr="00AF3D3E">
        <w:rPr>
          <w:noProof/>
          <w:color w:val="002060"/>
        </w:rPr>
        <w:t>1ère solution :</w:t>
      </w:r>
    </w:p>
    <w:p w:rsidR="000620C8" w:rsidRPr="00AF3D3E" w:rsidRDefault="000620C8" w:rsidP="000620C8">
      <w:pPr>
        <w:spacing w:after="0" w:line="240" w:lineRule="auto"/>
        <w:ind w:left="284"/>
        <w:rPr>
          <w:noProof/>
          <w:color w:val="002060"/>
        </w:rPr>
      </w:pPr>
      <w:r w:rsidRPr="00AF3D3E">
        <w:rPr>
          <w:noProof/>
          <w:color w:val="002060"/>
        </w:rPr>
        <w:t>0000 - Grade générique</w:t>
      </w:r>
    </w:p>
    <w:p w:rsidR="000620C8" w:rsidRPr="00AF3D3E" w:rsidRDefault="000620C8" w:rsidP="000620C8">
      <w:pPr>
        <w:spacing w:after="0" w:line="240" w:lineRule="auto"/>
        <w:ind w:left="284"/>
        <w:rPr>
          <w:noProof/>
          <w:color w:val="002060"/>
        </w:rPr>
      </w:pPr>
      <w:r w:rsidRPr="00AF3D3E">
        <w:rPr>
          <w:noProof/>
          <w:color w:val="002060"/>
        </w:rPr>
        <w:t>2ème solution :</w:t>
      </w:r>
    </w:p>
    <w:p w:rsidR="000620C8" w:rsidRPr="002F7E62" w:rsidRDefault="000620C8" w:rsidP="000620C8">
      <w:pPr>
        <w:spacing w:after="0" w:line="240" w:lineRule="auto"/>
        <w:ind w:left="284"/>
        <w:rPr>
          <w:color w:val="002060"/>
        </w:rPr>
      </w:pPr>
      <w:r w:rsidRPr="00AF3D3E">
        <w:rPr>
          <w:noProof/>
          <w:color w:val="002060"/>
        </w:rPr>
        <w:t>4726 - ASSIST. DES UNIV. - ASSIST. DES HOPITAUX</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AF3D3E" w:rsidRDefault="000620C8" w:rsidP="000620C8">
      <w:pPr>
        <w:spacing w:after="0" w:line="240" w:lineRule="auto"/>
        <w:ind w:left="284"/>
        <w:rPr>
          <w:noProof/>
          <w:color w:val="002060"/>
        </w:rPr>
      </w:pPr>
      <w:r w:rsidRPr="00AF3D3E">
        <w:rPr>
          <w:noProof/>
          <w:color w:val="002060"/>
        </w:rPr>
        <w:t>1ère solution :</w:t>
      </w:r>
    </w:p>
    <w:p w:rsidR="000620C8" w:rsidRPr="00AF3D3E" w:rsidRDefault="000620C8" w:rsidP="000620C8">
      <w:pPr>
        <w:spacing w:after="0" w:line="240" w:lineRule="auto"/>
        <w:ind w:left="284"/>
        <w:rPr>
          <w:noProof/>
          <w:color w:val="002060"/>
        </w:rPr>
      </w:pPr>
      <w:r w:rsidRPr="00AF3D3E">
        <w:rPr>
          <w:noProof/>
          <w:color w:val="002060"/>
        </w:rPr>
        <w:t>00</w:t>
      </w:r>
    </w:p>
    <w:p w:rsidR="000620C8" w:rsidRPr="00AF3D3E" w:rsidRDefault="000620C8" w:rsidP="000620C8">
      <w:pPr>
        <w:spacing w:after="0" w:line="240" w:lineRule="auto"/>
        <w:ind w:left="284"/>
        <w:rPr>
          <w:noProof/>
          <w:color w:val="002060"/>
        </w:rPr>
      </w:pPr>
      <w:r w:rsidRPr="00AF3D3E">
        <w:rPr>
          <w:noProof/>
          <w:color w:val="002060"/>
        </w:rPr>
        <w:t>2ème solution :</w:t>
      </w:r>
    </w:p>
    <w:p w:rsidR="000620C8" w:rsidRPr="002F7E62" w:rsidRDefault="000620C8" w:rsidP="000620C8">
      <w:pPr>
        <w:spacing w:after="0" w:line="240" w:lineRule="auto"/>
        <w:ind w:left="284"/>
        <w:rPr>
          <w:color w:val="002060"/>
        </w:rPr>
      </w:pPr>
      <w:r w:rsidRPr="00AF3D3E">
        <w:rPr>
          <w:noProof/>
          <w:color w:val="002060"/>
        </w:rPr>
        <w:t>01 à 02</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non</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81-Médecins à temps partiel</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C0600</w:t>
      </w:r>
      <w:r>
        <w:rPr>
          <w:color w:val="002060"/>
        </w:rPr>
        <w:t xml:space="preserve"> - </w:t>
      </w:r>
      <w:r w:rsidRPr="00AF3D3E">
        <w:rPr>
          <w:noProof/>
          <w:color w:val="002060"/>
        </w:rPr>
        <w:t>Personnels hospitalo-universitaires</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C2026</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Assistant hosp-U pharmacie</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C2026</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Assistant HU pharm</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Assistant hosp-U pharmacie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15/12/2021</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AF3D3E" w:rsidRDefault="000620C8" w:rsidP="000620C8">
      <w:pPr>
        <w:spacing w:after="0" w:line="240" w:lineRule="auto"/>
        <w:ind w:left="284"/>
        <w:rPr>
          <w:noProof/>
          <w:color w:val="002060"/>
        </w:rPr>
      </w:pPr>
      <w:r w:rsidRPr="00AF3D3E">
        <w:rPr>
          <w:noProof/>
          <w:color w:val="002060"/>
        </w:rPr>
        <w:t>Loi 84-16 Article 3 4°</w:t>
      </w:r>
    </w:p>
    <w:p w:rsidR="000620C8" w:rsidRPr="00AF3D3E" w:rsidRDefault="000620C8" w:rsidP="000620C8">
      <w:pPr>
        <w:spacing w:after="0" w:line="240" w:lineRule="auto"/>
        <w:ind w:left="284"/>
        <w:rPr>
          <w:noProof/>
          <w:color w:val="002060"/>
        </w:rPr>
      </w:pPr>
      <w:r w:rsidRPr="00AF3D3E">
        <w:rPr>
          <w:noProof/>
          <w:color w:val="002060"/>
        </w:rPr>
        <w:t>Décret 84-135</w:t>
      </w:r>
    </w:p>
    <w:p w:rsidR="000620C8" w:rsidRPr="00AF3D3E" w:rsidRDefault="000620C8" w:rsidP="000620C8">
      <w:pPr>
        <w:spacing w:after="0" w:line="240" w:lineRule="auto"/>
        <w:ind w:left="284"/>
        <w:rPr>
          <w:noProof/>
          <w:color w:val="002060"/>
        </w:rPr>
      </w:pPr>
      <w:r w:rsidRPr="00AF3D3E">
        <w:rPr>
          <w:noProof/>
          <w:color w:val="002060"/>
        </w:rPr>
        <w:t>Obligations service: Arrêté du 21/12/1960</w:t>
      </w:r>
    </w:p>
    <w:p w:rsidR="000620C8" w:rsidRPr="002F7E62" w:rsidRDefault="000620C8" w:rsidP="000620C8">
      <w:pPr>
        <w:spacing w:after="0" w:line="240" w:lineRule="auto"/>
        <w:ind w:left="284"/>
        <w:rPr>
          <w:color w:val="002060"/>
        </w:rPr>
      </w:pPr>
      <w:r w:rsidRPr="00AF3D3E">
        <w:rPr>
          <w:noProof/>
          <w:color w:val="002060"/>
        </w:rPr>
        <w:t>Rémunération: Arrêté du 26/08/2010</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Pr="00AF3D3E" w:rsidRDefault="000620C8" w:rsidP="000620C8">
      <w:pPr>
        <w:spacing w:after="0" w:line="240" w:lineRule="auto"/>
        <w:ind w:left="284"/>
        <w:rPr>
          <w:noProof/>
          <w:color w:val="002060"/>
        </w:rPr>
      </w:pPr>
      <w:r w:rsidRPr="00AF3D3E">
        <w:rPr>
          <w:noProof/>
          <w:color w:val="002060"/>
        </w:rPr>
        <w:t>Production d'un arrêté et non d'un contrat</w:t>
      </w:r>
    </w:p>
    <w:p w:rsidR="000620C8" w:rsidRDefault="000620C8" w:rsidP="000620C8">
      <w:pPr>
        <w:spacing w:after="0" w:line="240" w:lineRule="auto"/>
        <w:ind w:left="284"/>
        <w:rPr>
          <w:color w:val="002060"/>
        </w:rPr>
      </w:pPr>
      <w:r w:rsidRPr="00AF3D3E">
        <w:rPr>
          <w:noProof/>
          <w:color w:val="002060"/>
        </w:rPr>
        <w:t>Pour la préliquidation ces HU sont gérés par un mouvement indemnitaire 22 sur lequel est indiqué le code de l’indemnité : « 0682 traitement Hospitalo-U non titulaire ».  Si des informations sont saisies dans la carrière, elles n'ont pas d'impact sur la préliquidation.</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Temporaire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A</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Enseignant-Chercheur-EC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fixées par tableau de service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AF3D3E" w:rsidRDefault="000620C8" w:rsidP="000620C8">
      <w:pPr>
        <w:spacing w:after="0" w:line="240" w:lineRule="auto"/>
        <w:ind w:left="284"/>
        <w:rPr>
          <w:noProof/>
          <w:color w:val="002060"/>
        </w:rPr>
      </w:pPr>
      <w:r w:rsidRPr="00AF3D3E">
        <w:rPr>
          <w:noProof/>
          <w:color w:val="002060"/>
        </w:rPr>
        <w:t>HU_600_AT - nomination d'un assistant hospitalier universitaire D.84-135 du 24/02/1984 - Disciplines pharmaceutiques</w:t>
      </w:r>
    </w:p>
    <w:p w:rsidR="000620C8" w:rsidRPr="002F7E62" w:rsidRDefault="000620C8" w:rsidP="000620C8">
      <w:pPr>
        <w:spacing w:after="0" w:line="240" w:lineRule="auto"/>
        <w:ind w:left="284"/>
        <w:rPr>
          <w:color w:val="002060"/>
        </w:rPr>
      </w:pPr>
      <w:r w:rsidRPr="00AF3D3E">
        <w:rPr>
          <w:noProof/>
          <w:color w:val="002060"/>
        </w:rPr>
        <w:t>HU_600_ATR - nomination d'un assistant hospitalier universitaire D.84-135 du 24/02/1984 - Disciplines pharmaceutiques Renouvellement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AF3D3E" w:rsidRDefault="000620C8" w:rsidP="000620C8">
      <w:pPr>
        <w:spacing w:after="0" w:line="240" w:lineRule="auto"/>
        <w:ind w:left="284"/>
        <w:rPr>
          <w:noProof/>
          <w:color w:val="002060"/>
        </w:rPr>
      </w:pPr>
      <w:r w:rsidRPr="00AF3D3E">
        <w:rPr>
          <w:noProof/>
          <w:color w:val="002060"/>
        </w:rPr>
        <w:lastRenderedPageBreak/>
        <w:t>Renseigner :</w:t>
      </w:r>
    </w:p>
    <w:p w:rsidR="000620C8" w:rsidRPr="00AF3D3E" w:rsidRDefault="000620C8" w:rsidP="000620C8">
      <w:pPr>
        <w:spacing w:after="0" w:line="240" w:lineRule="auto"/>
        <w:ind w:left="284"/>
        <w:rPr>
          <w:noProof/>
          <w:color w:val="002060"/>
        </w:rPr>
      </w:pPr>
      <w:r w:rsidRPr="00AF3D3E">
        <w:rPr>
          <w:noProof/>
          <w:color w:val="002060"/>
        </w:rPr>
        <w:t>MG08 - GA et Paye non assimilées</w:t>
      </w:r>
    </w:p>
    <w:p w:rsidR="000620C8" w:rsidRPr="00AF3D3E" w:rsidRDefault="000620C8" w:rsidP="000620C8">
      <w:pPr>
        <w:spacing w:after="0" w:line="240" w:lineRule="auto"/>
        <w:ind w:left="284"/>
        <w:rPr>
          <w:noProof/>
          <w:color w:val="002060"/>
        </w:rPr>
      </w:pPr>
      <w:r w:rsidRPr="00AF3D3E">
        <w:rPr>
          <w:noProof/>
          <w:color w:val="002060"/>
        </w:rPr>
        <w:t>MR04 - Montant</w:t>
      </w:r>
    </w:p>
    <w:p w:rsidR="000620C8" w:rsidRPr="002F7E62" w:rsidRDefault="000620C8" w:rsidP="000620C8">
      <w:pPr>
        <w:spacing w:after="0" w:line="240" w:lineRule="auto"/>
        <w:ind w:left="284"/>
        <w:rPr>
          <w:color w:val="002060"/>
        </w:rPr>
      </w:pPr>
      <w:r w:rsidRPr="00AF3D3E">
        <w:rPr>
          <w:noProof/>
          <w:color w:val="002060"/>
        </w:rPr>
        <w:t>Montant brut dans "Rém. du contrat"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0621010000 - ASSISTANT HOPITAUX</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AF3D3E" w:rsidRDefault="000620C8" w:rsidP="000620C8">
      <w:pPr>
        <w:spacing w:after="0" w:line="240" w:lineRule="auto"/>
        <w:ind w:left="284"/>
        <w:rPr>
          <w:noProof/>
          <w:color w:val="002060"/>
        </w:rPr>
      </w:pPr>
      <w:r w:rsidRPr="00AF3D3E">
        <w:rPr>
          <w:noProof/>
          <w:color w:val="002060"/>
        </w:rPr>
        <w:t>1ère solution :</w:t>
      </w:r>
    </w:p>
    <w:p w:rsidR="000620C8" w:rsidRPr="00AF3D3E" w:rsidRDefault="000620C8" w:rsidP="000620C8">
      <w:pPr>
        <w:spacing w:after="0" w:line="240" w:lineRule="auto"/>
        <w:ind w:left="284"/>
        <w:rPr>
          <w:noProof/>
          <w:color w:val="002060"/>
        </w:rPr>
      </w:pPr>
      <w:r w:rsidRPr="00AF3D3E">
        <w:rPr>
          <w:noProof/>
          <w:color w:val="002060"/>
        </w:rPr>
        <w:t>0000 - Grade générique</w:t>
      </w:r>
    </w:p>
    <w:p w:rsidR="000620C8" w:rsidRPr="00AF3D3E" w:rsidRDefault="000620C8" w:rsidP="000620C8">
      <w:pPr>
        <w:spacing w:after="0" w:line="240" w:lineRule="auto"/>
        <w:ind w:left="284"/>
        <w:rPr>
          <w:noProof/>
          <w:color w:val="002060"/>
        </w:rPr>
      </w:pPr>
      <w:r w:rsidRPr="00AF3D3E">
        <w:rPr>
          <w:noProof/>
          <w:color w:val="002060"/>
        </w:rPr>
        <w:t>2ème solution :</w:t>
      </w:r>
    </w:p>
    <w:p w:rsidR="000620C8" w:rsidRPr="002F7E62" w:rsidRDefault="000620C8" w:rsidP="000620C8">
      <w:pPr>
        <w:spacing w:after="0" w:line="240" w:lineRule="auto"/>
        <w:ind w:left="284"/>
        <w:rPr>
          <w:color w:val="002060"/>
        </w:rPr>
      </w:pPr>
      <w:r w:rsidRPr="00AF3D3E">
        <w:rPr>
          <w:noProof/>
          <w:color w:val="002060"/>
        </w:rPr>
        <w:t>4726 - ASSIST. DES UNIV. - ASSIST. DES HOPITAUX</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AF3D3E" w:rsidRDefault="000620C8" w:rsidP="000620C8">
      <w:pPr>
        <w:spacing w:after="0" w:line="240" w:lineRule="auto"/>
        <w:ind w:left="284"/>
        <w:rPr>
          <w:noProof/>
          <w:color w:val="002060"/>
        </w:rPr>
      </w:pPr>
      <w:r w:rsidRPr="00AF3D3E">
        <w:rPr>
          <w:noProof/>
          <w:color w:val="002060"/>
        </w:rPr>
        <w:t>1ère solution :</w:t>
      </w:r>
    </w:p>
    <w:p w:rsidR="000620C8" w:rsidRPr="00AF3D3E" w:rsidRDefault="000620C8" w:rsidP="000620C8">
      <w:pPr>
        <w:spacing w:after="0" w:line="240" w:lineRule="auto"/>
        <w:ind w:left="284"/>
        <w:rPr>
          <w:noProof/>
          <w:color w:val="002060"/>
        </w:rPr>
      </w:pPr>
      <w:r w:rsidRPr="00AF3D3E">
        <w:rPr>
          <w:noProof/>
          <w:color w:val="002060"/>
        </w:rPr>
        <w:t>00</w:t>
      </w:r>
    </w:p>
    <w:p w:rsidR="000620C8" w:rsidRPr="00AF3D3E" w:rsidRDefault="000620C8" w:rsidP="000620C8">
      <w:pPr>
        <w:spacing w:after="0" w:line="240" w:lineRule="auto"/>
        <w:ind w:left="284"/>
        <w:rPr>
          <w:noProof/>
          <w:color w:val="002060"/>
        </w:rPr>
      </w:pPr>
      <w:r w:rsidRPr="00AF3D3E">
        <w:rPr>
          <w:noProof/>
          <w:color w:val="002060"/>
        </w:rPr>
        <w:t>2ème solution :</w:t>
      </w:r>
    </w:p>
    <w:p w:rsidR="000620C8" w:rsidRPr="002F7E62" w:rsidRDefault="000620C8" w:rsidP="000620C8">
      <w:pPr>
        <w:spacing w:after="0" w:line="240" w:lineRule="auto"/>
        <w:ind w:left="284"/>
        <w:rPr>
          <w:color w:val="002060"/>
        </w:rPr>
      </w:pPr>
      <w:r w:rsidRPr="00AF3D3E">
        <w:rPr>
          <w:noProof/>
          <w:color w:val="002060"/>
        </w:rPr>
        <w:t>01 à 02</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non</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81-Médecins à temps partiel</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C0600</w:t>
      </w:r>
      <w:r>
        <w:rPr>
          <w:color w:val="002060"/>
        </w:rPr>
        <w:t xml:space="preserve"> - </w:t>
      </w:r>
      <w:r w:rsidRPr="00AF3D3E">
        <w:rPr>
          <w:noProof/>
          <w:color w:val="002060"/>
        </w:rPr>
        <w:t>Personnels hospitalo-universitaires</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C2027</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Chef clinique univ assistant hosp</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C2027</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Chef clin assistHU</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Chef clinique univ assistant hosp</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15/12/2021</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AF3D3E" w:rsidRDefault="000620C8" w:rsidP="000620C8">
      <w:pPr>
        <w:spacing w:after="0" w:line="240" w:lineRule="auto"/>
        <w:ind w:left="284"/>
        <w:rPr>
          <w:noProof/>
          <w:color w:val="002060"/>
        </w:rPr>
      </w:pPr>
      <w:r w:rsidRPr="00AF3D3E">
        <w:rPr>
          <w:noProof/>
          <w:color w:val="002060"/>
        </w:rPr>
        <w:t>Loi 84-16 Article 3 4°</w:t>
      </w:r>
    </w:p>
    <w:p w:rsidR="000620C8" w:rsidRPr="00AF3D3E" w:rsidRDefault="000620C8" w:rsidP="000620C8">
      <w:pPr>
        <w:spacing w:after="0" w:line="240" w:lineRule="auto"/>
        <w:ind w:left="284"/>
        <w:rPr>
          <w:noProof/>
          <w:color w:val="002060"/>
        </w:rPr>
      </w:pPr>
      <w:r w:rsidRPr="00AF3D3E">
        <w:rPr>
          <w:noProof/>
          <w:color w:val="002060"/>
        </w:rPr>
        <w:t>Décret 84-135 Tit II Chap I</w:t>
      </w:r>
    </w:p>
    <w:p w:rsidR="000620C8" w:rsidRPr="00AF3D3E" w:rsidRDefault="000620C8" w:rsidP="000620C8">
      <w:pPr>
        <w:spacing w:after="0" w:line="240" w:lineRule="auto"/>
        <w:ind w:left="284"/>
        <w:rPr>
          <w:noProof/>
          <w:color w:val="002060"/>
        </w:rPr>
      </w:pPr>
      <w:r w:rsidRPr="00AF3D3E">
        <w:rPr>
          <w:noProof/>
          <w:color w:val="002060"/>
        </w:rPr>
        <w:t>Obligations service: Arrêté du 21/12/1960</w:t>
      </w:r>
    </w:p>
    <w:p w:rsidR="000620C8" w:rsidRPr="002F7E62" w:rsidRDefault="000620C8" w:rsidP="000620C8">
      <w:pPr>
        <w:spacing w:after="0" w:line="240" w:lineRule="auto"/>
        <w:ind w:left="284"/>
        <w:rPr>
          <w:color w:val="002060"/>
        </w:rPr>
      </w:pPr>
      <w:r w:rsidRPr="00AF3D3E">
        <w:rPr>
          <w:noProof/>
          <w:color w:val="002060"/>
        </w:rPr>
        <w:t>Rémunération: Arrêté du 26/08/2010</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Pr="00AF3D3E" w:rsidRDefault="000620C8" w:rsidP="000620C8">
      <w:pPr>
        <w:spacing w:after="0" w:line="240" w:lineRule="auto"/>
        <w:ind w:left="284"/>
        <w:rPr>
          <w:noProof/>
          <w:color w:val="002060"/>
        </w:rPr>
      </w:pPr>
      <w:r w:rsidRPr="00AF3D3E">
        <w:rPr>
          <w:noProof/>
          <w:color w:val="002060"/>
        </w:rPr>
        <w:t>Production d'un arrêté et non d'un contrat</w:t>
      </w:r>
    </w:p>
    <w:p w:rsidR="000620C8" w:rsidRDefault="000620C8" w:rsidP="000620C8">
      <w:pPr>
        <w:spacing w:after="0" w:line="240" w:lineRule="auto"/>
        <w:ind w:left="284"/>
        <w:rPr>
          <w:color w:val="002060"/>
        </w:rPr>
      </w:pPr>
      <w:r w:rsidRPr="00AF3D3E">
        <w:rPr>
          <w:noProof/>
          <w:color w:val="002060"/>
        </w:rPr>
        <w:t>Pour la préliquidation ces HU sont gérés par un mouvement indemnitaire 22 sur lequel est indiqué le code de l’indemnité : « 0682 traitement Hospitalo-U non titulaire ».  Si des informations sont saisies dans la carrière, elles n'ont pas d'impact sur la préliquidation.</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Temporaire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A</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Enseignant-Chercheur-EC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fixées par tableau de service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AF3D3E" w:rsidRDefault="000620C8" w:rsidP="000620C8">
      <w:pPr>
        <w:spacing w:after="0" w:line="240" w:lineRule="auto"/>
        <w:ind w:left="284"/>
        <w:rPr>
          <w:noProof/>
          <w:color w:val="002060"/>
        </w:rPr>
      </w:pPr>
      <w:r w:rsidRPr="00AF3D3E">
        <w:rPr>
          <w:noProof/>
          <w:color w:val="002060"/>
        </w:rPr>
        <w:t>HU_600_CU - nomination d'un chef de clinique des universités-assistant des hôpitaux D.84-135 du 24/02/1984 - Médecine</w:t>
      </w:r>
    </w:p>
    <w:p w:rsidR="000620C8" w:rsidRPr="002F7E62" w:rsidRDefault="000620C8" w:rsidP="000620C8">
      <w:pPr>
        <w:spacing w:after="0" w:line="240" w:lineRule="auto"/>
        <w:ind w:left="284"/>
        <w:rPr>
          <w:color w:val="002060"/>
        </w:rPr>
      </w:pPr>
      <w:r w:rsidRPr="00AF3D3E">
        <w:rPr>
          <w:noProof/>
          <w:color w:val="002060"/>
        </w:rPr>
        <w:t>HU_600_CUR - nomination d'un chef de clinique des universités-assistant des hôpitaux D.84-135 du 24/02/1984 - Médecine Renouvellement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AF3D3E" w:rsidRDefault="000620C8" w:rsidP="000620C8">
      <w:pPr>
        <w:spacing w:after="0" w:line="240" w:lineRule="auto"/>
        <w:ind w:left="284"/>
        <w:rPr>
          <w:noProof/>
          <w:color w:val="002060"/>
        </w:rPr>
      </w:pPr>
      <w:r w:rsidRPr="00AF3D3E">
        <w:rPr>
          <w:noProof/>
          <w:color w:val="002060"/>
        </w:rPr>
        <w:lastRenderedPageBreak/>
        <w:t>MG08 - GA et Paye non assimilées</w:t>
      </w:r>
    </w:p>
    <w:p w:rsidR="000620C8" w:rsidRPr="00AF3D3E" w:rsidRDefault="000620C8" w:rsidP="000620C8">
      <w:pPr>
        <w:spacing w:after="0" w:line="240" w:lineRule="auto"/>
        <w:ind w:left="284"/>
        <w:rPr>
          <w:noProof/>
          <w:color w:val="002060"/>
        </w:rPr>
      </w:pPr>
      <w:r w:rsidRPr="00AF3D3E">
        <w:rPr>
          <w:noProof/>
          <w:color w:val="002060"/>
        </w:rPr>
        <w:t>MR04 - Montant</w:t>
      </w:r>
    </w:p>
    <w:p w:rsidR="000620C8" w:rsidRPr="002F7E62" w:rsidRDefault="000620C8" w:rsidP="000620C8">
      <w:pPr>
        <w:spacing w:after="0" w:line="240" w:lineRule="auto"/>
        <w:ind w:left="284"/>
        <w:rPr>
          <w:color w:val="002060"/>
        </w:rPr>
      </w:pPr>
      <w:r w:rsidRPr="00AF3D3E">
        <w:rPr>
          <w:noProof/>
          <w:color w:val="002060"/>
        </w:rPr>
        <w:t>Montant brut dans "Rém. du contrat"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0650020000 - CHEF CLINIQUE ASS.TP</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0000 - Grade générique</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AF3D3E" w:rsidRDefault="000620C8" w:rsidP="000620C8">
      <w:pPr>
        <w:spacing w:after="0" w:line="240" w:lineRule="auto"/>
        <w:ind w:left="284"/>
        <w:rPr>
          <w:noProof/>
          <w:color w:val="002060"/>
        </w:rPr>
      </w:pPr>
      <w:r w:rsidRPr="00AF3D3E">
        <w:rPr>
          <w:noProof/>
          <w:color w:val="002060"/>
        </w:rPr>
        <w:t>00</w:t>
      </w:r>
    </w:p>
    <w:p w:rsidR="000620C8" w:rsidRPr="00AF3D3E" w:rsidRDefault="000620C8" w:rsidP="000620C8">
      <w:pPr>
        <w:spacing w:after="0" w:line="240" w:lineRule="auto"/>
        <w:ind w:left="284"/>
        <w:rPr>
          <w:noProof/>
          <w:color w:val="002060"/>
        </w:rPr>
      </w:pPr>
      <w:r w:rsidRPr="00AF3D3E">
        <w:rPr>
          <w:noProof/>
          <w:color w:val="002060"/>
        </w:rPr>
        <w:t>ou</w:t>
      </w:r>
    </w:p>
    <w:p w:rsidR="000620C8" w:rsidRPr="002F7E62" w:rsidRDefault="000620C8" w:rsidP="000620C8">
      <w:pPr>
        <w:spacing w:after="0" w:line="240" w:lineRule="auto"/>
        <w:ind w:left="284"/>
        <w:rPr>
          <w:color w:val="002060"/>
        </w:rPr>
      </w:pPr>
      <w:r w:rsidRPr="00AF3D3E">
        <w:rPr>
          <w:noProof/>
          <w:color w:val="002060"/>
        </w:rPr>
        <w:t>01 à 02</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non</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81-Médecins à temps partiel</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C0600</w:t>
      </w:r>
      <w:r>
        <w:rPr>
          <w:color w:val="002060"/>
        </w:rPr>
        <w:t xml:space="preserve"> - </w:t>
      </w:r>
      <w:r w:rsidRPr="00AF3D3E">
        <w:rPr>
          <w:noProof/>
          <w:color w:val="002060"/>
        </w:rPr>
        <w:t>Personnels hospitalo-universitaires</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C2028</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Praticien hospitalo-U</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C2028</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Praticien HU</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Praticien hospitalo-U</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15/12/2021</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AF3D3E" w:rsidRDefault="000620C8" w:rsidP="000620C8">
      <w:pPr>
        <w:spacing w:after="0" w:line="240" w:lineRule="auto"/>
        <w:ind w:left="284"/>
        <w:rPr>
          <w:noProof/>
          <w:color w:val="002060"/>
        </w:rPr>
      </w:pPr>
      <w:r w:rsidRPr="00AF3D3E">
        <w:rPr>
          <w:noProof/>
          <w:color w:val="002060"/>
        </w:rPr>
        <w:t>Loi 84-16 Article 3 4°</w:t>
      </w:r>
    </w:p>
    <w:p w:rsidR="000620C8" w:rsidRPr="00AF3D3E" w:rsidRDefault="000620C8" w:rsidP="000620C8">
      <w:pPr>
        <w:spacing w:after="0" w:line="240" w:lineRule="auto"/>
        <w:ind w:left="284"/>
        <w:rPr>
          <w:noProof/>
          <w:color w:val="002060"/>
        </w:rPr>
      </w:pPr>
      <w:r w:rsidRPr="00AF3D3E">
        <w:rPr>
          <w:noProof/>
          <w:color w:val="002060"/>
        </w:rPr>
        <w:t>Décret 84-135 Tit II Chap II</w:t>
      </w:r>
    </w:p>
    <w:p w:rsidR="000620C8" w:rsidRPr="00AF3D3E" w:rsidRDefault="000620C8" w:rsidP="000620C8">
      <w:pPr>
        <w:spacing w:after="0" w:line="240" w:lineRule="auto"/>
        <w:ind w:left="284"/>
        <w:rPr>
          <w:noProof/>
          <w:color w:val="002060"/>
        </w:rPr>
      </w:pPr>
      <w:r w:rsidRPr="00AF3D3E">
        <w:rPr>
          <w:noProof/>
          <w:color w:val="002060"/>
        </w:rPr>
        <w:t>Obligations service: Arrêté du 21/12/1960</w:t>
      </w:r>
    </w:p>
    <w:p w:rsidR="000620C8" w:rsidRPr="00AF3D3E" w:rsidRDefault="000620C8" w:rsidP="000620C8">
      <w:pPr>
        <w:spacing w:after="0" w:line="240" w:lineRule="auto"/>
        <w:ind w:left="284"/>
        <w:rPr>
          <w:noProof/>
          <w:color w:val="002060"/>
        </w:rPr>
      </w:pPr>
      <w:r w:rsidRPr="00AF3D3E">
        <w:rPr>
          <w:noProof/>
          <w:color w:val="002060"/>
        </w:rPr>
        <w:t>Rémunération: Arrêté du 26/08/2010</w:t>
      </w:r>
    </w:p>
    <w:p w:rsidR="000620C8" w:rsidRPr="002F7E62" w:rsidRDefault="000620C8" w:rsidP="000620C8">
      <w:pPr>
        <w:spacing w:after="0" w:line="240" w:lineRule="auto"/>
        <w:ind w:left="284"/>
        <w:rPr>
          <w:color w:val="002060"/>
        </w:rPr>
      </w:pPr>
      <w:r w:rsidRPr="00AF3D3E">
        <w:rPr>
          <w:noProof/>
          <w:color w:val="002060"/>
        </w:rPr>
        <w:t>ESRH1021711A</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Pr="00AF3D3E" w:rsidRDefault="000620C8" w:rsidP="000620C8">
      <w:pPr>
        <w:spacing w:after="0" w:line="240" w:lineRule="auto"/>
        <w:ind w:left="284"/>
        <w:rPr>
          <w:noProof/>
          <w:color w:val="002060"/>
        </w:rPr>
      </w:pPr>
      <w:r w:rsidRPr="00AF3D3E">
        <w:rPr>
          <w:noProof/>
          <w:color w:val="002060"/>
        </w:rPr>
        <w:t>Production d'un arrêté et non d'un contrat</w:t>
      </w:r>
    </w:p>
    <w:p w:rsidR="000620C8" w:rsidRDefault="000620C8" w:rsidP="000620C8">
      <w:pPr>
        <w:spacing w:after="0" w:line="240" w:lineRule="auto"/>
        <w:ind w:left="284"/>
        <w:rPr>
          <w:color w:val="002060"/>
        </w:rPr>
      </w:pPr>
      <w:r w:rsidRPr="00AF3D3E">
        <w:rPr>
          <w:noProof/>
          <w:color w:val="002060"/>
        </w:rPr>
        <w:t>Pour la préliquidation ces HU sont gérés par un mouvement indemnitaire 22 sur lequel est indiqué le code de l’indemnité : « 0682 traitement Hospitalo-U non titulaire ».  Si des informations sont saisies dans la carrière, elles n'ont pas d'impact sur la préliquidation.</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Temporaire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CDD</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A</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Enseignant-Chercheur-EC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fixées par tableau de service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HU_600_PU - nomination d'un praticien hospitalier universitaire D.84-35 du 24/02/1984</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AF3D3E" w:rsidRDefault="000620C8" w:rsidP="000620C8">
      <w:pPr>
        <w:spacing w:after="0" w:line="240" w:lineRule="auto"/>
        <w:ind w:left="284"/>
        <w:rPr>
          <w:noProof/>
          <w:color w:val="002060"/>
        </w:rPr>
      </w:pPr>
      <w:r w:rsidRPr="00AF3D3E">
        <w:rPr>
          <w:noProof/>
          <w:color w:val="002060"/>
        </w:rPr>
        <w:t>MG08 - GA et Paye non assimilées</w:t>
      </w:r>
    </w:p>
    <w:p w:rsidR="000620C8" w:rsidRPr="00AF3D3E" w:rsidRDefault="000620C8" w:rsidP="000620C8">
      <w:pPr>
        <w:spacing w:after="0" w:line="240" w:lineRule="auto"/>
        <w:ind w:left="284"/>
        <w:rPr>
          <w:noProof/>
          <w:color w:val="002060"/>
        </w:rPr>
      </w:pPr>
      <w:r w:rsidRPr="00AF3D3E">
        <w:rPr>
          <w:noProof/>
          <w:color w:val="002060"/>
        </w:rPr>
        <w:t>MR04 - Montant</w:t>
      </w:r>
    </w:p>
    <w:p w:rsidR="000620C8" w:rsidRPr="002F7E62" w:rsidRDefault="000620C8" w:rsidP="000620C8">
      <w:pPr>
        <w:spacing w:after="0" w:line="240" w:lineRule="auto"/>
        <w:ind w:left="284"/>
        <w:rPr>
          <w:color w:val="002060"/>
        </w:rPr>
      </w:pPr>
      <w:r w:rsidRPr="00AF3D3E">
        <w:rPr>
          <w:noProof/>
          <w:color w:val="002060"/>
        </w:rPr>
        <w:lastRenderedPageBreak/>
        <w:t>Montant brut dans "Rém. du contrat"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0655010000 - PRATICIEN HOSP.UNIV.</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0000 - Grade générique</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AF3D3E" w:rsidRDefault="000620C8" w:rsidP="000620C8">
      <w:pPr>
        <w:spacing w:after="0" w:line="240" w:lineRule="auto"/>
        <w:ind w:left="284"/>
        <w:rPr>
          <w:noProof/>
          <w:color w:val="002060"/>
        </w:rPr>
      </w:pPr>
      <w:r w:rsidRPr="00AF3D3E">
        <w:rPr>
          <w:noProof/>
          <w:color w:val="002060"/>
        </w:rPr>
        <w:t>00</w:t>
      </w:r>
    </w:p>
    <w:p w:rsidR="000620C8" w:rsidRPr="00AF3D3E" w:rsidRDefault="000620C8" w:rsidP="000620C8">
      <w:pPr>
        <w:spacing w:after="0" w:line="240" w:lineRule="auto"/>
        <w:ind w:left="284"/>
        <w:rPr>
          <w:noProof/>
          <w:color w:val="002060"/>
        </w:rPr>
      </w:pPr>
      <w:r w:rsidRPr="00AF3D3E">
        <w:rPr>
          <w:noProof/>
          <w:color w:val="002060"/>
        </w:rPr>
        <w:t>ou</w:t>
      </w:r>
    </w:p>
    <w:p w:rsidR="000620C8" w:rsidRPr="002F7E62" w:rsidRDefault="000620C8" w:rsidP="000620C8">
      <w:pPr>
        <w:spacing w:after="0" w:line="240" w:lineRule="auto"/>
        <w:ind w:left="284"/>
        <w:rPr>
          <w:color w:val="002060"/>
        </w:rPr>
      </w:pPr>
      <w:r w:rsidRPr="00AF3D3E">
        <w:rPr>
          <w:noProof/>
          <w:color w:val="002060"/>
        </w:rPr>
        <w:t>01 à 08</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non</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81-Médecins à temps partiel</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C0600</w:t>
      </w:r>
      <w:r>
        <w:rPr>
          <w:color w:val="002060"/>
        </w:rPr>
        <w:t xml:space="preserve"> - </w:t>
      </w:r>
      <w:r w:rsidRPr="00AF3D3E">
        <w:rPr>
          <w:noProof/>
          <w:color w:val="002060"/>
        </w:rPr>
        <w:t>Personnels hospitalo-universitaires</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C2039</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type CNRS - Historique</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C2039</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Ctr type CNRS Hist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Contractuel type CNRS - Historique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AF3D3E" w:rsidRDefault="000620C8" w:rsidP="000620C8">
      <w:pPr>
        <w:spacing w:after="0" w:line="240" w:lineRule="auto"/>
        <w:ind w:left="284"/>
        <w:rPr>
          <w:noProof/>
          <w:color w:val="002060"/>
        </w:rPr>
      </w:pPr>
      <w:r w:rsidRPr="00AF3D3E">
        <w:rPr>
          <w:noProof/>
          <w:color w:val="002060"/>
        </w:rPr>
        <w:t>Décret 68-986</w:t>
      </w:r>
    </w:p>
    <w:p w:rsidR="000620C8" w:rsidRPr="002F7E62" w:rsidRDefault="000620C8" w:rsidP="000620C8">
      <w:pPr>
        <w:spacing w:after="0" w:line="240" w:lineRule="auto"/>
        <w:ind w:left="284"/>
        <w:rPr>
          <w:color w:val="002060"/>
        </w:rPr>
      </w:pPr>
      <w:r w:rsidRPr="00AF3D3E">
        <w:rPr>
          <w:noProof/>
          <w:color w:val="002060"/>
        </w:rPr>
        <w:t>Décret 59-1405</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Default="000620C8" w:rsidP="000620C8">
      <w:pPr>
        <w:spacing w:after="0" w:line="240" w:lineRule="auto"/>
        <w:ind w:left="284"/>
        <w:rPr>
          <w:color w:val="002060"/>
        </w:rPr>
      </w:pPr>
      <w:r w:rsidRPr="00AF3D3E">
        <w:rPr>
          <w:noProof/>
          <w:color w:val="002060"/>
        </w:rPr>
        <w:t>Ce statut historique a été utilisé par la reprise des données lorsque dans Harpège l'agent a un segment de carrière dans la population "CC - Personnel contractuel de type CNRS", il ne doit plus être utilisé.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Permanent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Non applicable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CDI</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AF3D3E" w:rsidRDefault="000620C8" w:rsidP="000620C8">
      <w:pPr>
        <w:spacing w:after="0" w:line="240" w:lineRule="auto"/>
        <w:ind w:left="284"/>
        <w:rPr>
          <w:noProof/>
          <w:color w:val="002060"/>
        </w:rPr>
      </w:pPr>
      <w:r w:rsidRPr="00AF3D3E">
        <w:rPr>
          <w:noProof/>
          <w:color w:val="002060"/>
        </w:rPr>
        <w:t>A</w:t>
      </w:r>
    </w:p>
    <w:p w:rsidR="000620C8" w:rsidRPr="00AF3D3E" w:rsidRDefault="000620C8" w:rsidP="000620C8">
      <w:pPr>
        <w:spacing w:after="0" w:line="240" w:lineRule="auto"/>
        <w:ind w:left="284"/>
        <w:rPr>
          <w:noProof/>
          <w:color w:val="002060"/>
        </w:rPr>
      </w:pPr>
      <w:r w:rsidRPr="00AF3D3E">
        <w:rPr>
          <w:noProof/>
          <w:color w:val="002060"/>
        </w:rPr>
        <w:t>B</w:t>
      </w:r>
    </w:p>
    <w:p w:rsidR="000620C8" w:rsidRPr="001A2210" w:rsidRDefault="000620C8" w:rsidP="000620C8">
      <w:pPr>
        <w:spacing w:after="0" w:line="240" w:lineRule="auto"/>
        <w:ind w:left="284"/>
        <w:rPr>
          <w:color w:val="002060"/>
        </w:rPr>
      </w:pPr>
      <w:r w:rsidRPr="00AF3D3E">
        <w:rPr>
          <w:noProof/>
          <w:color w:val="002060"/>
        </w:rPr>
        <w:t>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Biatss</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Utiliser l'avenant adéquat en fonction du cas de gestion: changement d'indice, d'affectation…</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AF3D3E" w:rsidRDefault="000620C8" w:rsidP="000620C8">
      <w:pPr>
        <w:spacing w:after="0" w:line="240" w:lineRule="auto"/>
        <w:ind w:left="284"/>
        <w:rPr>
          <w:noProof/>
          <w:color w:val="002060"/>
        </w:rPr>
      </w:pPr>
      <w:r w:rsidRPr="00AF3D3E">
        <w:rPr>
          <w:noProof/>
          <w:color w:val="002060"/>
        </w:rPr>
        <w:t>MG08 - GA et Paye non assimilées</w:t>
      </w:r>
    </w:p>
    <w:p w:rsidR="000620C8" w:rsidRPr="00AF3D3E" w:rsidRDefault="000620C8" w:rsidP="000620C8">
      <w:pPr>
        <w:spacing w:after="0" w:line="240" w:lineRule="auto"/>
        <w:ind w:left="284"/>
        <w:rPr>
          <w:noProof/>
          <w:color w:val="002060"/>
        </w:rPr>
      </w:pPr>
      <w:r w:rsidRPr="00AF3D3E">
        <w:rPr>
          <w:noProof/>
          <w:color w:val="002060"/>
        </w:rPr>
        <w:t>MR01 - Indice brut</w:t>
      </w:r>
    </w:p>
    <w:p w:rsidR="000620C8" w:rsidRPr="002F7E62" w:rsidRDefault="000620C8" w:rsidP="000620C8">
      <w:pPr>
        <w:spacing w:after="0" w:line="240" w:lineRule="auto"/>
        <w:ind w:left="284"/>
        <w:rPr>
          <w:color w:val="002060"/>
        </w:rPr>
      </w:pPr>
      <w:r w:rsidRPr="00AF3D3E">
        <w:rPr>
          <w:noProof/>
          <w:color w:val="002060"/>
        </w:rPr>
        <w:t>Indice de rémunération</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0500010000 - AGENT CONTRACTUEL</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Pseudo grade</w:t>
      </w:r>
    </w:p>
    <w:p w:rsidR="000620C8" w:rsidRPr="002F7E62" w:rsidRDefault="000620C8" w:rsidP="000620C8">
      <w:pPr>
        <w:spacing w:after="0" w:line="240" w:lineRule="auto"/>
        <w:ind w:left="284"/>
        <w:rPr>
          <w:color w:val="002060"/>
        </w:rPr>
      </w:pPr>
      <w:r w:rsidRPr="00AF3D3E">
        <w:rPr>
          <w:noProof/>
          <w:color w:val="002060"/>
        </w:rPr>
        <w:t>0000 - Grade générique</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2F7E62" w:rsidRDefault="000620C8" w:rsidP="000620C8">
      <w:pPr>
        <w:spacing w:after="0" w:line="240" w:lineRule="auto"/>
        <w:ind w:left="284"/>
        <w:rPr>
          <w:color w:val="002060"/>
        </w:rPr>
      </w:pPr>
      <w:r w:rsidRPr="00AF3D3E">
        <w:rPr>
          <w:noProof/>
          <w:color w:val="002060"/>
        </w:rPr>
        <w:t>00</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oui</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C2040</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ASU - Historique</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C2040</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Ctr ASU Hist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Contractuel ASU - Historique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Droit public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Default="000620C8" w:rsidP="000620C8">
      <w:pPr>
        <w:spacing w:after="0" w:line="240" w:lineRule="auto"/>
        <w:ind w:left="284"/>
        <w:rPr>
          <w:color w:val="002060"/>
        </w:rPr>
      </w:pPr>
      <w:r w:rsidRPr="00AF3D3E">
        <w:rPr>
          <w:noProof/>
          <w:color w:val="002060"/>
        </w:rPr>
        <w:t>Ce statut historique est utilisé par la reprise de données lorsque dans Harpège l'agent a un segment de carrière dans la population "CA - Personnel contractuel de l'ASU", il ne doit plus être utilisé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Permanent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Non applicable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CDI</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AF3D3E" w:rsidRDefault="000620C8" w:rsidP="000620C8">
      <w:pPr>
        <w:spacing w:after="0" w:line="240" w:lineRule="auto"/>
        <w:ind w:left="284"/>
        <w:rPr>
          <w:noProof/>
          <w:color w:val="002060"/>
        </w:rPr>
      </w:pPr>
      <w:r w:rsidRPr="00AF3D3E">
        <w:rPr>
          <w:noProof/>
          <w:color w:val="002060"/>
        </w:rPr>
        <w:t>A</w:t>
      </w:r>
    </w:p>
    <w:p w:rsidR="000620C8" w:rsidRPr="00AF3D3E" w:rsidRDefault="000620C8" w:rsidP="000620C8">
      <w:pPr>
        <w:spacing w:after="0" w:line="240" w:lineRule="auto"/>
        <w:ind w:left="284"/>
        <w:rPr>
          <w:noProof/>
          <w:color w:val="002060"/>
        </w:rPr>
      </w:pPr>
      <w:r w:rsidRPr="00AF3D3E">
        <w:rPr>
          <w:noProof/>
          <w:color w:val="002060"/>
        </w:rPr>
        <w:t>B</w:t>
      </w:r>
    </w:p>
    <w:p w:rsidR="000620C8" w:rsidRPr="001A2210" w:rsidRDefault="000620C8" w:rsidP="000620C8">
      <w:pPr>
        <w:spacing w:after="0" w:line="240" w:lineRule="auto"/>
        <w:ind w:left="284"/>
        <w:rPr>
          <w:color w:val="002060"/>
        </w:rPr>
      </w:pPr>
      <w:r w:rsidRPr="00AF3D3E">
        <w:rPr>
          <w:noProof/>
          <w:color w:val="002060"/>
        </w:rPr>
        <w:t>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Biatss</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Utiliser l'avenant adéquat en fonction du cas de gestion: changement d'indice, d'affectation…</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AF3D3E" w:rsidRDefault="000620C8" w:rsidP="000620C8">
      <w:pPr>
        <w:spacing w:after="0" w:line="240" w:lineRule="auto"/>
        <w:ind w:left="284"/>
        <w:rPr>
          <w:noProof/>
          <w:color w:val="002060"/>
        </w:rPr>
      </w:pPr>
      <w:r w:rsidRPr="00AF3D3E">
        <w:rPr>
          <w:noProof/>
          <w:color w:val="002060"/>
        </w:rPr>
        <w:t>MG08 - GA et Paye non assimilées</w:t>
      </w:r>
    </w:p>
    <w:p w:rsidR="000620C8" w:rsidRPr="00AF3D3E" w:rsidRDefault="000620C8" w:rsidP="000620C8">
      <w:pPr>
        <w:spacing w:after="0" w:line="240" w:lineRule="auto"/>
        <w:ind w:left="284"/>
        <w:rPr>
          <w:noProof/>
          <w:color w:val="002060"/>
        </w:rPr>
      </w:pPr>
      <w:r w:rsidRPr="00AF3D3E">
        <w:rPr>
          <w:noProof/>
          <w:color w:val="002060"/>
        </w:rPr>
        <w:t>MR01 - Indice brut</w:t>
      </w:r>
    </w:p>
    <w:p w:rsidR="000620C8" w:rsidRPr="002F7E62" w:rsidRDefault="000620C8" w:rsidP="000620C8">
      <w:pPr>
        <w:spacing w:after="0" w:line="240" w:lineRule="auto"/>
        <w:ind w:left="284"/>
        <w:rPr>
          <w:color w:val="002060"/>
        </w:rPr>
      </w:pPr>
      <w:r w:rsidRPr="00AF3D3E">
        <w:rPr>
          <w:noProof/>
          <w:color w:val="002060"/>
        </w:rPr>
        <w:t>Indice de rémunération</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0500010000 - AGENT CONTRACTUEL</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lastRenderedPageBreak/>
        <w:t>0000 - Grade générique</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2F7E62" w:rsidRDefault="000620C8" w:rsidP="000620C8">
      <w:pPr>
        <w:spacing w:after="0" w:line="240" w:lineRule="auto"/>
        <w:ind w:left="284"/>
        <w:rPr>
          <w:color w:val="002060"/>
        </w:rPr>
      </w:pPr>
      <w:r w:rsidRPr="00AF3D3E">
        <w:rPr>
          <w:noProof/>
          <w:color w:val="002060"/>
        </w:rPr>
        <w:t>00</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oui</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MIL41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Appelés (Historique seulement)</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MIL41</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Militaire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Appelés</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Appelés (Historique seulement)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Pr="00AF3D3E" w:rsidRDefault="000620C8" w:rsidP="000620C8">
      <w:pPr>
        <w:spacing w:after="0" w:line="240" w:lineRule="auto"/>
        <w:ind w:left="284"/>
        <w:rPr>
          <w:noProof/>
          <w:color w:val="002060"/>
        </w:rPr>
      </w:pPr>
      <w:r w:rsidRPr="00AF3D3E">
        <w:rPr>
          <w:noProof/>
          <w:color w:val="002060"/>
        </w:rPr>
        <w:t xml:space="preserve">• Cas d'usage n°1 : </w:t>
      </w:r>
    </w:p>
    <w:p w:rsidR="000620C8" w:rsidRPr="00AF3D3E" w:rsidRDefault="000620C8" w:rsidP="000620C8">
      <w:pPr>
        <w:spacing w:after="0" w:line="240" w:lineRule="auto"/>
        <w:ind w:left="284"/>
        <w:rPr>
          <w:noProof/>
          <w:color w:val="002060"/>
        </w:rPr>
      </w:pPr>
      <w:r w:rsidRPr="00AF3D3E">
        <w:rPr>
          <w:noProof/>
          <w:color w:val="002060"/>
        </w:rPr>
        <w:t>Ce statut est utilisé sur les périodes pour lesquelles une information de "Service national" est renseignée dans "Décrire le parcours".</w:t>
      </w:r>
    </w:p>
    <w:p w:rsidR="000620C8" w:rsidRPr="00AF3D3E" w:rsidRDefault="000620C8" w:rsidP="000620C8">
      <w:pPr>
        <w:spacing w:after="0" w:line="240" w:lineRule="auto"/>
        <w:ind w:left="284"/>
        <w:rPr>
          <w:noProof/>
          <w:color w:val="002060"/>
        </w:rPr>
      </w:pPr>
      <w:r w:rsidRPr="00AF3D3E">
        <w:rPr>
          <w:noProof/>
          <w:color w:val="002060"/>
        </w:rPr>
        <w:t xml:space="preserve">• Cas d'usage n°2 : </w:t>
      </w:r>
    </w:p>
    <w:p w:rsidR="000620C8" w:rsidRPr="00AF3D3E" w:rsidRDefault="000620C8" w:rsidP="000620C8">
      <w:pPr>
        <w:spacing w:after="0" w:line="240" w:lineRule="auto"/>
        <w:ind w:left="284"/>
        <w:rPr>
          <w:noProof/>
          <w:color w:val="002060"/>
        </w:rPr>
      </w:pPr>
      <w:r w:rsidRPr="00AF3D3E">
        <w:rPr>
          <w:noProof/>
          <w:color w:val="002060"/>
        </w:rPr>
        <w:t xml:space="preserve">L'agent devient stagiaire alors qu'il réalise son service militaire, le découpage des périodes est le suivant : </w:t>
      </w:r>
    </w:p>
    <w:p w:rsidR="000620C8" w:rsidRPr="00AF3D3E" w:rsidRDefault="000620C8" w:rsidP="000620C8">
      <w:pPr>
        <w:spacing w:after="0" w:line="240" w:lineRule="auto"/>
        <w:ind w:left="284"/>
        <w:rPr>
          <w:noProof/>
          <w:color w:val="002060"/>
        </w:rPr>
      </w:pPr>
      <w:r w:rsidRPr="00AF3D3E">
        <w:rPr>
          <w:noProof/>
          <w:color w:val="002060"/>
        </w:rPr>
        <w:t xml:space="preserve">1ère période - service militaire : </w:t>
      </w:r>
    </w:p>
    <w:p w:rsidR="000620C8" w:rsidRPr="00AF3D3E" w:rsidRDefault="000620C8" w:rsidP="000620C8">
      <w:pPr>
        <w:spacing w:after="0" w:line="240" w:lineRule="auto"/>
        <w:ind w:left="284"/>
        <w:rPr>
          <w:noProof/>
          <w:color w:val="002060"/>
        </w:rPr>
      </w:pPr>
      <w:r w:rsidRPr="00AF3D3E">
        <w:rPr>
          <w:noProof/>
          <w:color w:val="002060"/>
        </w:rPr>
        <w:t>STATUT : MIL41 / POSITION : SER* / Aucune occurrence de grade ne doit être renseignée</w:t>
      </w:r>
    </w:p>
    <w:p w:rsidR="000620C8" w:rsidRPr="00AF3D3E" w:rsidRDefault="000620C8" w:rsidP="000620C8">
      <w:pPr>
        <w:spacing w:after="0" w:line="240" w:lineRule="auto"/>
        <w:ind w:left="284"/>
        <w:rPr>
          <w:noProof/>
          <w:color w:val="002060"/>
        </w:rPr>
      </w:pPr>
      <w:r w:rsidRPr="00AF3D3E">
        <w:rPr>
          <w:noProof/>
          <w:color w:val="002060"/>
        </w:rPr>
        <w:t xml:space="preserve">2ème période - service national + stage : </w:t>
      </w:r>
    </w:p>
    <w:p w:rsidR="000620C8" w:rsidRPr="00AF3D3E" w:rsidRDefault="000620C8" w:rsidP="000620C8">
      <w:pPr>
        <w:spacing w:after="0" w:line="240" w:lineRule="auto"/>
        <w:ind w:left="284"/>
        <w:rPr>
          <w:noProof/>
          <w:color w:val="002060"/>
        </w:rPr>
      </w:pPr>
      <w:r w:rsidRPr="00AF3D3E">
        <w:rPr>
          <w:noProof/>
          <w:color w:val="002060"/>
        </w:rPr>
        <w:t xml:space="preserve"> STATUT : STAGI / POSITION : ACI01 / Occurrence de grade renseignée avec qualité statutaire "S-Stagiaire" / Aucune occurrence de Service National dans "Décrire le parcours" </w:t>
      </w:r>
    </w:p>
    <w:p w:rsidR="000620C8" w:rsidRPr="00AF3D3E" w:rsidRDefault="000620C8" w:rsidP="000620C8">
      <w:pPr>
        <w:spacing w:after="0" w:line="240" w:lineRule="auto"/>
        <w:ind w:left="284"/>
        <w:rPr>
          <w:noProof/>
          <w:color w:val="002060"/>
        </w:rPr>
      </w:pPr>
      <w:r w:rsidRPr="00AF3D3E">
        <w:rPr>
          <w:noProof/>
          <w:color w:val="002060"/>
        </w:rPr>
        <w:t xml:space="preserve">• Cas d'usage n°3 : </w:t>
      </w:r>
    </w:p>
    <w:p w:rsidR="000620C8" w:rsidRPr="00AF3D3E" w:rsidRDefault="000620C8" w:rsidP="000620C8">
      <w:pPr>
        <w:spacing w:after="0" w:line="240" w:lineRule="auto"/>
        <w:ind w:left="284"/>
        <w:rPr>
          <w:noProof/>
          <w:color w:val="002060"/>
        </w:rPr>
      </w:pPr>
      <w:r w:rsidRPr="00AF3D3E">
        <w:rPr>
          <w:noProof/>
          <w:color w:val="002060"/>
        </w:rPr>
        <w:t xml:space="preserve">L'agent est déjà Stagiaire ou Titulaire de la FP, lorsqu'il effectue son service national, le découpage des périodes est le suivant : </w:t>
      </w:r>
    </w:p>
    <w:p w:rsidR="000620C8" w:rsidRPr="00AF3D3E" w:rsidRDefault="000620C8" w:rsidP="000620C8">
      <w:pPr>
        <w:spacing w:after="0" w:line="240" w:lineRule="auto"/>
        <w:ind w:left="284"/>
        <w:rPr>
          <w:noProof/>
          <w:color w:val="002060"/>
        </w:rPr>
      </w:pPr>
      <w:r w:rsidRPr="00AF3D3E">
        <w:rPr>
          <w:noProof/>
          <w:color w:val="002060"/>
        </w:rPr>
        <w:t xml:space="preserve">1ère période - avant le service national : </w:t>
      </w:r>
    </w:p>
    <w:p w:rsidR="000620C8" w:rsidRPr="00AF3D3E" w:rsidRDefault="000620C8" w:rsidP="000620C8">
      <w:pPr>
        <w:spacing w:after="0" w:line="240" w:lineRule="auto"/>
        <w:ind w:left="284"/>
        <w:rPr>
          <w:noProof/>
          <w:color w:val="002060"/>
        </w:rPr>
      </w:pPr>
      <w:r w:rsidRPr="00AF3D3E">
        <w:rPr>
          <w:noProof/>
          <w:color w:val="002060"/>
        </w:rPr>
        <w:t>STATUT : STAGI ou TITU1 / POSITION : ACI01 par exemple / Renseigner une occurrence de grade (fermée la veille de son départ au SN)</w:t>
      </w:r>
    </w:p>
    <w:p w:rsidR="000620C8" w:rsidRPr="00AF3D3E" w:rsidRDefault="000620C8" w:rsidP="000620C8">
      <w:pPr>
        <w:spacing w:after="0" w:line="240" w:lineRule="auto"/>
        <w:ind w:left="284"/>
        <w:rPr>
          <w:noProof/>
          <w:color w:val="002060"/>
        </w:rPr>
      </w:pPr>
      <w:r w:rsidRPr="00AF3D3E">
        <w:rPr>
          <w:noProof/>
          <w:color w:val="002060"/>
        </w:rPr>
        <w:t xml:space="preserve">2ème période -  service national : </w:t>
      </w:r>
    </w:p>
    <w:p w:rsidR="000620C8" w:rsidRDefault="000620C8" w:rsidP="000620C8">
      <w:pPr>
        <w:spacing w:after="0" w:line="240" w:lineRule="auto"/>
        <w:ind w:left="284"/>
        <w:rPr>
          <w:color w:val="002060"/>
        </w:rPr>
      </w:pPr>
      <w:r w:rsidRPr="00AF3D3E">
        <w:rPr>
          <w:noProof/>
          <w:color w:val="002060"/>
        </w:rPr>
        <w:t>STATUT : MIL41 / POSITION : SER* / Ne pas renseigner d'occurrence de Service National dans "Décrire le parcours"</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1A2210"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Null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Obligations statutaires d'enseignement</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MIL41</w:t>
      </w:r>
      <w:r>
        <w:rPr>
          <w:color w:val="002060"/>
        </w:rPr>
        <w:t xml:space="preserve"> - </w:t>
      </w:r>
      <w:r w:rsidRPr="00AF3D3E">
        <w:rPr>
          <w:noProof/>
          <w:color w:val="002060"/>
        </w:rPr>
        <w:t>Appelés</w:t>
      </w:r>
    </w:p>
    <w:p w:rsidR="000620C8" w:rsidRDefault="000620C8" w:rsidP="000620C8">
      <w:pPr>
        <w:spacing w:after="160" w:line="259" w:lineRule="auto"/>
        <w:rPr>
          <w:color w:val="002060"/>
        </w:rPr>
      </w:pPr>
      <w:r>
        <w:rPr>
          <w:color w:val="002060"/>
        </w:rPr>
        <w:br w:type="page"/>
      </w:r>
    </w:p>
    <w:p w:rsidR="000620C8" w:rsidRPr="001E05EE" w:rsidRDefault="000620C8" w:rsidP="000620C8">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C2036</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Reprise données Harpège</w:t>
      </w:r>
    </w:p>
    <w:p w:rsidR="000620C8" w:rsidRDefault="000620C8" w:rsidP="000620C8">
      <w:pPr>
        <w:spacing w:after="0" w:line="240" w:lineRule="auto"/>
      </w:pPr>
    </w:p>
    <w:p w:rsidR="000620C8" w:rsidRPr="001E05EE" w:rsidRDefault="000620C8" w:rsidP="000620C8">
      <w:pPr>
        <w:spacing w:before="80" w:after="0" w:line="240" w:lineRule="auto"/>
        <w:rPr>
          <w:b/>
        </w:rPr>
      </w:pPr>
      <w:r w:rsidRPr="008F365C">
        <w:rPr>
          <w:rFonts w:ascii="Calibri" w:eastAsia="Times New Roman" w:hAnsi="Calibri" w:cs="Calibri"/>
          <w:b/>
          <w:color w:val="CD89A8"/>
          <w:sz w:val="24"/>
          <w:szCs w:val="24"/>
          <w:lang w:eastAsia="fr-FR"/>
        </w:rPr>
        <w:t>Code</w:t>
      </w:r>
    </w:p>
    <w:p w:rsidR="000620C8" w:rsidRPr="002F7E62" w:rsidRDefault="000620C8" w:rsidP="000620C8">
      <w:pPr>
        <w:spacing w:after="0" w:line="240" w:lineRule="auto"/>
        <w:ind w:left="284"/>
        <w:rPr>
          <w:color w:val="002060"/>
        </w:rPr>
      </w:pPr>
      <w:r w:rsidRPr="00AF3D3E">
        <w:rPr>
          <w:noProof/>
          <w:color w:val="002060"/>
        </w:rPr>
        <w:t>C2036</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0620C8" w:rsidRPr="002F7E62" w:rsidRDefault="000620C8" w:rsidP="000620C8">
      <w:pPr>
        <w:spacing w:after="0" w:line="240" w:lineRule="auto"/>
        <w:ind w:left="284"/>
        <w:rPr>
          <w:color w:val="002060"/>
        </w:rPr>
      </w:pPr>
      <w:r w:rsidRPr="00AF3D3E">
        <w:rPr>
          <w:noProof/>
          <w:color w:val="002060"/>
        </w:rPr>
        <w:t>Contractuel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0620C8" w:rsidRPr="002F7E62" w:rsidRDefault="000620C8" w:rsidP="000620C8">
      <w:pPr>
        <w:spacing w:after="0" w:line="240" w:lineRule="auto"/>
        <w:ind w:left="284"/>
        <w:rPr>
          <w:color w:val="002060"/>
        </w:rPr>
      </w:pPr>
      <w:r w:rsidRPr="00AF3D3E">
        <w:rPr>
          <w:noProof/>
          <w:color w:val="002060"/>
        </w:rPr>
        <w:t>Reprise Harpège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0620C8" w:rsidRPr="002F7E62" w:rsidRDefault="000620C8" w:rsidP="000620C8">
      <w:pPr>
        <w:spacing w:after="0" w:line="240" w:lineRule="auto"/>
        <w:ind w:left="284"/>
        <w:rPr>
          <w:color w:val="002060"/>
        </w:rPr>
      </w:pPr>
      <w:r w:rsidRPr="00AF3D3E">
        <w:rPr>
          <w:noProof/>
          <w:color w:val="002060"/>
        </w:rPr>
        <w:t>Reprise données Harpège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0620C8" w:rsidRPr="002F7E62" w:rsidRDefault="000620C8" w:rsidP="000620C8">
      <w:pPr>
        <w:spacing w:after="0" w:line="240" w:lineRule="auto"/>
        <w:ind w:left="284"/>
        <w:rPr>
          <w:color w:val="002060"/>
        </w:rPr>
      </w:pPr>
      <w:r w:rsidRPr="00AF3D3E">
        <w:rPr>
          <w:noProof/>
          <w:color w:val="002060"/>
        </w:rPr>
        <w:t>Contractuel Reprise</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0620C8" w:rsidRDefault="000620C8" w:rsidP="000620C8">
      <w:pPr>
        <w:spacing w:after="0" w:line="240" w:lineRule="auto"/>
        <w:ind w:left="284"/>
        <w:rPr>
          <w:color w:val="002060"/>
        </w:rPr>
      </w:pPr>
      <w:r w:rsidRPr="00AF3D3E">
        <w:rPr>
          <w:noProof/>
          <w:color w:val="002060"/>
        </w:rPr>
        <w:t>Ce statut a été créé dans le contexte spécifique de la reprise des données d'Harpège dans Siham. Il permet la reprise dans Siham de 20 "Types de contrat" d'Harpège qui ne s'appuyaient pas sur un fondement juridique. Ainsi, le libellé du type de contrat renseigné dans Harpège est reporté dans le champ "Commentaire" de l'écran "Contrats" de Siham. Dans le cadre de la personnalisation, les sites peuvent modifier cette transcodification,</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0620C8" w:rsidRPr="00AF3D3E" w:rsidRDefault="000620C8" w:rsidP="000620C8">
      <w:pPr>
        <w:spacing w:after="0" w:line="240" w:lineRule="auto"/>
        <w:ind w:left="284"/>
        <w:rPr>
          <w:noProof/>
          <w:color w:val="002060"/>
        </w:rPr>
      </w:pPr>
      <w:r w:rsidRPr="00AF3D3E">
        <w:rPr>
          <w:noProof/>
          <w:color w:val="002060"/>
        </w:rPr>
        <w:t>CDD</w:t>
      </w:r>
    </w:p>
    <w:p w:rsidR="000620C8" w:rsidRPr="002F7E62" w:rsidRDefault="000620C8" w:rsidP="000620C8">
      <w:pPr>
        <w:spacing w:after="0" w:line="240" w:lineRule="auto"/>
        <w:ind w:left="284"/>
        <w:rPr>
          <w:color w:val="002060"/>
        </w:rPr>
      </w:pPr>
      <w:r w:rsidRPr="00AF3D3E">
        <w:rPr>
          <w:noProof/>
          <w:color w:val="002060"/>
        </w:rPr>
        <w:t>CDI</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0620C8" w:rsidRPr="00AF3D3E" w:rsidRDefault="000620C8" w:rsidP="000620C8">
      <w:pPr>
        <w:spacing w:after="0" w:line="240" w:lineRule="auto"/>
        <w:ind w:left="284"/>
        <w:rPr>
          <w:noProof/>
          <w:color w:val="002060"/>
        </w:rPr>
      </w:pPr>
      <w:r w:rsidRPr="00AF3D3E">
        <w:rPr>
          <w:noProof/>
          <w:color w:val="002060"/>
        </w:rPr>
        <w:t>A</w:t>
      </w:r>
    </w:p>
    <w:p w:rsidR="000620C8" w:rsidRPr="00AF3D3E" w:rsidRDefault="000620C8" w:rsidP="000620C8">
      <w:pPr>
        <w:spacing w:after="0" w:line="240" w:lineRule="auto"/>
        <w:ind w:left="284"/>
        <w:rPr>
          <w:noProof/>
          <w:color w:val="002060"/>
        </w:rPr>
      </w:pPr>
      <w:r w:rsidRPr="00AF3D3E">
        <w:rPr>
          <w:noProof/>
          <w:color w:val="002060"/>
        </w:rPr>
        <w:t>B</w:t>
      </w:r>
    </w:p>
    <w:p w:rsidR="000620C8" w:rsidRPr="001A2210" w:rsidRDefault="000620C8" w:rsidP="000620C8">
      <w:pPr>
        <w:spacing w:after="0" w:line="240" w:lineRule="auto"/>
        <w:ind w:left="284"/>
        <w:rPr>
          <w:color w:val="002060"/>
        </w:rPr>
      </w:pPr>
      <w:r w:rsidRPr="00AF3D3E">
        <w:rPr>
          <w:noProof/>
          <w:color w:val="002060"/>
        </w:rPr>
        <w:t>C</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0620C8" w:rsidRPr="002F7E62" w:rsidRDefault="000620C8" w:rsidP="000620C8">
      <w:pPr>
        <w:spacing w:after="0" w:line="240" w:lineRule="auto"/>
        <w:ind w:left="284"/>
        <w:rPr>
          <w:color w:val="002060"/>
        </w:rPr>
      </w:pPr>
      <w:r w:rsidRPr="00AF3D3E">
        <w:rPr>
          <w:noProof/>
          <w:color w:val="002060"/>
        </w:rPr>
        <w:t>Null</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0620C8" w:rsidRPr="002F7E62" w:rsidRDefault="000620C8" w:rsidP="000620C8">
      <w:pPr>
        <w:spacing w:after="0" w:line="240" w:lineRule="auto"/>
        <w:ind w:left="284"/>
        <w:rPr>
          <w:color w:val="002060"/>
        </w:rPr>
      </w:pPr>
      <w:r w:rsidRPr="00AF3D3E">
        <w:rPr>
          <w:noProof/>
          <w:color w:val="002060"/>
        </w:rPr>
        <w:t>Non concerné</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0620C8" w:rsidRPr="002F7E62" w:rsidRDefault="000620C8" w:rsidP="000620C8">
      <w:pPr>
        <w:spacing w:after="0" w:line="240" w:lineRule="auto"/>
        <w:ind w:left="284"/>
        <w:rPr>
          <w:color w:val="002060"/>
        </w:rPr>
      </w:pPr>
      <w:r w:rsidRPr="00AF3D3E">
        <w:rPr>
          <w:noProof/>
          <w:color w:val="002060"/>
        </w:rPr>
        <w:t>***</w:t>
      </w:r>
    </w:p>
    <w:p w:rsidR="000620C8" w:rsidRPr="008F365C" w:rsidRDefault="000620C8" w:rsidP="000620C8">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0620C8" w:rsidRPr="002F7E62" w:rsidRDefault="000620C8" w:rsidP="000620C8">
      <w:pPr>
        <w:spacing w:after="0" w:line="240" w:lineRule="auto"/>
        <w:ind w:left="284"/>
        <w:rPr>
          <w:color w:val="002060"/>
        </w:rPr>
      </w:pPr>
      <w:r w:rsidRPr="00AF3D3E">
        <w:rPr>
          <w:noProof/>
          <w:color w:val="002060"/>
        </w:rPr>
        <w:lastRenderedPageBreak/>
        <w:t>0500010000 - AGENT CONTRACTUEL</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0620C8" w:rsidRPr="002F7E62" w:rsidRDefault="000620C8" w:rsidP="000620C8">
      <w:pPr>
        <w:spacing w:after="0" w:line="240" w:lineRule="auto"/>
        <w:ind w:left="284"/>
        <w:rPr>
          <w:color w:val="002060"/>
        </w:rPr>
      </w:pPr>
      <w:r w:rsidRPr="00AF3D3E">
        <w:rPr>
          <w:noProof/>
          <w:color w:val="002060"/>
        </w:rPr>
        <w:t>***</w:t>
      </w: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0620C8" w:rsidRDefault="000620C8" w:rsidP="000620C8">
      <w:pPr>
        <w:spacing w:after="0" w:line="240" w:lineRule="auto"/>
        <w:ind w:left="284"/>
        <w:rPr>
          <w:color w:val="002060"/>
        </w:rPr>
      </w:pPr>
      <w:r w:rsidRPr="00AF3D3E">
        <w:rPr>
          <w:noProof/>
          <w:color w:val="002060"/>
        </w:rPr>
        <w:t>***</w:t>
      </w:r>
    </w:p>
    <w:p w:rsidR="000620C8" w:rsidRDefault="000620C8" w:rsidP="000620C8">
      <w:pPr>
        <w:spacing w:before="80" w:after="0" w:line="240" w:lineRule="auto"/>
        <w:rPr>
          <w:rFonts w:ascii="Calibri" w:eastAsia="Times New Roman" w:hAnsi="Calibri" w:cs="Calibri"/>
          <w:b/>
          <w:color w:val="CD89A8"/>
          <w:sz w:val="24"/>
          <w:szCs w:val="24"/>
          <w:lang w:eastAsia="fr-FR"/>
        </w:rPr>
      </w:pPr>
    </w:p>
    <w:p w:rsidR="000620C8" w:rsidRDefault="000620C8" w:rsidP="000620C8">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0620C8" w:rsidRPr="006C1D36" w:rsidTr="00B566CD">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0620C8" w:rsidRPr="006C1D36" w:rsidRDefault="000620C8" w:rsidP="00B566C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0620C8" w:rsidRPr="006C1D36" w:rsidRDefault="000620C8" w:rsidP="00B566C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0620C8" w:rsidRPr="006C1D36" w:rsidTr="00B566CD">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0620C8" w:rsidRPr="006C1D36" w:rsidRDefault="000620C8" w:rsidP="00B566CD">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0620C8" w:rsidRPr="002F7E62" w:rsidRDefault="000620C8" w:rsidP="000620C8">
      <w:pPr>
        <w:spacing w:after="0" w:line="240" w:lineRule="auto"/>
        <w:ind w:left="284"/>
        <w:rPr>
          <w:color w:val="002060"/>
        </w:rPr>
      </w:pPr>
    </w:p>
    <w:p w:rsidR="000620C8" w:rsidRPr="00677EBB" w:rsidRDefault="000620C8" w:rsidP="000620C8">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0620C8" w:rsidRDefault="000620C8" w:rsidP="000620C8">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B566CD" w:rsidRDefault="00B566CD">
      <w:pPr>
        <w:spacing w:after="160" w:line="259" w:lineRule="auto"/>
        <w:rPr>
          <w:color w:val="002060"/>
          <w:sz w:val="24"/>
          <w:szCs w:val="24"/>
        </w:rPr>
      </w:pPr>
      <w:r>
        <w:rPr>
          <w:color w:val="002060"/>
          <w:sz w:val="24"/>
          <w:szCs w:val="24"/>
        </w:rPr>
        <w:br w:type="page"/>
      </w:r>
    </w:p>
    <w:p w:rsidR="00E63550" w:rsidRPr="001E05EE" w:rsidRDefault="00E63550" w:rsidP="00E63550">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C2032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Accompagnement dans l'emploi</w:t>
      </w:r>
    </w:p>
    <w:p w:rsidR="00E63550" w:rsidRDefault="00E63550" w:rsidP="00E63550">
      <w:pPr>
        <w:spacing w:after="0" w:line="240" w:lineRule="auto"/>
      </w:pPr>
    </w:p>
    <w:p w:rsidR="00E63550" w:rsidRPr="001E05EE" w:rsidRDefault="00E63550" w:rsidP="00E63550">
      <w:pPr>
        <w:spacing w:before="80" w:after="0" w:line="240" w:lineRule="auto"/>
        <w:rPr>
          <w:b/>
        </w:rPr>
      </w:pPr>
      <w:r w:rsidRPr="008F365C">
        <w:rPr>
          <w:rFonts w:ascii="Calibri" w:eastAsia="Times New Roman" w:hAnsi="Calibri" w:cs="Calibri"/>
          <w:b/>
          <w:color w:val="CD89A8"/>
          <w:sz w:val="24"/>
          <w:szCs w:val="24"/>
          <w:lang w:eastAsia="fr-FR"/>
        </w:rPr>
        <w:t>Code</w:t>
      </w:r>
    </w:p>
    <w:p w:rsidR="00E63550" w:rsidRPr="002F7E62" w:rsidRDefault="00E63550" w:rsidP="00E63550">
      <w:pPr>
        <w:spacing w:after="0" w:line="240" w:lineRule="auto"/>
        <w:ind w:left="284"/>
        <w:rPr>
          <w:color w:val="002060"/>
        </w:rPr>
      </w:pPr>
      <w:r w:rsidRPr="00AF3D3E">
        <w:rPr>
          <w:noProof/>
          <w:color w:val="002060"/>
        </w:rPr>
        <w:t>C2032</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E63550" w:rsidRPr="002F7E62" w:rsidRDefault="00E63550" w:rsidP="00E63550">
      <w:pPr>
        <w:spacing w:after="0" w:line="240" w:lineRule="auto"/>
        <w:ind w:left="284"/>
        <w:rPr>
          <w:color w:val="002060"/>
        </w:rPr>
      </w:pPr>
      <w:r w:rsidRPr="00AF3D3E">
        <w:rPr>
          <w:noProof/>
          <w:color w:val="002060"/>
        </w:rPr>
        <w:t>Contractuel</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E63550" w:rsidRPr="002F7E62" w:rsidRDefault="00E63550" w:rsidP="00E63550">
      <w:pPr>
        <w:spacing w:after="0" w:line="240" w:lineRule="auto"/>
        <w:ind w:left="284"/>
        <w:rPr>
          <w:color w:val="002060"/>
        </w:rPr>
      </w:pPr>
      <w:r w:rsidRPr="00AF3D3E">
        <w:rPr>
          <w:noProof/>
          <w:color w:val="002060"/>
        </w:rPr>
        <w:t>Accompagn emploi</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E63550" w:rsidRPr="002F7E62" w:rsidRDefault="00E63550" w:rsidP="00E63550">
      <w:pPr>
        <w:spacing w:after="0" w:line="240" w:lineRule="auto"/>
        <w:ind w:left="284"/>
        <w:rPr>
          <w:color w:val="002060"/>
        </w:rPr>
      </w:pPr>
      <w:r w:rsidRPr="00AF3D3E">
        <w:rPr>
          <w:noProof/>
          <w:color w:val="002060"/>
        </w:rPr>
        <w:t>Accompagnement dans l'emploi</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E63550" w:rsidRPr="002F7E62" w:rsidRDefault="00E63550" w:rsidP="00E63550">
      <w:pPr>
        <w:spacing w:after="0" w:line="240" w:lineRule="auto"/>
        <w:ind w:left="284"/>
        <w:rPr>
          <w:color w:val="002060"/>
        </w:rPr>
      </w:pPr>
      <w:r w:rsidRPr="00AF3D3E">
        <w:rPr>
          <w:noProof/>
          <w:color w:val="002060"/>
        </w:rPr>
        <w: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E63550" w:rsidRPr="002F7E62" w:rsidRDefault="00E63550" w:rsidP="00E63550">
      <w:pPr>
        <w:spacing w:after="0" w:line="240" w:lineRule="auto"/>
        <w:ind w:left="284"/>
        <w:rPr>
          <w:color w:val="002060"/>
        </w:rPr>
      </w:pPr>
      <w:r w:rsidRPr="00AF3D3E">
        <w:rPr>
          <w:noProof/>
          <w:color w:val="002060"/>
        </w:rPr>
        <w: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E63550" w:rsidRPr="002F7E62" w:rsidRDefault="00E63550" w:rsidP="00E63550">
      <w:pPr>
        <w:spacing w:after="0" w:line="240" w:lineRule="auto"/>
        <w:ind w:left="284"/>
        <w:rPr>
          <w:color w:val="002060"/>
        </w:rPr>
      </w:pPr>
      <w:r w:rsidRPr="00AF3D3E">
        <w:rPr>
          <w:noProof/>
          <w:color w:val="002060"/>
        </w:rPr>
        <w:t>Décret 2005-243</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E63550" w:rsidRPr="002F7E62" w:rsidRDefault="00E63550" w:rsidP="00E63550">
      <w:pPr>
        <w:spacing w:after="0" w:line="240" w:lineRule="auto"/>
        <w:ind w:left="284"/>
        <w:rPr>
          <w:color w:val="002060"/>
        </w:rPr>
      </w:pPr>
      <w:r w:rsidRPr="00AF3D3E">
        <w:rPr>
          <w:noProof/>
          <w:color w:val="002060"/>
        </w:rPr>
        <w:t>Droit privé</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E63550" w:rsidRDefault="00E63550" w:rsidP="00E63550">
      <w:pPr>
        <w:spacing w:after="0" w:line="240" w:lineRule="auto"/>
        <w:ind w:left="284"/>
        <w:rPr>
          <w:color w:val="002060"/>
        </w:rPr>
      </w:pPr>
      <w:r w:rsidRPr="00AF3D3E">
        <w:rPr>
          <w:noProof/>
          <w:color w:val="002060"/>
        </w:rPr>
        <w:t>Valeur détaillée du code CISIRH C0700</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E63550" w:rsidRPr="002F7E62" w:rsidRDefault="00E63550" w:rsidP="00E63550">
      <w:pPr>
        <w:spacing w:after="0" w:line="240" w:lineRule="auto"/>
        <w:ind w:left="284"/>
        <w:rPr>
          <w:color w:val="002060"/>
        </w:rPr>
      </w:pPr>
      <w:r w:rsidRPr="00AF3D3E">
        <w:rPr>
          <w:noProof/>
          <w:color w:val="002060"/>
        </w:rPr>
        <w:t>Non concerné</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E63550" w:rsidRPr="002F7E62" w:rsidRDefault="00E63550" w:rsidP="00E63550">
      <w:pPr>
        <w:spacing w:after="0" w:line="240" w:lineRule="auto"/>
        <w:ind w:left="284"/>
        <w:rPr>
          <w:color w:val="002060"/>
        </w:rPr>
      </w:pPr>
      <w:r w:rsidRPr="00AF3D3E">
        <w:rPr>
          <w:noProof/>
          <w:color w:val="002060"/>
        </w:rPr>
        <w:t>Non concerné</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E63550" w:rsidRPr="002F7E62" w:rsidRDefault="00E63550" w:rsidP="00E63550">
      <w:pPr>
        <w:spacing w:after="0" w:line="240" w:lineRule="auto"/>
        <w:ind w:left="284"/>
        <w:rPr>
          <w:color w:val="002060"/>
        </w:rPr>
      </w:pPr>
      <w:r w:rsidRPr="00AF3D3E">
        <w:rPr>
          <w:noProof/>
          <w:color w:val="002060"/>
        </w:rPr>
        <w:t>CDD</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E63550" w:rsidRPr="001A2210" w:rsidRDefault="00E63550" w:rsidP="00E63550">
      <w:pPr>
        <w:spacing w:after="0" w:line="240" w:lineRule="auto"/>
        <w:ind w:left="284"/>
        <w:rPr>
          <w:color w:val="002060"/>
        </w:rPr>
      </w:pPr>
      <w:r w:rsidRPr="00AF3D3E">
        <w:rPr>
          <w:noProof/>
          <w:color w:val="002060"/>
        </w:rPr>
        <w:t>C</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E63550" w:rsidRPr="002F7E62" w:rsidRDefault="00E63550" w:rsidP="00E63550">
      <w:pPr>
        <w:spacing w:after="0" w:line="240" w:lineRule="auto"/>
        <w:ind w:left="284"/>
        <w:rPr>
          <w:color w:val="002060"/>
        </w:rPr>
      </w:pPr>
      <w:r w:rsidRPr="00AF3D3E">
        <w:rPr>
          <w:noProof/>
          <w:color w:val="002060"/>
        </w:rPr>
        <w:t>Biatss</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E63550" w:rsidRPr="002F7E62" w:rsidRDefault="00E63550" w:rsidP="00E63550">
      <w:pPr>
        <w:spacing w:after="0" w:line="240" w:lineRule="auto"/>
        <w:ind w:left="284"/>
        <w:rPr>
          <w:color w:val="002060"/>
        </w:rPr>
      </w:pPr>
      <w:r w:rsidRPr="00AF3D3E">
        <w:rPr>
          <w:noProof/>
          <w:color w:val="002060"/>
        </w:rPr>
        <w: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E63550" w:rsidRPr="002F7E62" w:rsidRDefault="00E63550" w:rsidP="00E63550">
      <w:pPr>
        <w:spacing w:after="0" w:line="240" w:lineRule="auto"/>
        <w:ind w:left="284"/>
        <w:rPr>
          <w:color w:val="002060"/>
        </w:rPr>
      </w:pPr>
      <w:r w:rsidRPr="00AF3D3E">
        <w:rPr>
          <w:noProof/>
          <w:color w:val="002060"/>
        </w:rPr>
        <w:t>Modèle d'acte non disponible actuellement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E63550" w:rsidRPr="002F7E62" w:rsidRDefault="00E63550" w:rsidP="00E63550">
      <w:pPr>
        <w:spacing w:after="0" w:line="240" w:lineRule="auto"/>
        <w:ind w:left="284"/>
        <w:rPr>
          <w:color w:val="002060"/>
        </w:rPr>
      </w:pPr>
      <w:r w:rsidRPr="00AF3D3E">
        <w:rPr>
          <w:noProof/>
          <w:color w:val="002060"/>
        </w:rPr>
        <w: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E63550" w:rsidRPr="00AF3D3E" w:rsidRDefault="00E63550" w:rsidP="00E63550">
      <w:pPr>
        <w:spacing w:after="0" w:line="240" w:lineRule="auto"/>
        <w:ind w:left="284"/>
        <w:rPr>
          <w:noProof/>
          <w:color w:val="002060"/>
        </w:rPr>
      </w:pPr>
      <w:r w:rsidRPr="00AF3D3E">
        <w:rPr>
          <w:noProof/>
          <w:color w:val="002060"/>
        </w:rPr>
        <w:t>MG08 - GA et Paye non assimilées</w:t>
      </w:r>
    </w:p>
    <w:p w:rsidR="00E63550" w:rsidRPr="00AF3D3E" w:rsidRDefault="00E63550" w:rsidP="00E63550">
      <w:pPr>
        <w:spacing w:after="0" w:line="240" w:lineRule="auto"/>
        <w:ind w:left="284"/>
        <w:rPr>
          <w:noProof/>
          <w:color w:val="002060"/>
        </w:rPr>
      </w:pPr>
      <w:r w:rsidRPr="00AF3D3E">
        <w:rPr>
          <w:noProof/>
          <w:color w:val="002060"/>
        </w:rPr>
        <w:t>MR04 - Montant</w:t>
      </w:r>
    </w:p>
    <w:p w:rsidR="00E63550" w:rsidRPr="002F7E62" w:rsidRDefault="00E63550" w:rsidP="00E63550">
      <w:pPr>
        <w:spacing w:after="0" w:line="240" w:lineRule="auto"/>
        <w:ind w:left="284"/>
        <w:rPr>
          <w:color w:val="002060"/>
        </w:rPr>
      </w:pPr>
      <w:r w:rsidRPr="00AF3D3E">
        <w:rPr>
          <w:noProof/>
          <w:color w:val="002060"/>
        </w:rPr>
        <w:t>Montant brut dans "Rém. du contrat"</w:t>
      </w: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E63550" w:rsidRPr="002F7E62" w:rsidRDefault="00E63550" w:rsidP="00E63550">
      <w:pPr>
        <w:spacing w:after="0" w:line="240" w:lineRule="auto"/>
        <w:ind w:left="284"/>
        <w:rPr>
          <w:color w:val="002060"/>
        </w:rPr>
      </w:pPr>
      <w:r w:rsidRPr="00AF3D3E">
        <w:rPr>
          <w:noProof/>
          <w:color w:val="002060"/>
        </w:rPr>
        <w:t>0500510000 - AGENT CONTRACTUEL</w:t>
      </w: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E63550" w:rsidRPr="002F7E62" w:rsidRDefault="00E63550" w:rsidP="00E63550">
      <w:pPr>
        <w:spacing w:after="0" w:line="240" w:lineRule="auto"/>
        <w:ind w:left="284"/>
        <w:rPr>
          <w:color w:val="002060"/>
        </w:rPr>
      </w:pPr>
      <w:r w:rsidRPr="00AF3D3E">
        <w:rPr>
          <w:noProof/>
          <w:color w:val="002060"/>
        </w:rPr>
        <w:t>Si cette information est renseignée, le témoin "Durée à déduire du calcul des services publics" est coché automatiquement dans Dossier individuel / Configuration / Congés ANT / Statut</w:t>
      </w: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E63550" w:rsidRPr="002F7E62" w:rsidRDefault="00E63550" w:rsidP="00E63550">
      <w:pPr>
        <w:spacing w:after="0" w:line="240" w:lineRule="auto"/>
        <w:ind w:left="284"/>
        <w:rPr>
          <w:color w:val="002060"/>
        </w:rPr>
      </w:pPr>
      <w:r w:rsidRPr="00AF3D3E">
        <w:rPr>
          <w:noProof/>
          <w:color w:val="002060"/>
        </w:rPr>
        <w:t>***</w:t>
      </w: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E63550" w:rsidRDefault="00E63550" w:rsidP="00E63550">
      <w:pPr>
        <w:spacing w:after="0" w:line="240" w:lineRule="auto"/>
        <w:ind w:left="284"/>
        <w:rPr>
          <w:color w:val="002060"/>
        </w:rPr>
      </w:pPr>
      <w:r w:rsidRPr="00AF3D3E">
        <w:rPr>
          <w:noProof/>
          <w:color w:val="002060"/>
        </w:rPr>
        <w:t>oui</w:t>
      </w:r>
    </w:p>
    <w:p w:rsidR="00E63550" w:rsidRDefault="00E63550" w:rsidP="00E63550">
      <w:pPr>
        <w:spacing w:before="80" w:after="0" w:line="240" w:lineRule="auto"/>
        <w:rPr>
          <w:rFonts w:ascii="Calibri" w:eastAsia="Times New Roman" w:hAnsi="Calibri" w:cs="Calibri"/>
          <w:b/>
          <w:color w:val="CD89A8"/>
          <w:sz w:val="24"/>
          <w:szCs w:val="24"/>
          <w:lang w:eastAsia="fr-FR"/>
        </w:rPr>
      </w:pPr>
    </w:p>
    <w:p w:rsidR="00E63550" w:rsidRDefault="00E63550" w:rsidP="00E63550">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E63550" w:rsidRPr="006C1D36" w:rsidTr="00420CFA">
        <w:tc>
          <w:tcPr>
            <w:tcW w:w="3398" w:type="dxa"/>
          </w:tcPr>
          <w:p w:rsidR="00E63550" w:rsidRPr="006C1D36" w:rsidRDefault="00E63550"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E63550" w:rsidRPr="006C1D36" w:rsidRDefault="00E63550"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E63550" w:rsidRPr="006C1D36" w:rsidRDefault="00E63550"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E63550" w:rsidRPr="006C1D36" w:rsidTr="00420CFA">
        <w:tc>
          <w:tcPr>
            <w:tcW w:w="3398" w:type="dxa"/>
          </w:tcPr>
          <w:p w:rsidR="00E63550" w:rsidRPr="006C1D36" w:rsidRDefault="00E63550"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30-Contrat d'accompagnement emploi</w:t>
            </w:r>
          </w:p>
        </w:tc>
        <w:tc>
          <w:tcPr>
            <w:tcW w:w="3398" w:type="dxa"/>
          </w:tcPr>
          <w:p w:rsidR="00E63550" w:rsidRPr="006C1D36" w:rsidRDefault="00E63550"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30-Personnel en CAE</w:t>
            </w:r>
          </w:p>
        </w:tc>
        <w:tc>
          <w:tcPr>
            <w:tcW w:w="3398" w:type="dxa"/>
          </w:tcPr>
          <w:p w:rsidR="00E63550" w:rsidRPr="006C1D36" w:rsidRDefault="00E63550"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E63550" w:rsidRPr="002F7E62" w:rsidRDefault="00E63550" w:rsidP="00E63550">
      <w:pPr>
        <w:spacing w:after="0" w:line="240" w:lineRule="auto"/>
        <w:ind w:left="284"/>
        <w:rPr>
          <w:color w:val="002060"/>
        </w:rPr>
      </w:pP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E63550" w:rsidRDefault="00E63550" w:rsidP="00E63550">
      <w:pPr>
        <w:spacing w:after="0" w:line="240" w:lineRule="auto"/>
        <w:ind w:left="284"/>
        <w:rPr>
          <w:color w:val="002060"/>
        </w:rPr>
      </w:pPr>
      <w:r w:rsidRPr="00AF3D3E">
        <w:rPr>
          <w:noProof/>
          <w:color w:val="002060"/>
        </w:rPr>
        <w:t>C0700</w:t>
      </w:r>
      <w:r>
        <w:rPr>
          <w:color w:val="002060"/>
        </w:rPr>
        <w:t xml:space="preserve"> - </w:t>
      </w:r>
      <w:r w:rsidRPr="00AF3D3E">
        <w:rPr>
          <w:noProof/>
          <w:color w:val="002060"/>
        </w:rPr>
        <w:t>Agents en emplois aidés de droit privé</w:t>
      </w:r>
    </w:p>
    <w:p w:rsidR="00E63550" w:rsidRDefault="00E63550" w:rsidP="00E63550">
      <w:pPr>
        <w:spacing w:after="160" w:line="259" w:lineRule="auto"/>
        <w:rPr>
          <w:color w:val="002060"/>
        </w:rPr>
      </w:pPr>
      <w:r>
        <w:rPr>
          <w:color w:val="002060"/>
        </w:rPr>
        <w:br w:type="page"/>
      </w:r>
    </w:p>
    <w:p w:rsidR="00E63550" w:rsidRPr="001E05EE" w:rsidRDefault="00E63550" w:rsidP="00E63550">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C2034</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Contrat d'insertion par l'activité</w:t>
      </w:r>
    </w:p>
    <w:p w:rsidR="00E63550" w:rsidRDefault="00E63550" w:rsidP="00E63550">
      <w:pPr>
        <w:spacing w:after="0" w:line="240" w:lineRule="auto"/>
      </w:pPr>
    </w:p>
    <w:p w:rsidR="00E63550" w:rsidRPr="001E05EE" w:rsidRDefault="00E63550" w:rsidP="00E63550">
      <w:pPr>
        <w:spacing w:before="80" w:after="0" w:line="240" w:lineRule="auto"/>
        <w:rPr>
          <w:b/>
        </w:rPr>
      </w:pPr>
      <w:r w:rsidRPr="008F365C">
        <w:rPr>
          <w:rFonts w:ascii="Calibri" w:eastAsia="Times New Roman" w:hAnsi="Calibri" w:cs="Calibri"/>
          <w:b/>
          <w:color w:val="CD89A8"/>
          <w:sz w:val="24"/>
          <w:szCs w:val="24"/>
          <w:lang w:eastAsia="fr-FR"/>
        </w:rPr>
        <w:t>Code</w:t>
      </w:r>
    </w:p>
    <w:p w:rsidR="00E63550" w:rsidRPr="002F7E62" w:rsidRDefault="00E63550" w:rsidP="00E63550">
      <w:pPr>
        <w:spacing w:after="0" w:line="240" w:lineRule="auto"/>
        <w:ind w:left="284"/>
        <w:rPr>
          <w:color w:val="002060"/>
        </w:rPr>
      </w:pPr>
      <w:r w:rsidRPr="00AF3D3E">
        <w:rPr>
          <w:noProof/>
          <w:color w:val="002060"/>
        </w:rPr>
        <w:t>C2034</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E63550" w:rsidRPr="002F7E62" w:rsidRDefault="00E63550" w:rsidP="00E63550">
      <w:pPr>
        <w:spacing w:after="0" w:line="240" w:lineRule="auto"/>
        <w:ind w:left="284"/>
        <w:rPr>
          <w:color w:val="002060"/>
        </w:rPr>
      </w:pPr>
      <w:r w:rsidRPr="00AF3D3E">
        <w:rPr>
          <w:noProof/>
          <w:color w:val="002060"/>
        </w:rPr>
        <w:t>Contractuel</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E63550" w:rsidRPr="002F7E62" w:rsidRDefault="00E63550" w:rsidP="00E63550">
      <w:pPr>
        <w:spacing w:after="0" w:line="240" w:lineRule="auto"/>
        <w:ind w:left="284"/>
        <w:rPr>
          <w:color w:val="002060"/>
        </w:rPr>
      </w:pPr>
      <w:r w:rsidRPr="00AF3D3E">
        <w:rPr>
          <w:noProof/>
          <w:color w:val="002060"/>
        </w:rPr>
        <w:t>CIA</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E63550" w:rsidRPr="002F7E62" w:rsidRDefault="00E63550" w:rsidP="00E63550">
      <w:pPr>
        <w:spacing w:after="0" w:line="240" w:lineRule="auto"/>
        <w:ind w:left="284"/>
        <w:rPr>
          <w:color w:val="002060"/>
        </w:rPr>
      </w:pPr>
      <w:r w:rsidRPr="00AF3D3E">
        <w:rPr>
          <w:noProof/>
          <w:color w:val="002060"/>
        </w:rPr>
        <w:t>Contrat d'insertion par l'activité</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E63550" w:rsidRPr="002F7E62" w:rsidRDefault="00E63550" w:rsidP="00E63550">
      <w:pPr>
        <w:spacing w:after="0" w:line="240" w:lineRule="auto"/>
        <w:ind w:left="284"/>
        <w:rPr>
          <w:color w:val="002060"/>
        </w:rPr>
      </w:pPr>
      <w:r w:rsidRPr="00AF3D3E">
        <w:rPr>
          <w:noProof/>
          <w:color w:val="002060"/>
        </w:rPr>
        <w: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E63550" w:rsidRPr="002F7E62" w:rsidRDefault="00E63550" w:rsidP="00E63550">
      <w:pPr>
        <w:spacing w:after="0" w:line="240" w:lineRule="auto"/>
        <w:ind w:left="284"/>
        <w:rPr>
          <w:color w:val="002060"/>
        </w:rPr>
      </w:pPr>
      <w:r w:rsidRPr="00AF3D3E">
        <w:rPr>
          <w:noProof/>
          <w:color w:val="002060"/>
        </w:rPr>
        <w: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E63550" w:rsidRPr="002F7E62" w:rsidRDefault="00E63550" w:rsidP="00E63550">
      <w:pPr>
        <w:spacing w:after="0" w:line="240" w:lineRule="auto"/>
        <w:ind w:left="284"/>
        <w:rPr>
          <w:color w:val="002060"/>
        </w:rPr>
      </w:pPr>
      <w:r w:rsidRPr="00AF3D3E">
        <w:rPr>
          <w:noProof/>
          <w:color w:val="002060"/>
        </w:rPr>
        <w:t>Décret 95-710</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E63550" w:rsidRPr="002F7E62" w:rsidRDefault="00E63550" w:rsidP="00E63550">
      <w:pPr>
        <w:spacing w:after="0" w:line="240" w:lineRule="auto"/>
        <w:ind w:left="284"/>
        <w:rPr>
          <w:color w:val="002060"/>
        </w:rPr>
      </w:pPr>
      <w:r w:rsidRPr="00AF3D3E">
        <w:rPr>
          <w:noProof/>
          <w:color w:val="002060"/>
        </w:rPr>
        <w:t>Droit privé</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E63550" w:rsidRDefault="00E63550" w:rsidP="00E63550">
      <w:pPr>
        <w:spacing w:after="0" w:line="240" w:lineRule="auto"/>
        <w:ind w:left="284"/>
        <w:rPr>
          <w:color w:val="002060"/>
        </w:rPr>
      </w:pPr>
      <w:r w:rsidRPr="00AF3D3E">
        <w:rPr>
          <w:noProof/>
          <w:color w:val="002060"/>
        </w:rPr>
        <w:t>Valeur détaillée du code CISIRH C0700 réservée aux établissements recrutant des agents en emploi aidé dans les Départements d'Outre-Mer</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E63550" w:rsidRPr="002F7E62" w:rsidRDefault="00E63550" w:rsidP="00E63550">
      <w:pPr>
        <w:spacing w:after="0" w:line="240" w:lineRule="auto"/>
        <w:ind w:left="284"/>
        <w:rPr>
          <w:color w:val="002060"/>
        </w:rPr>
      </w:pPr>
      <w:r w:rsidRPr="00AF3D3E">
        <w:rPr>
          <w:noProof/>
          <w:color w:val="002060"/>
        </w:rPr>
        <w:t>Non concerné</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E63550" w:rsidRPr="002F7E62" w:rsidRDefault="00E63550" w:rsidP="00E63550">
      <w:pPr>
        <w:spacing w:after="0" w:line="240" w:lineRule="auto"/>
        <w:ind w:left="284"/>
        <w:rPr>
          <w:color w:val="002060"/>
        </w:rPr>
      </w:pPr>
      <w:r w:rsidRPr="00AF3D3E">
        <w:rPr>
          <w:noProof/>
          <w:color w:val="002060"/>
        </w:rPr>
        <w:t>Non concerné</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E63550" w:rsidRPr="002F7E62" w:rsidRDefault="00E63550" w:rsidP="00E63550">
      <w:pPr>
        <w:spacing w:after="0" w:line="240" w:lineRule="auto"/>
        <w:ind w:left="284"/>
        <w:rPr>
          <w:color w:val="002060"/>
        </w:rPr>
      </w:pPr>
      <w:r w:rsidRPr="00AF3D3E">
        <w:rPr>
          <w:noProof/>
          <w:color w:val="002060"/>
        </w:rPr>
        <w:t>CDD</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E63550" w:rsidRPr="001A2210" w:rsidRDefault="00E63550" w:rsidP="00E63550">
      <w:pPr>
        <w:spacing w:after="0" w:line="240" w:lineRule="auto"/>
        <w:ind w:left="284"/>
        <w:rPr>
          <w:color w:val="002060"/>
        </w:rPr>
      </w:pPr>
      <w:r w:rsidRPr="00AF3D3E">
        <w:rPr>
          <w:noProof/>
          <w:color w:val="002060"/>
        </w:rPr>
        <w:t>C</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E63550" w:rsidRPr="002F7E62" w:rsidRDefault="00E63550" w:rsidP="00E63550">
      <w:pPr>
        <w:spacing w:after="0" w:line="240" w:lineRule="auto"/>
        <w:ind w:left="284"/>
        <w:rPr>
          <w:color w:val="002060"/>
        </w:rPr>
      </w:pPr>
      <w:r w:rsidRPr="00AF3D3E">
        <w:rPr>
          <w:noProof/>
          <w:color w:val="002060"/>
        </w:rPr>
        <w:t>Biatss</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E63550" w:rsidRPr="002F7E62" w:rsidRDefault="00E63550" w:rsidP="00E63550">
      <w:pPr>
        <w:spacing w:after="0" w:line="240" w:lineRule="auto"/>
        <w:ind w:left="284"/>
        <w:rPr>
          <w:color w:val="002060"/>
        </w:rPr>
      </w:pPr>
      <w:r w:rsidRPr="00AF3D3E">
        <w:rPr>
          <w:noProof/>
          <w:color w:val="002060"/>
        </w:rPr>
        <w: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E63550" w:rsidRPr="002F7E62" w:rsidRDefault="00E63550" w:rsidP="00E63550">
      <w:pPr>
        <w:spacing w:after="0" w:line="240" w:lineRule="auto"/>
        <w:ind w:left="284"/>
        <w:rPr>
          <w:color w:val="002060"/>
        </w:rPr>
      </w:pPr>
      <w:r w:rsidRPr="00AF3D3E">
        <w:rPr>
          <w:noProof/>
          <w:color w:val="002060"/>
        </w:rPr>
        <w:t>Modèle d'acte non disponible actuellement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E63550" w:rsidRPr="002F7E62" w:rsidRDefault="00E63550" w:rsidP="00E63550">
      <w:pPr>
        <w:spacing w:after="0" w:line="240" w:lineRule="auto"/>
        <w:ind w:left="284"/>
        <w:rPr>
          <w:color w:val="002060"/>
        </w:rPr>
      </w:pPr>
      <w:r w:rsidRPr="00AF3D3E">
        <w:rPr>
          <w:noProof/>
          <w:color w:val="002060"/>
        </w:rPr>
        <w: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E63550" w:rsidRPr="00AF3D3E" w:rsidRDefault="00E63550" w:rsidP="00E63550">
      <w:pPr>
        <w:spacing w:after="0" w:line="240" w:lineRule="auto"/>
        <w:ind w:left="284"/>
        <w:rPr>
          <w:noProof/>
          <w:color w:val="002060"/>
        </w:rPr>
      </w:pPr>
      <w:r w:rsidRPr="00AF3D3E">
        <w:rPr>
          <w:noProof/>
          <w:color w:val="002060"/>
        </w:rPr>
        <w:t>MG08 - GA et Paye non assimilées</w:t>
      </w:r>
    </w:p>
    <w:p w:rsidR="00E63550" w:rsidRPr="00AF3D3E" w:rsidRDefault="00E63550" w:rsidP="00E63550">
      <w:pPr>
        <w:spacing w:after="0" w:line="240" w:lineRule="auto"/>
        <w:ind w:left="284"/>
        <w:rPr>
          <w:noProof/>
          <w:color w:val="002060"/>
        </w:rPr>
      </w:pPr>
      <w:r w:rsidRPr="00AF3D3E">
        <w:rPr>
          <w:noProof/>
          <w:color w:val="002060"/>
        </w:rPr>
        <w:t>MR04 - Montant</w:t>
      </w:r>
    </w:p>
    <w:p w:rsidR="00E63550" w:rsidRPr="002F7E62" w:rsidRDefault="00E63550" w:rsidP="00E63550">
      <w:pPr>
        <w:spacing w:after="0" w:line="240" w:lineRule="auto"/>
        <w:ind w:left="284"/>
        <w:rPr>
          <w:color w:val="002060"/>
        </w:rPr>
      </w:pPr>
      <w:r w:rsidRPr="00AF3D3E">
        <w:rPr>
          <w:noProof/>
          <w:color w:val="002060"/>
        </w:rPr>
        <w:t>Montant brut dans "Rém. du contrat"</w:t>
      </w: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E63550" w:rsidRPr="002F7E62" w:rsidRDefault="00E63550" w:rsidP="00E63550">
      <w:pPr>
        <w:spacing w:after="0" w:line="240" w:lineRule="auto"/>
        <w:ind w:left="284"/>
        <w:rPr>
          <w:color w:val="002060"/>
        </w:rPr>
      </w:pPr>
      <w:r w:rsidRPr="00AF3D3E">
        <w:rPr>
          <w:noProof/>
          <w:color w:val="002060"/>
        </w:rPr>
        <w:t>0500160000 - C.E.C</w:t>
      </w: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E63550" w:rsidRPr="002F7E62" w:rsidRDefault="00E63550" w:rsidP="00E63550">
      <w:pPr>
        <w:spacing w:after="0" w:line="240" w:lineRule="auto"/>
        <w:ind w:left="284"/>
        <w:rPr>
          <w:color w:val="002060"/>
        </w:rPr>
      </w:pPr>
      <w:r w:rsidRPr="00AF3D3E">
        <w:rPr>
          <w:noProof/>
          <w:color w:val="002060"/>
        </w:rPr>
        <w:t>Si cette information est renseignée, le témoin "Durée à déduire du calcul des services publics" est coché automatiquement dans Dossier individuel / Configuration / Congés ANT / Statut</w:t>
      </w: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E63550" w:rsidRPr="002F7E62" w:rsidRDefault="00E63550" w:rsidP="00E63550">
      <w:pPr>
        <w:spacing w:after="0" w:line="240" w:lineRule="auto"/>
        <w:ind w:left="284"/>
        <w:rPr>
          <w:color w:val="002060"/>
        </w:rPr>
      </w:pPr>
      <w:r w:rsidRPr="00AF3D3E">
        <w:rPr>
          <w:noProof/>
          <w:color w:val="002060"/>
        </w:rPr>
        <w:t>***</w:t>
      </w: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E63550" w:rsidRDefault="00E63550" w:rsidP="00E63550">
      <w:pPr>
        <w:spacing w:after="0" w:line="240" w:lineRule="auto"/>
        <w:ind w:left="284"/>
        <w:rPr>
          <w:color w:val="002060"/>
        </w:rPr>
      </w:pPr>
      <w:r w:rsidRPr="00AF3D3E">
        <w:rPr>
          <w:noProof/>
          <w:color w:val="002060"/>
        </w:rPr>
        <w:t>oui</w:t>
      </w:r>
    </w:p>
    <w:p w:rsidR="00E63550" w:rsidRDefault="00E63550" w:rsidP="00E63550">
      <w:pPr>
        <w:spacing w:before="80" w:after="0" w:line="240" w:lineRule="auto"/>
        <w:rPr>
          <w:rFonts w:ascii="Calibri" w:eastAsia="Times New Roman" w:hAnsi="Calibri" w:cs="Calibri"/>
          <w:b/>
          <w:color w:val="CD89A8"/>
          <w:sz w:val="24"/>
          <w:szCs w:val="24"/>
          <w:lang w:eastAsia="fr-FR"/>
        </w:rPr>
      </w:pPr>
    </w:p>
    <w:p w:rsidR="00E63550" w:rsidRDefault="00E63550" w:rsidP="00E63550">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E63550" w:rsidRPr="006C1D36" w:rsidTr="00420CFA">
        <w:tc>
          <w:tcPr>
            <w:tcW w:w="3398" w:type="dxa"/>
          </w:tcPr>
          <w:p w:rsidR="00E63550" w:rsidRPr="006C1D36" w:rsidRDefault="00E63550"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E63550" w:rsidRPr="006C1D36" w:rsidRDefault="00E63550"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E63550" w:rsidRPr="006C1D36" w:rsidRDefault="00E63550"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E63550" w:rsidRPr="006C1D36" w:rsidTr="00420CFA">
        <w:tc>
          <w:tcPr>
            <w:tcW w:w="3398" w:type="dxa"/>
          </w:tcPr>
          <w:p w:rsidR="00E63550" w:rsidRPr="006C1D36" w:rsidRDefault="00E63550"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30-Contrat d'accompagnement emploi</w:t>
            </w:r>
          </w:p>
        </w:tc>
        <w:tc>
          <w:tcPr>
            <w:tcW w:w="3398" w:type="dxa"/>
          </w:tcPr>
          <w:p w:rsidR="00E63550" w:rsidRPr="006C1D36" w:rsidRDefault="00E63550"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30-Personnel en CAE</w:t>
            </w:r>
          </w:p>
        </w:tc>
        <w:tc>
          <w:tcPr>
            <w:tcW w:w="3398" w:type="dxa"/>
          </w:tcPr>
          <w:p w:rsidR="00E63550" w:rsidRPr="006C1D36" w:rsidRDefault="00E63550"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E63550" w:rsidRPr="002F7E62" w:rsidRDefault="00E63550" w:rsidP="00E63550">
      <w:pPr>
        <w:spacing w:after="0" w:line="240" w:lineRule="auto"/>
        <w:ind w:left="284"/>
        <w:rPr>
          <w:color w:val="002060"/>
        </w:rPr>
      </w:pP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E63550" w:rsidRDefault="00E63550" w:rsidP="00E63550">
      <w:pPr>
        <w:spacing w:after="0" w:line="240" w:lineRule="auto"/>
        <w:ind w:left="284"/>
        <w:rPr>
          <w:color w:val="002060"/>
        </w:rPr>
      </w:pPr>
      <w:r w:rsidRPr="00AF3D3E">
        <w:rPr>
          <w:noProof/>
          <w:color w:val="002060"/>
        </w:rPr>
        <w:t>C0700</w:t>
      </w:r>
      <w:r>
        <w:rPr>
          <w:color w:val="002060"/>
        </w:rPr>
        <w:t xml:space="preserve"> - </w:t>
      </w:r>
      <w:r w:rsidRPr="00AF3D3E">
        <w:rPr>
          <w:noProof/>
          <w:color w:val="002060"/>
        </w:rPr>
        <w:t>Agents en emplois aidés de droit privé</w:t>
      </w:r>
    </w:p>
    <w:p w:rsidR="00E63550" w:rsidRDefault="00E63550" w:rsidP="00E63550">
      <w:pPr>
        <w:spacing w:after="160" w:line="259" w:lineRule="auto"/>
        <w:rPr>
          <w:color w:val="002060"/>
        </w:rPr>
      </w:pPr>
      <w:r>
        <w:rPr>
          <w:color w:val="002060"/>
        </w:rPr>
        <w:br w:type="page"/>
      </w:r>
    </w:p>
    <w:p w:rsidR="00E63550" w:rsidRPr="001E05EE" w:rsidRDefault="00E63550" w:rsidP="00E63550">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C2035</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Contrat Unique d'insertion</w:t>
      </w:r>
    </w:p>
    <w:p w:rsidR="00E63550" w:rsidRDefault="00E63550" w:rsidP="00E63550">
      <w:pPr>
        <w:spacing w:after="0" w:line="240" w:lineRule="auto"/>
      </w:pPr>
    </w:p>
    <w:p w:rsidR="00E63550" w:rsidRPr="001E05EE" w:rsidRDefault="00E63550" w:rsidP="00E63550">
      <w:pPr>
        <w:spacing w:before="80" w:after="0" w:line="240" w:lineRule="auto"/>
        <w:rPr>
          <w:b/>
        </w:rPr>
      </w:pPr>
      <w:r w:rsidRPr="008F365C">
        <w:rPr>
          <w:rFonts w:ascii="Calibri" w:eastAsia="Times New Roman" w:hAnsi="Calibri" w:cs="Calibri"/>
          <w:b/>
          <w:color w:val="CD89A8"/>
          <w:sz w:val="24"/>
          <w:szCs w:val="24"/>
          <w:lang w:eastAsia="fr-FR"/>
        </w:rPr>
        <w:t>Code</w:t>
      </w:r>
    </w:p>
    <w:p w:rsidR="00E63550" w:rsidRPr="002F7E62" w:rsidRDefault="00E63550" w:rsidP="00E63550">
      <w:pPr>
        <w:spacing w:after="0" w:line="240" w:lineRule="auto"/>
        <w:ind w:left="284"/>
        <w:rPr>
          <w:color w:val="002060"/>
        </w:rPr>
      </w:pPr>
      <w:r w:rsidRPr="00AF3D3E">
        <w:rPr>
          <w:noProof/>
          <w:color w:val="002060"/>
        </w:rPr>
        <w:t>C2035</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E63550" w:rsidRPr="002F7E62" w:rsidRDefault="00E63550" w:rsidP="00E63550">
      <w:pPr>
        <w:spacing w:after="0" w:line="240" w:lineRule="auto"/>
        <w:ind w:left="284"/>
        <w:rPr>
          <w:color w:val="002060"/>
        </w:rPr>
      </w:pPr>
      <w:r w:rsidRPr="00AF3D3E">
        <w:rPr>
          <w:noProof/>
          <w:color w:val="002060"/>
        </w:rPr>
        <w:t>Contractuel</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E63550" w:rsidRPr="002F7E62" w:rsidRDefault="00E63550" w:rsidP="00E63550">
      <w:pPr>
        <w:spacing w:after="0" w:line="240" w:lineRule="auto"/>
        <w:ind w:left="284"/>
        <w:rPr>
          <w:color w:val="002060"/>
        </w:rPr>
      </w:pPr>
      <w:r w:rsidRPr="00AF3D3E">
        <w:rPr>
          <w:noProof/>
          <w:color w:val="002060"/>
        </w:rPr>
        <w:t>CUI</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E63550" w:rsidRPr="002F7E62" w:rsidRDefault="00E63550" w:rsidP="00E63550">
      <w:pPr>
        <w:spacing w:after="0" w:line="240" w:lineRule="auto"/>
        <w:ind w:left="284"/>
        <w:rPr>
          <w:color w:val="002060"/>
        </w:rPr>
      </w:pPr>
      <w:r w:rsidRPr="00AF3D3E">
        <w:rPr>
          <w:noProof/>
          <w:color w:val="002060"/>
        </w:rPr>
        <w:t>Contrat Unique d'insertion</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E63550" w:rsidRPr="002F7E62" w:rsidRDefault="00E63550" w:rsidP="00E63550">
      <w:pPr>
        <w:spacing w:after="0" w:line="240" w:lineRule="auto"/>
        <w:ind w:left="284"/>
        <w:rPr>
          <w:color w:val="002060"/>
        </w:rPr>
      </w:pPr>
      <w:r w:rsidRPr="00AF3D3E">
        <w:rPr>
          <w:noProof/>
          <w:color w:val="002060"/>
        </w:rPr>
        <w: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E63550" w:rsidRPr="002F7E62" w:rsidRDefault="00E63550" w:rsidP="00E63550">
      <w:pPr>
        <w:spacing w:after="0" w:line="240" w:lineRule="auto"/>
        <w:ind w:left="284"/>
        <w:rPr>
          <w:color w:val="002060"/>
        </w:rPr>
      </w:pPr>
      <w:r w:rsidRPr="00AF3D3E">
        <w:rPr>
          <w:noProof/>
          <w:color w:val="002060"/>
        </w:rPr>
        <w: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E63550" w:rsidRPr="002F7E62" w:rsidRDefault="00E63550" w:rsidP="00E63550">
      <w:pPr>
        <w:spacing w:after="0" w:line="240" w:lineRule="auto"/>
        <w:ind w:left="284"/>
        <w:rPr>
          <w:color w:val="002060"/>
        </w:rPr>
      </w:pPr>
      <w:r w:rsidRPr="00AF3D3E">
        <w:rPr>
          <w:noProof/>
          <w:color w:val="002060"/>
        </w:rPr>
        <w:t>Décret 2009-1442</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E63550" w:rsidRPr="002F7E62" w:rsidRDefault="00E63550" w:rsidP="00E63550">
      <w:pPr>
        <w:spacing w:after="0" w:line="240" w:lineRule="auto"/>
        <w:ind w:left="284"/>
        <w:rPr>
          <w:color w:val="002060"/>
        </w:rPr>
      </w:pPr>
      <w:r w:rsidRPr="00AF3D3E">
        <w:rPr>
          <w:noProof/>
          <w:color w:val="002060"/>
        </w:rPr>
        <w:t>Droit privé</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E63550" w:rsidRDefault="00E63550" w:rsidP="00E63550">
      <w:pPr>
        <w:spacing w:after="0" w:line="240" w:lineRule="auto"/>
        <w:ind w:left="284"/>
        <w:rPr>
          <w:color w:val="002060"/>
        </w:rPr>
      </w:pPr>
      <w:r w:rsidRPr="00AF3D3E">
        <w:rPr>
          <w:noProof/>
          <w:color w:val="002060"/>
        </w:rPr>
        <w:t>Valeur détaillée du code CISIRH C0700</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E63550" w:rsidRPr="002F7E62" w:rsidRDefault="00E63550" w:rsidP="00E63550">
      <w:pPr>
        <w:spacing w:after="0" w:line="240" w:lineRule="auto"/>
        <w:ind w:left="284"/>
        <w:rPr>
          <w:color w:val="002060"/>
        </w:rPr>
      </w:pPr>
      <w:r w:rsidRPr="00AF3D3E">
        <w:rPr>
          <w:noProof/>
          <w:color w:val="002060"/>
        </w:rPr>
        <w:t>Non concerné</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E63550" w:rsidRPr="002F7E62" w:rsidRDefault="00E63550" w:rsidP="00E63550">
      <w:pPr>
        <w:spacing w:after="0" w:line="240" w:lineRule="auto"/>
        <w:ind w:left="284"/>
        <w:rPr>
          <w:color w:val="002060"/>
        </w:rPr>
      </w:pPr>
      <w:r w:rsidRPr="00AF3D3E">
        <w:rPr>
          <w:noProof/>
          <w:color w:val="002060"/>
        </w:rPr>
        <w:t>Non concerné</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E63550" w:rsidRPr="00AF3D3E" w:rsidRDefault="00E63550" w:rsidP="00E63550">
      <w:pPr>
        <w:spacing w:after="0" w:line="240" w:lineRule="auto"/>
        <w:ind w:left="284"/>
        <w:rPr>
          <w:noProof/>
          <w:color w:val="002060"/>
        </w:rPr>
      </w:pPr>
      <w:r w:rsidRPr="00AF3D3E">
        <w:rPr>
          <w:noProof/>
          <w:color w:val="002060"/>
        </w:rPr>
        <w:t>CDD</w:t>
      </w:r>
    </w:p>
    <w:p w:rsidR="00E63550" w:rsidRPr="002F7E62" w:rsidRDefault="00E63550" w:rsidP="00E63550">
      <w:pPr>
        <w:spacing w:after="0" w:line="240" w:lineRule="auto"/>
        <w:ind w:left="284"/>
        <w:rPr>
          <w:color w:val="002060"/>
        </w:rPr>
      </w:pPr>
      <w:r w:rsidRPr="00AF3D3E">
        <w:rPr>
          <w:noProof/>
          <w:color w:val="002060"/>
        </w:rPr>
        <w:t>CDI</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E63550" w:rsidRPr="001A2210" w:rsidRDefault="00E63550" w:rsidP="00E63550">
      <w:pPr>
        <w:spacing w:after="0" w:line="240" w:lineRule="auto"/>
        <w:ind w:left="284"/>
        <w:rPr>
          <w:color w:val="002060"/>
        </w:rPr>
      </w:pPr>
      <w:r w:rsidRPr="00AF3D3E">
        <w:rPr>
          <w:noProof/>
          <w:color w:val="002060"/>
        </w:rPr>
        <w:t>C</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E63550" w:rsidRPr="002F7E62" w:rsidRDefault="00E63550" w:rsidP="00E63550">
      <w:pPr>
        <w:spacing w:after="0" w:line="240" w:lineRule="auto"/>
        <w:ind w:left="284"/>
        <w:rPr>
          <w:color w:val="002060"/>
        </w:rPr>
      </w:pPr>
      <w:r w:rsidRPr="00AF3D3E">
        <w:rPr>
          <w:noProof/>
          <w:color w:val="002060"/>
        </w:rPr>
        <w:t>Biatss</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E63550" w:rsidRPr="002F7E62" w:rsidRDefault="00E63550" w:rsidP="00E63550">
      <w:pPr>
        <w:spacing w:after="0" w:line="240" w:lineRule="auto"/>
        <w:ind w:left="284"/>
        <w:rPr>
          <w:color w:val="002060"/>
        </w:rPr>
      </w:pPr>
      <w:r w:rsidRPr="00AF3D3E">
        <w:rPr>
          <w:noProof/>
          <w:color w:val="002060"/>
        </w:rPr>
        <w: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E63550" w:rsidRPr="00AF3D3E" w:rsidRDefault="00E63550" w:rsidP="00E63550">
      <w:pPr>
        <w:spacing w:after="0" w:line="240" w:lineRule="auto"/>
        <w:ind w:left="284"/>
        <w:rPr>
          <w:noProof/>
          <w:color w:val="002060"/>
        </w:rPr>
      </w:pPr>
      <w:r w:rsidRPr="00AF3D3E">
        <w:rPr>
          <w:noProof/>
          <w:color w:val="002060"/>
        </w:rPr>
        <w:t>CO700_CCDD - CUI en CDD</w:t>
      </w:r>
    </w:p>
    <w:p w:rsidR="00E63550" w:rsidRPr="002F7E62" w:rsidRDefault="00E63550" w:rsidP="00E63550">
      <w:pPr>
        <w:spacing w:after="0" w:line="240" w:lineRule="auto"/>
        <w:ind w:left="284"/>
        <w:rPr>
          <w:color w:val="002060"/>
        </w:rPr>
      </w:pPr>
      <w:r w:rsidRPr="00AF3D3E">
        <w:rPr>
          <w:noProof/>
          <w:color w:val="002060"/>
        </w:rPr>
        <w:t>CO700_CCDI - CUI en CDI</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E63550" w:rsidRPr="002F7E62" w:rsidRDefault="00E63550" w:rsidP="00E63550">
      <w:pPr>
        <w:spacing w:after="0" w:line="240" w:lineRule="auto"/>
        <w:ind w:left="284"/>
        <w:rPr>
          <w:color w:val="002060"/>
        </w:rPr>
      </w:pPr>
      <w:r w:rsidRPr="00AF3D3E">
        <w:rPr>
          <w:noProof/>
          <w:color w:val="002060"/>
        </w:rPr>
        <w:t>***</w:t>
      </w:r>
    </w:p>
    <w:p w:rsidR="00E63550" w:rsidRPr="008F365C" w:rsidRDefault="00E63550" w:rsidP="00E63550">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E63550" w:rsidRPr="00AF3D3E" w:rsidRDefault="00E63550" w:rsidP="00E63550">
      <w:pPr>
        <w:spacing w:after="0" w:line="240" w:lineRule="auto"/>
        <w:ind w:left="284"/>
        <w:rPr>
          <w:noProof/>
          <w:color w:val="002060"/>
        </w:rPr>
      </w:pPr>
      <w:r w:rsidRPr="00AF3D3E">
        <w:rPr>
          <w:noProof/>
          <w:color w:val="002060"/>
        </w:rPr>
        <w:t>MG08 - GA et Paye non assimilées</w:t>
      </w:r>
    </w:p>
    <w:p w:rsidR="00E63550" w:rsidRPr="00AF3D3E" w:rsidRDefault="00E63550" w:rsidP="00E63550">
      <w:pPr>
        <w:spacing w:after="0" w:line="240" w:lineRule="auto"/>
        <w:ind w:left="284"/>
        <w:rPr>
          <w:noProof/>
          <w:color w:val="002060"/>
        </w:rPr>
      </w:pPr>
      <w:r w:rsidRPr="00AF3D3E">
        <w:rPr>
          <w:noProof/>
          <w:color w:val="002060"/>
        </w:rPr>
        <w:t>MR04 - Montant</w:t>
      </w:r>
    </w:p>
    <w:p w:rsidR="00E63550" w:rsidRPr="002F7E62" w:rsidRDefault="00E63550" w:rsidP="00E63550">
      <w:pPr>
        <w:spacing w:after="0" w:line="240" w:lineRule="auto"/>
        <w:ind w:left="284"/>
        <w:rPr>
          <w:color w:val="002060"/>
        </w:rPr>
      </w:pPr>
      <w:r w:rsidRPr="00AF3D3E">
        <w:rPr>
          <w:noProof/>
          <w:color w:val="002060"/>
        </w:rPr>
        <w:t>Montant brut dans "Rém. du contrat"</w:t>
      </w: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E63550" w:rsidRPr="002F7E62" w:rsidRDefault="00E63550" w:rsidP="00E63550">
      <w:pPr>
        <w:spacing w:after="0" w:line="240" w:lineRule="auto"/>
        <w:ind w:left="284"/>
        <w:rPr>
          <w:color w:val="002060"/>
        </w:rPr>
      </w:pPr>
      <w:r w:rsidRPr="00AF3D3E">
        <w:rPr>
          <w:noProof/>
          <w:color w:val="002060"/>
        </w:rPr>
        <w:t>0500510000 - AGENT CONTRACTUEL</w:t>
      </w: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E63550" w:rsidRPr="002F7E62" w:rsidRDefault="00E63550" w:rsidP="00E63550">
      <w:pPr>
        <w:spacing w:after="0" w:line="240" w:lineRule="auto"/>
        <w:ind w:left="284"/>
        <w:rPr>
          <w:color w:val="002060"/>
        </w:rPr>
      </w:pPr>
      <w:r w:rsidRPr="00AF3D3E">
        <w:rPr>
          <w:noProof/>
          <w:color w:val="002060"/>
        </w:rPr>
        <w:lastRenderedPageBreak/>
        <w:t>Si cette information est renseignée, le témoin "Durée à déduire du calcul des services publics" est coché automatiquement dans Dossier individuel / Configuration / Congés ANT / Statut</w:t>
      </w: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E63550" w:rsidRPr="002F7E62" w:rsidRDefault="00E63550" w:rsidP="00E63550">
      <w:pPr>
        <w:spacing w:after="0" w:line="240" w:lineRule="auto"/>
        <w:ind w:left="284"/>
        <w:rPr>
          <w:color w:val="002060"/>
        </w:rPr>
      </w:pPr>
      <w:r w:rsidRPr="00AF3D3E">
        <w:rPr>
          <w:noProof/>
          <w:color w:val="002060"/>
        </w:rPr>
        <w:t>***</w:t>
      </w: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E63550" w:rsidRDefault="00E63550" w:rsidP="00E63550">
      <w:pPr>
        <w:spacing w:after="0" w:line="240" w:lineRule="auto"/>
        <w:ind w:left="284"/>
        <w:rPr>
          <w:color w:val="002060"/>
        </w:rPr>
      </w:pPr>
      <w:r w:rsidRPr="00AF3D3E">
        <w:rPr>
          <w:noProof/>
          <w:color w:val="002060"/>
        </w:rPr>
        <w:t>oui</w:t>
      </w:r>
    </w:p>
    <w:p w:rsidR="00E63550" w:rsidRDefault="00E63550" w:rsidP="00E63550">
      <w:pPr>
        <w:spacing w:before="80" w:after="0" w:line="240" w:lineRule="auto"/>
        <w:rPr>
          <w:rFonts w:ascii="Calibri" w:eastAsia="Times New Roman" w:hAnsi="Calibri" w:cs="Calibri"/>
          <w:b/>
          <w:color w:val="CD89A8"/>
          <w:sz w:val="24"/>
          <w:szCs w:val="24"/>
          <w:lang w:eastAsia="fr-FR"/>
        </w:rPr>
      </w:pPr>
    </w:p>
    <w:p w:rsidR="00E63550" w:rsidRDefault="00E63550" w:rsidP="00E63550">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E63550" w:rsidRPr="006C1D36" w:rsidTr="00420CFA">
        <w:tc>
          <w:tcPr>
            <w:tcW w:w="3398" w:type="dxa"/>
          </w:tcPr>
          <w:p w:rsidR="00E63550" w:rsidRPr="006C1D36" w:rsidRDefault="00E63550"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E63550" w:rsidRPr="006C1D36" w:rsidRDefault="00E63550"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E63550" w:rsidRPr="006C1D36" w:rsidRDefault="00E63550"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E63550" w:rsidRPr="006C1D36" w:rsidTr="00420CFA">
        <w:tc>
          <w:tcPr>
            <w:tcW w:w="3398" w:type="dxa"/>
          </w:tcPr>
          <w:p w:rsidR="00E63550" w:rsidRPr="006C1D36" w:rsidRDefault="00E63550"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30-Contrat d'accompagnement emploi</w:t>
            </w:r>
          </w:p>
        </w:tc>
        <w:tc>
          <w:tcPr>
            <w:tcW w:w="3398" w:type="dxa"/>
          </w:tcPr>
          <w:p w:rsidR="00E63550" w:rsidRPr="006C1D36" w:rsidRDefault="00E63550"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30-Personnel en CAE</w:t>
            </w:r>
          </w:p>
        </w:tc>
        <w:tc>
          <w:tcPr>
            <w:tcW w:w="3398" w:type="dxa"/>
          </w:tcPr>
          <w:p w:rsidR="00E63550" w:rsidRPr="006C1D36" w:rsidRDefault="00E63550"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E63550" w:rsidRPr="002F7E62" w:rsidRDefault="00E63550" w:rsidP="00E63550">
      <w:pPr>
        <w:spacing w:after="0" w:line="240" w:lineRule="auto"/>
        <w:ind w:left="284"/>
        <w:rPr>
          <w:color w:val="002060"/>
        </w:rPr>
      </w:pPr>
    </w:p>
    <w:p w:rsidR="00E63550" w:rsidRPr="00677EBB" w:rsidRDefault="00E63550" w:rsidP="00E63550">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E63550" w:rsidRDefault="00E63550" w:rsidP="00E63550">
      <w:pPr>
        <w:spacing w:after="0" w:line="240" w:lineRule="auto"/>
        <w:ind w:left="284"/>
        <w:rPr>
          <w:color w:val="002060"/>
        </w:rPr>
      </w:pPr>
      <w:r w:rsidRPr="00AF3D3E">
        <w:rPr>
          <w:noProof/>
          <w:color w:val="002060"/>
        </w:rPr>
        <w:t>C0700</w:t>
      </w:r>
      <w:r>
        <w:rPr>
          <w:color w:val="002060"/>
        </w:rPr>
        <w:t xml:space="preserve"> - </w:t>
      </w:r>
      <w:r w:rsidRPr="00AF3D3E">
        <w:rPr>
          <w:noProof/>
          <w:color w:val="002060"/>
        </w:rPr>
        <w:t>Agents en emplois aidés de droit privé</w:t>
      </w:r>
    </w:p>
    <w:p w:rsidR="00D32663" w:rsidRPr="00E63550" w:rsidRDefault="00E63550" w:rsidP="00E63550">
      <w:pPr>
        <w:spacing w:after="160" w:line="259" w:lineRule="auto"/>
        <w:rPr>
          <w:color w:val="002060"/>
        </w:rPr>
      </w:pPr>
      <w:r>
        <w:rPr>
          <w:color w:val="002060"/>
        </w:rPr>
        <w:br w:type="page"/>
      </w:r>
    </w:p>
    <w:p w:rsidR="00223C6F" w:rsidRPr="001E05EE" w:rsidRDefault="00223C6F" w:rsidP="00223C6F">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C2011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assistant mi-tps</w:t>
      </w:r>
    </w:p>
    <w:p w:rsidR="00223C6F" w:rsidRDefault="00223C6F" w:rsidP="00223C6F">
      <w:pPr>
        <w:spacing w:after="0" w:line="240" w:lineRule="auto"/>
      </w:pPr>
    </w:p>
    <w:p w:rsidR="00223C6F" w:rsidRPr="001E05EE" w:rsidRDefault="00223C6F" w:rsidP="00223C6F">
      <w:pPr>
        <w:spacing w:before="80" w:after="0" w:line="240" w:lineRule="auto"/>
        <w:rPr>
          <w:b/>
        </w:rPr>
      </w:pPr>
      <w:r w:rsidRPr="008F365C">
        <w:rPr>
          <w:rFonts w:ascii="Calibri" w:eastAsia="Times New Roman" w:hAnsi="Calibri" w:cs="Calibri"/>
          <w:b/>
          <w:color w:val="CD89A8"/>
          <w:sz w:val="24"/>
          <w:szCs w:val="24"/>
          <w:lang w:eastAsia="fr-FR"/>
        </w:rPr>
        <w:t>Code</w:t>
      </w:r>
    </w:p>
    <w:p w:rsidR="00223C6F" w:rsidRPr="002F7E62" w:rsidRDefault="00223C6F" w:rsidP="00223C6F">
      <w:pPr>
        <w:spacing w:after="0" w:line="240" w:lineRule="auto"/>
        <w:ind w:left="284"/>
        <w:rPr>
          <w:color w:val="002060"/>
        </w:rPr>
      </w:pPr>
      <w:r w:rsidRPr="00AF3D3E">
        <w:rPr>
          <w:noProof/>
          <w:color w:val="002060"/>
        </w:rPr>
        <w:t>C2011</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223C6F" w:rsidRPr="002F7E62" w:rsidRDefault="00223C6F" w:rsidP="00223C6F">
      <w:pPr>
        <w:spacing w:after="0" w:line="240" w:lineRule="auto"/>
        <w:ind w:left="284"/>
        <w:rPr>
          <w:color w:val="002060"/>
        </w:rPr>
      </w:pPr>
      <w:r w:rsidRPr="00AF3D3E">
        <w:rPr>
          <w:noProof/>
          <w:color w:val="002060"/>
        </w:rPr>
        <w:t>Contractuel</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223C6F" w:rsidRPr="002F7E62" w:rsidRDefault="00223C6F" w:rsidP="00223C6F">
      <w:pPr>
        <w:spacing w:after="0" w:line="240" w:lineRule="auto"/>
        <w:ind w:left="284"/>
        <w:rPr>
          <w:color w:val="002060"/>
        </w:rPr>
      </w:pPr>
      <w:r w:rsidRPr="00AF3D3E">
        <w:rPr>
          <w:noProof/>
          <w:color w:val="002060"/>
        </w:rPr>
        <w:t>assoc ASS mt</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223C6F" w:rsidRPr="002F7E62" w:rsidRDefault="00223C6F" w:rsidP="00223C6F">
      <w:pPr>
        <w:spacing w:after="0" w:line="240" w:lineRule="auto"/>
        <w:ind w:left="284"/>
        <w:rPr>
          <w:color w:val="002060"/>
        </w:rPr>
      </w:pPr>
      <w:r w:rsidRPr="00AF3D3E">
        <w:rPr>
          <w:noProof/>
          <w:color w:val="002060"/>
        </w:rPr>
        <w:t>Associé assistant mi-tps</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223C6F" w:rsidRPr="002F7E62" w:rsidRDefault="00223C6F" w:rsidP="00223C6F">
      <w:pPr>
        <w:spacing w:after="0" w:line="240" w:lineRule="auto"/>
        <w:ind w:left="284"/>
        <w:rPr>
          <w:color w:val="002060"/>
        </w:rPr>
      </w:pPr>
      <w:r w:rsidRPr="00AF3D3E">
        <w:rPr>
          <w:noProof/>
          <w:color w:val="002060"/>
        </w:rPr>
        <w:t>31/12/1899</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223C6F" w:rsidRPr="002F7E62" w:rsidRDefault="00223C6F" w:rsidP="00223C6F">
      <w:pPr>
        <w:spacing w:after="0" w:line="240" w:lineRule="auto"/>
        <w:ind w:left="284"/>
        <w:rPr>
          <w:color w:val="002060"/>
        </w:rPr>
      </w:pPr>
      <w:r w:rsidRPr="00AF3D3E">
        <w:rPr>
          <w:noProof/>
          <w:color w:val="002060"/>
        </w:rPr>
        <w:t>***</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223C6F" w:rsidRPr="00AF3D3E" w:rsidRDefault="00223C6F" w:rsidP="00223C6F">
      <w:pPr>
        <w:spacing w:after="0" w:line="240" w:lineRule="auto"/>
        <w:ind w:left="284"/>
        <w:rPr>
          <w:noProof/>
          <w:color w:val="002060"/>
        </w:rPr>
      </w:pPr>
      <w:r w:rsidRPr="00AF3D3E">
        <w:rPr>
          <w:noProof/>
          <w:color w:val="002060"/>
        </w:rPr>
        <w:t>Code Education 952-1</w:t>
      </w:r>
    </w:p>
    <w:p w:rsidR="00223C6F" w:rsidRPr="00AF3D3E" w:rsidRDefault="00223C6F" w:rsidP="00223C6F">
      <w:pPr>
        <w:spacing w:after="0" w:line="240" w:lineRule="auto"/>
        <w:ind w:left="284"/>
        <w:rPr>
          <w:noProof/>
          <w:color w:val="002060"/>
        </w:rPr>
      </w:pPr>
      <w:r w:rsidRPr="00AF3D3E">
        <w:rPr>
          <w:noProof/>
          <w:color w:val="002060"/>
        </w:rPr>
        <w:t>Loi 84-16 article 5</w:t>
      </w:r>
    </w:p>
    <w:p w:rsidR="00223C6F" w:rsidRPr="00AF3D3E" w:rsidRDefault="00223C6F" w:rsidP="00223C6F">
      <w:pPr>
        <w:spacing w:after="0" w:line="240" w:lineRule="auto"/>
        <w:ind w:left="284"/>
        <w:rPr>
          <w:noProof/>
          <w:color w:val="002060"/>
        </w:rPr>
      </w:pPr>
      <w:r w:rsidRPr="00AF3D3E">
        <w:rPr>
          <w:noProof/>
          <w:color w:val="002060"/>
        </w:rPr>
        <w:t>Décret 91-966</w:t>
      </w:r>
    </w:p>
    <w:p w:rsidR="00223C6F" w:rsidRPr="002F7E62" w:rsidRDefault="00223C6F" w:rsidP="00223C6F">
      <w:pPr>
        <w:spacing w:after="0" w:line="240" w:lineRule="auto"/>
        <w:ind w:left="284"/>
        <w:rPr>
          <w:color w:val="002060"/>
        </w:rPr>
      </w:pPr>
      <w:r w:rsidRPr="00AF3D3E">
        <w:rPr>
          <w:noProof/>
          <w:color w:val="002060"/>
        </w:rPr>
        <w:t>Rémunération: Décret 2007-772 et arrêté MENH0752968A</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223C6F" w:rsidRPr="002F7E62" w:rsidRDefault="00223C6F" w:rsidP="00223C6F">
      <w:pPr>
        <w:spacing w:after="0" w:line="240" w:lineRule="auto"/>
        <w:ind w:left="284"/>
        <w:rPr>
          <w:color w:val="002060"/>
        </w:rPr>
      </w:pPr>
      <w:r w:rsidRPr="00AF3D3E">
        <w:rPr>
          <w:noProof/>
          <w:color w:val="002060"/>
        </w:rPr>
        <w:t>Droit public</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223C6F" w:rsidRDefault="00223C6F" w:rsidP="00223C6F">
      <w:pPr>
        <w:spacing w:after="0" w:line="240" w:lineRule="auto"/>
        <w:ind w:left="284"/>
        <w:rPr>
          <w:color w:val="002060"/>
        </w:rPr>
      </w:pPr>
      <w:r w:rsidRPr="00AF3D3E">
        <w:rPr>
          <w:noProof/>
          <w:color w:val="002060"/>
        </w:rPr>
        <w:t>Attention: Dès sa version initiale, l'article 1 du décret 91-966 relatif aux personnels associés des CHU dans les disciplines médicales et odontologiques, a précisé que les assistants associés ne peuvent exercer que des fonctions à temps plein. Ce statut spécifique à un service à mi-temps n'est donc pas réglementaire et n'aurait jamais dû être créé dans Siham.</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223C6F" w:rsidRPr="002F7E62" w:rsidRDefault="00223C6F" w:rsidP="00223C6F">
      <w:pPr>
        <w:spacing w:after="0" w:line="240" w:lineRule="auto"/>
        <w:ind w:left="284"/>
        <w:rPr>
          <w:color w:val="002060"/>
        </w:rPr>
      </w:pPr>
      <w:r w:rsidRPr="00AF3D3E">
        <w:rPr>
          <w:noProof/>
          <w:color w:val="002060"/>
        </w:rPr>
        <w:t>***</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223C6F" w:rsidRPr="002F7E62" w:rsidRDefault="00223C6F" w:rsidP="00223C6F">
      <w:pPr>
        <w:spacing w:after="0" w:line="240" w:lineRule="auto"/>
        <w:ind w:left="284"/>
        <w:rPr>
          <w:color w:val="002060"/>
        </w:rPr>
      </w:pPr>
      <w:r w:rsidRPr="00AF3D3E">
        <w:rPr>
          <w:noProof/>
          <w:color w:val="002060"/>
        </w:rPr>
        <w:t>***</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223C6F" w:rsidRPr="002F7E62" w:rsidRDefault="00223C6F" w:rsidP="00223C6F">
      <w:pPr>
        <w:spacing w:after="0" w:line="240" w:lineRule="auto"/>
        <w:ind w:left="284"/>
        <w:rPr>
          <w:color w:val="002060"/>
        </w:rPr>
      </w:pPr>
      <w:r w:rsidRPr="00AF3D3E">
        <w:rPr>
          <w:noProof/>
          <w:color w:val="002060"/>
        </w:rPr>
        <w:t>CDD</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223C6F" w:rsidRPr="001A2210" w:rsidRDefault="00223C6F" w:rsidP="00223C6F">
      <w:pPr>
        <w:spacing w:after="0" w:line="240" w:lineRule="auto"/>
        <w:ind w:left="284"/>
        <w:rPr>
          <w:color w:val="002060"/>
        </w:rPr>
      </w:pPr>
      <w:r w:rsidRPr="00AF3D3E">
        <w:rPr>
          <w:noProof/>
          <w:color w:val="002060"/>
        </w:rPr>
        <w:t>A</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223C6F" w:rsidRPr="002F7E62" w:rsidRDefault="00223C6F" w:rsidP="00223C6F">
      <w:pPr>
        <w:spacing w:after="0" w:line="240" w:lineRule="auto"/>
        <w:ind w:left="284"/>
        <w:rPr>
          <w:color w:val="002060"/>
        </w:rPr>
      </w:pPr>
      <w:r w:rsidRPr="00AF3D3E">
        <w:rPr>
          <w:noProof/>
          <w:color w:val="002060"/>
        </w:rPr>
        <w:t>Enseignant-Chercheur-EC</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223C6F" w:rsidRPr="002F7E62" w:rsidRDefault="00223C6F" w:rsidP="00223C6F">
      <w:pPr>
        <w:spacing w:after="0" w:line="240" w:lineRule="auto"/>
        <w:ind w:left="284"/>
        <w:rPr>
          <w:color w:val="002060"/>
        </w:rPr>
      </w:pPr>
      <w:r w:rsidRPr="00AF3D3E">
        <w:rPr>
          <w:noProof/>
          <w:color w:val="002060"/>
        </w:rPr>
        <w:t>***</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223C6F" w:rsidRPr="002F7E62" w:rsidRDefault="00223C6F" w:rsidP="00223C6F">
      <w:pPr>
        <w:spacing w:after="0" w:line="240" w:lineRule="auto"/>
        <w:ind w:left="284"/>
        <w:rPr>
          <w:color w:val="002060"/>
        </w:rPr>
      </w:pPr>
      <w:r w:rsidRPr="00AF3D3E">
        <w:rPr>
          <w:noProof/>
          <w:color w:val="002060"/>
        </w:rPr>
        <w:t>***</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223C6F" w:rsidRPr="002F7E62" w:rsidRDefault="00223C6F" w:rsidP="00223C6F">
      <w:pPr>
        <w:spacing w:after="0" w:line="240" w:lineRule="auto"/>
        <w:ind w:left="284"/>
        <w:rPr>
          <w:color w:val="002060"/>
        </w:rPr>
      </w:pPr>
      <w:r w:rsidRPr="00AF3D3E">
        <w:rPr>
          <w:noProof/>
          <w:color w:val="002060"/>
        </w:rPr>
        <w:t>Saisir une modalité de service "TIATR-mi-tps rémunéré sur base indice à tps plein"</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223C6F" w:rsidRPr="00AF3D3E" w:rsidRDefault="00223C6F" w:rsidP="00223C6F">
      <w:pPr>
        <w:spacing w:after="0" w:line="240" w:lineRule="auto"/>
        <w:ind w:left="284"/>
        <w:rPr>
          <w:noProof/>
          <w:color w:val="002060"/>
        </w:rPr>
      </w:pPr>
      <w:r w:rsidRPr="00AF3D3E">
        <w:rPr>
          <w:noProof/>
          <w:color w:val="002060"/>
        </w:rPr>
        <w:t>MG08 - GA et Paye non assimilées</w:t>
      </w:r>
    </w:p>
    <w:p w:rsidR="00223C6F" w:rsidRPr="00AF3D3E" w:rsidRDefault="00223C6F" w:rsidP="00223C6F">
      <w:pPr>
        <w:spacing w:after="0" w:line="240" w:lineRule="auto"/>
        <w:ind w:left="284"/>
        <w:rPr>
          <w:noProof/>
          <w:color w:val="002060"/>
        </w:rPr>
      </w:pPr>
      <w:r w:rsidRPr="00AF3D3E">
        <w:rPr>
          <w:noProof/>
          <w:color w:val="002060"/>
        </w:rPr>
        <w:t>MR01 - Indice brut</w:t>
      </w:r>
    </w:p>
    <w:p w:rsidR="00223C6F" w:rsidRPr="002F7E62" w:rsidRDefault="00223C6F" w:rsidP="00223C6F">
      <w:pPr>
        <w:spacing w:after="0" w:line="240" w:lineRule="auto"/>
        <w:ind w:left="284"/>
        <w:rPr>
          <w:color w:val="002060"/>
        </w:rPr>
      </w:pPr>
      <w:r w:rsidRPr="00AF3D3E">
        <w:rPr>
          <w:noProof/>
          <w:color w:val="002060"/>
        </w:rPr>
        <w:t>Indice de rémunération</w:t>
      </w:r>
    </w:p>
    <w:p w:rsidR="00223C6F" w:rsidRPr="00677EBB" w:rsidRDefault="00223C6F" w:rsidP="00223C6F">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Grade TG</w:t>
      </w:r>
    </w:p>
    <w:p w:rsidR="00223C6F" w:rsidRPr="002F7E62" w:rsidRDefault="00223C6F" w:rsidP="00223C6F">
      <w:pPr>
        <w:spacing w:after="0" w:line="240" w:lineRule="auto"/>
        <w:ind w:left="284"/>
        <w:rPr>
          <w:color w:val="002060"/>
        </w:rPr>
      </w:pPr>
      <w:r w:rsidRPr="00AF3D3E">
        <w:rPr>
          <w:noProof/>
          <w:color w:val="002060"/>
        </w:rPr>
        <w:t>***</w:t>
      </w:r>
    </w:p>
    <w:p w:rsidR="00223C6F" w:rsidRPr="00677EBB" w:rsidRDefault="00223C6F" w:rsidP="00223C6F">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223C6F" w:rsidRPr="002F7E62" w:rsidRDefault="00223C6F" w:rsidP="00223C6F">
      <w:pPr>
        <w:spacing w:after="0" w:line="240" w:lineRule="auto"/>
        <w:ind w:left="284"/>
        <w:rPr>
          <w:color w:val="002060"/>
        </w:rPr>
      </w:pPr>
      <w:r w:rsidRPr="00AF3D3E">
        <w:rPr>
          <w:noProof/>
          <w:color w:val="002060"/>
        </w:rPr>
        <w:t>3051 - Assistant de l'enseignement supérieur</w:t>
      </w:r>
    </w:p>
    <w:p w:rsidR="00223C6F" w:rsidRPr="00677EBB" w:rsidRDefault="00223C6F" w:rsidP="00223C6F">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223C6F" w:rsidRPr="002F7E62" w:rsidRDefault="00223C6F" w:rsidP="00223C6F">
      <w:pPr>
        <w:spacing w:after="0" w:line="240" w:lineRule="auto"/>
        <w:ind w:left="284"/>
        <w:rPr>
          <w:color w:val="002060"/>
        </w:rPr>
      </w:pPr>
      <w:r w:rsidRPr="00AF3D3E">
        <w:rPr>
          <w:noProof/>
          <w:color w:val="002060"/>
        </w:rPr>
        <w:t>00</w:t>
      </w:r>
    </w:p>
    <w:p w:rsidR="00223C6F" w:rsidRPr="00677EBB" w:rsidRDefault="00223C6F" w:rsidP="00223C6F">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223C6F" w:rsidRDefault="00223C6F" w:rsidP="00223C6F">
      <w:pPr>
        <w:spacing w:after="0" w:line="240" w:lineRule="auto"/>
        <w:ind w:left="284"/>
        <w:rPr>
          <w:color w:val="002060"/>
        </w:rPr>
      </w:pPr>
      <w:r w:rsidRPr="00AF3D3E">
        <w:rPr>
          <w:noProof/>
          <w:color w:val="002060"/>
        </w:rPr>
        <w:t>oui</w:t>
      </w:r>
    </w:p>
    <w:p w:rsidR="00223C6F" w:rsidRDefault="00223C6F" w:rsidP="00223C6F">
      <w:pPr>
        <w:spacing w:before="80" w:after="0" w:line="240" w:lineRule="auto"/>
        <w:rPr>
          <w:rFonts w:ascii="Calibri" w:eastAsia="Times New Roman" w:hAnsi="Calibri" w:cs="Calibri"/>
          <w:b/>
          <w:color w:val="CD89A8"/>
          <w:sz w:val="24"/>
          <w:szCs w:val="24"/>
          <w:lang w:eastAsia="fr-FR"/>
        </w:rPr>
      </w:pPr>
    </w:p>
    <w:p w:rsidR="00223C6F" w:rsidRDefault="00223C6F" w:rsidP="00223C6F">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223C6F" w:rsidRPr="006C1D36" w:rsidTr="00420CFA">
        <w:tc>
          <w:tcPr>
            <w:tcW w:w="3398" w:type="dxa"/>
          </w:tcPr>
          <w:p w:rsidR="00223C6F" w:rsidRPr="006C1D36" w:rsidRDefault="00223C6F"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223C6F" w:rsidRPr="006C1D36" w:rsidRDefault="00223C6F"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223C6F" w:rsidRPr="006C1D36" w:rsidRDefault="00223C6F"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223C6F" w:rsidRPr="006C1D36" w:rsidTr="00420CFA">
        <w:tc>
          <w:tcPr>
            <w:tcW w:w="3398" w:type="dxa"/>
          </w:tcPr>
          <w:p w:rsidR="00223C6F" w:rsidRPr="006C1D36" w:rsidRDefault="00223C6F"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223C6F" w:rsidRPr="006C1D36" w:rsidRDefault="00223C6F"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223C6F" w:rsidRPr="006C1D36" w:rsidRDefault="00223C6F"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223C6F" w:rsidRPr="002F7E62" w:rsidRDefault="00223C6F" w:rsidP="00223C6F">
      <w:pPr>
        <w:spacing w:after="0" w:line="240" w:lineRule="auto"/>
        <w:ind w:left="284"/>
        <w:rPr>
          <w:color w:val="002060"/>
        </w:rPr>
      </w:pPr>
    </w:p>
    <w:p w:rsidR="00223C6F" w:rsidRPr="00677EBB" w:rsidRDefault="00223C6F" w:rsidP="00223C6F">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223C6F" w:rsidRDefault="00223C6F" w:rsidP="00223C6F">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223C6F" w:rsidRDefault="00223C6F" w:rsidP="00223C6F">
      <w:pPr>
        <w:spacing w:after="160" w:line="259" w:lineRule="auto"/>
        <w:rPr>
          <w:color w:val="002060"/>
        </w:rPr>
      </w:pPr>
      <w:r>
        <w:rPr>
          <w:color w:val="002060"/>
        </w:rPr>
        <w:br w:type="page"/>
      </w:r>
    </w:p>
    <w:p w:rsidR="00223C6F" w:rsidRPr="001E05EE" w:rsidRDefault="00223C6F" w:rsidP="00223C6F">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C2014</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Associé chef clinique mi-tps</w:t>
      </w:r>
    </w:p>
    <w:p w:rsidR="00223C6F" w:rsidRDefault="00223C6F" w:rsidP="00223C6F">
      <w:pPr>
        <w:spacing w:after="0" w:line="240" w:lineRule="auto"/>
      </w:pPr>
    </w:p>
    <w:p w:rsidR="00223C6F" w:rsidRPr="001E05EE" w:rsidRDefault="00223C6F" w:rsidP="00223C6F">
      <w:pPr>
        <w:spacing w:before="80" w:after="0" w:line="240" w:lineRule="auto"/>
        <w:rPr>
          <w:b/>
        </w:rPr>
      </w:pPr>
      <w:r w:rsidRPr="008F365C">
        <w:rPr>
          <w:rFonts w:ascii="Calibri" w:eastAsia="Times New Roman" w:hAnsi="Calibri" w:cs="Calibri"/>
          <w:b/>
          <w:color w:val="CD89A8"/>
          <w:sz w:val="24"/>
          <w:szCs w:val="24"/>
          <w:lang w:eastAsia="fr-FR"/>
        </w:rPr>
        <w:t>Code</w:t>
      </w:r>
    </w:p>
    <w:p w:rsidR="00223C6F" w:rsidRPr="002F7E62" w:rsidRDefault="00223C6F" w:rsidP="00223C6F">
      <w:pPr>
        <w:spacing w:after="0" w:line="240" w:lineRule="auto"/>
        <w:ind w:left="284"/>
        <w:rPr>
          <w:color w:val="002060"/>
        </w:rPr>
      </w:pPr>
      <w:r w:rsidRPr="00AF3D3E">
        <w:rPr>
          <w:noProof/>
          <w:color w:val="002060"/>
        </w:rPr>
        <w:t>C2014</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223C6F" w:rsidRPr="002F7E62" w:rsidRDefault="00223C6F" w:rsidP="00223C6F">
      <w:pPr>
        <w:spacing w:after="0" w:line="240" w:lineRule="auto"/>
        <w:ind w:left="284"/>
        <w:rPr>
          <w:color w:val="002060"/>
        </w:rPr>
      </w:pPr>
      <w:r w:rsidRPr="00AF3D3E">
        <w:rPr>
          <w:noProof/>
          <w:color w:val="002060"/>
        </w:rPr>
        <w:t>Contractuel</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223C6F" w:rsidRPr="002F7E62" w:rsidRDefault="00223C6F" w:rsidP="00223C6F">
      <w:pPr>
        <w:spacing w:after="0" w:line="240" w:lineRule="auto"/>
        <w:ind w:left="284"/>
        <w:rPr>
          <w:color w:val="002060"/>
        </w:rPr>
      </w:pPr>
      <w:r w:rsidRPr="00AF3D3E">
        <w:rPr>
          <w:noProof/>
          <w:color w:val="002060"/>
        </w:rPr>
        <w:t>assoc chef clin mt</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223C6F" w:rsidRPr="002F7E62" w:rsidRDefault="00223C6F" w:rsidP="00223C6F">
      <w:pPr>
        <w:spacing w:after="0" w:line="240" w:lineRule="auto"/>
        <w:ind w:left="284"/>
        <w:rPr>
          <w:color w:val="002060"/>
        </w:rPr>
      </w:pPr>
      <w:r w:rsidRPr="00AF3D3E">
        <w:rPr>
          <w:noProof/>
          <w:color w:val="002060"/>
        </w:rPr>
        <w:t>Associé chef clinique mi-tps</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223C6F" w:rsidRPr="002F7E62" w:rsidRDefault="00223C6F" w:rsidP="00223C6F">
      <w:pPr>
        <w:spacing w:after="0" w:line="240" w:lineRule="auto"/>
        <w:ind w:left="284"/>
        <w:rPr>
          <w:color w:val="002060"/>
        </w:rPr>
      </w:pPr>
      <w:r w:rsidRPr="00AF3D3E">
        <w:rPr>
          <w:noProof/>
          <w:color w:val="002060"/>
        </w:rPr>
        <w:t>31/12/1899</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223C6F" w:rsidRPr="002F7E62" w:rsidRDefault="00223C6F" w:rsidP="00223C6F">
      <w:pPr>
        <w:spacing w:after="0" w:line="240" w:lineRule="auto"/>
        <w:ind w:left="284"/>
        <w:rPr>
          <w:color w:val="002060"/>
        </w:rPr>
      </w:pPr>
      <w:r w:rsidRPr="00AF3D3E">
        <w:rPr>
          <w:noProof/>
          <w:color w:val="002060"/>
        </w:rPr>
        <w:t>***</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223C6F" w:rsidRPr="00AF3D3E" w:rsidRDefault="00223C6F" w:rsidP="00223C6F">
      <w:pPr>
        <w:spacing w:after="0" w:line="240" w:lineRule="auto"/>
        <w:ind w:left="284"/>
        <w:rPr>
          <w:noProof/>
          <w:color w:val="002060"/>
        </w:rPr>
      </w:pPr>
      <w:r w:rsidRPr="00AF3D3E">
        <w:rPr>
          <w:noProof/>
          <w:color w:val="002060"/>
        </w:rPr>
        <w:t>Code Education 952-1</w:t>
      </w:r>
    </w:p>
    <w:p w:rsidR="00223C6F" w:rsidRPr="00AF3D3E" w:rsidRDefault="00223C6F" w:rsidP="00223C6F">
      <w:pPr>
        <w:spacing w:after="0" w:line="240" w:lineRule="auto"/>
        <w:ind w:left="284"/>
        <w:rPr>
          <w:noProof/>
          <w:color w:val="002060"/>
        </w:rPr>
      </w:pPr>
      <w:r w:rsidRPr="00AF3D3E">
        <w:rPr>
          <w:noProof/>
          <w:color w:val="002060"/>
        </w:rPr>
        <w:t>Loi 84-16 article 5</w:t>
      </w:r>
    </w:p>
    <w:p w:rsidR="00223C6F" w:rsidRPr="00AF3D3E" w:rsidRDefault="00223C6F" w:rsidP="00223C6F">
      <w:pPr>
        <w:spacing w:after="0" w:line="240" w:lineRule="auto"/>
        <w:ind w:left="284"/>
        <w:rPr>
          <w:noProof/>
          <w:color w:val="002060"/>
        </w:rPr>
      </w:pPr>
      <w:r w:rsidRPr="00AF3D3E">
        <w:rPr>
          <w:noProof/>
          <w:color w:val="002060"/>
        </w:rPr>
        <w:t>Décret 91-966</w:t>
      </w:r>
    </w:p>
    <w:p w:rsidR="00223C6F" w:rsidRPr="002F7E62" w:rsidRDefault="00223C6F" w:rsidP="00223C6F">
      <w:pPr>
        <w:spacing w:after="0" w:line="240" w:lineRule="auto"/>
        <w:ind w:left="284"/>
        <w:rPr>
          <w:color w:val="002060"/>
        </w:rPr>
      </w:pPr>
      <w:r w:rsidRPr="00AF3D3E">
        <w:rPr>
          <w:noProof/>
          <w:color w:val="002060"/>
        </w:rPr>
        <w:t>Rémunération: Décret 2007-772 et arrêté MENH0752968A</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223C6F" w:rsidRPr="002F7E62" w:rsidRDefault="00223C6F" w:rsidP="00223C6F">
      <w:pPr>
        <w:spacing w:after="0" w:line="240" w:lineRule="auto"/>
        <w:ind w:left="284"/>
        <w:rPr>
          <w:color w:val="002060"/>
        </w:rPr>
      </w:pPr>
      <w:r w:rsidRPr="00AF3D3E">
        <w:rPr>
          <w:noProof/>
          <w:color w:val="002060"/>
        </w:rPr>
        <w:t>Droit public</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223C6F" w:rsidRDefault="00223C6F" w:rsidP="00223C6F">
      <w:pPr>
        <w:spacing w:after="0" w:line="240" w:lineRule="auto"/>
        <w:ind w:left="284"/>
        <w:rPr>
          <w:color w:val="002060"/>
        </w:rPr>
      </w:pPr>
      <w:r w:rsidRPr="00AF3D3E">
        <w:rPr>
          <w:noProof/>
          <w:color w:val="002060"/>
        </w:rPr>
        <w:t>Attention: Dès sa version initiale, l'article 1 du décret 91-966, a précisé que les chefs de clinique associés ne peuvent exercer que des fonctions à temps plein. Ce statut spécifique à un service à mi-temps n'est donc pas réglementaire et n'aurait jamais dû être créé dans Siham.</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223C6F" w:rsidRPr="002F7E62" w:rsidRDefault="00223C6F" w:rsidP="00223C6F">
      <w:pPr>
        <w:spacing w:after="0" w:line="240" w:lineRule="auto"/>
        <w:ind w:left="284"/>
        <w:rPr>
          <w:color w:val="002060"/>
        </w:rPr>
      </w:pPr>
      <w:r w:rsidRPr="00AF3D3E">
        <w:rPr>
          <w:noProof/>
          <w:color w:val="002060"/>
        </w:rPr>
        <w:t>Temporaire</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223C6F" w:rsidRPr="002F7E62" w:rsidRDefault="00223C6F" w:rsidP="00223C6F">
      <w:pPr>
        <w:spacing w:after="0" w:line="240" w:lineRule="auto"/>
        <w:ind w:left="284"/>
        <w:rPr>
          <w:color w:val="002060"/>
        </w:rPr>
      </w:pPr>
      <w:r w:rsidRPr="00AF3D3E">
        <w:rPr>
          <w:noProof/>
          <w:color w:val="002060"/>
        </w:rPr>
        <w:t>***</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223C6F" w:rsidRPr="002F7E62" w:rsidRDefault="00223C6F" w:rsidP="00223C6F">
      <w:pPr>
        <w:spacing w:after="0" w:line="240" w:lineRule="auto"/>
        <w:ind w:left="284"/>
        <w:rPr>
          <w:color w:val="002060"/>
        </w:rPr>
      </w:pPr>
      <w:r w:rsidRPr="00AF3D3E">
        <w:rPr>
          <w:noProof/>
          <w:color w:val="002060"/>
        </w:rPr>
        <w:t>CDD</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223C6F" w:rsidRPr="001A2210" w:rsidRDefault="00223C6F" w:rsidP="00223C6F">
      <w:pPr>
        <w:spacing w:after="0" w:line="240" w:lineRule="auto"/>
        <w:ind w:left="284"/>
        <w:rPr>
          <w:color w:val="002060"/>
        </w:rPr>
      </w:pPr>
      <w:r w:rsidRPr="00AF3D3E">
        <w:rPr>
          <w:noProof/>
          <w:color w:val="002060"/>
        </w:rPr>
        <w:t>A</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223C6F" w:rsidRPr="002F7E62" w:rsidRDefault="00223C6F" w:rsidP="00223C6F">
      <w:pPr>
        <w:spacing w:after="0" w:line="240" w:lineRule="auto"/>
        <w:ind w:left="284"/>
        <w:rPr>
          <w:color w:val="002060"/>
        </w:rPr>
      </w:pPr>
      <w:r w:rsidRPr="00AF3D3E">
        <w:rPr>
          <w:noProof/>
          <w:color w:val="002060"/>
        </w:rPr>
        <w:t>Enseignant-Chercheur-EC</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223C6F" w:rsidRPr="002F7E62" w:rsidRDefault="00223C6F" w:rsidP="00223C6F">
      <w:pPr>
        <w:spacing w:after="0" w:line="240" w:lineRule="auto"/>
        <w:ind w:left="284"/>
        <w:rPr>
          <w:color w:val="002060"/>
        </w:rPr>
      </w:pPr>
      <w:r w:rsidRPr="00AF3D3E">
        <w:rPr>
          <w:noProof/>
          <w:color w:val="002060"/>
        </w:rPr>
        <w:t>***</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223C6F" w:rsidRPr="002F7E62" w:rsidRDefault="00223C6F" w:rsidP="00223C6F">
      <w:pPr>
        <w:spacing w:after="0" w:line="240" w:lineRule="auto"/>
        <w:ind w:left="284"/>
        <w:rPr>
          <w:color w:val="002060"/>
        </w:rPr>
      </w:pPr>
      <w:r w:rsidRPr="00AF3D3E">
        <w:rPr>
          <w:noProof/>
          <w:color w:val="002060"/>
        </w:rPr>
        <w:t>***</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223C6F" w:rsidRPr="002F7E62" w:rsidRDefault="00223C6F" w:rsidP="00223C6F">
      <w:pPr>
        <w:spacing w:after="0" w:line="240" w:lineRule="auto"/>
        <w:ind w:left="284"/>
        <w:rPr>
          <w:color w:val="002060"/>
        </w:rPr>
      </w:pPr>
      <w:r w:rsidRPr="00AF3D3E">
        <w:rPr>
          <w:noProof/>
          <w:color w:val="002060"/>
        </w:rPr>
        <w:t>Saisir une modalité de service "TIATR-mi-tps rémunéré sur base indice à tps plein"</w:t>
      </w:r>
    </w:p>
    <w:p w:rsidR="00223C6F" w:rsidRPr="008F365C" w:rsidRDefault="00223C6F" w:rsidP="00223C6F">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223C6F" w:rsidRPr="00AF3D3E" w:rsidRDefault="00223C6F" w:rsidP="00223C6F">
      <w:pPr>
        <w:spacing w:after="0" w:line="240" w:lineRule="auto"/>
        <w:ind w:left="284"/>
        <w:rPr>
          <w:noProof/>
          <w:color w:val="002060"/>
        </w:rPr>
      </w:pPr>
      <w:r w:rsidRPr="00AF3D3E">
        <w:rPr>
          <w:noProof/>
          <w:color w:val="002060"/>
        </w:rPr>
        <w:t>MG08 - GA et Paye non assimilées</w:t>
      </w:r>
    </w:p>
    <w:p w:rsidR="00223C6F" w:rsidRPr="00AF3D3E" w:rsidRDefault="00223C6F" w:rsidP="00223C6F">
      <w:pPr>
        <w:spacing w:after="0" w:line="240" w:lineRule="auto"/>
        <w:ind w:left="284"/>
        <w:rPr>
          <w:noProof/>
          <w:color w:val="002060"/>
        </w:rPr>
      </w:pPr>
      <w:r w:rsidRPr="00AF3D3E">
        <w:rPr>
          <w:noProof/>
          <w:color w:val="002060"/>
        </w:rPr>
        <w:t>MR01 - Indice brut</w:t>
      </w:r>
    </w:p>
    <w:p w:rsidR="00223C6F" w:rsidRPr="002F7E62" w:rsidRDefault="00223C6F" w:rsidP="00223C6F">
      <w:pPr>
        <w:spacing w:after="0" w:line="240" w:lineRule="auto"/>
        <w:ind w:left="284"/>
        <w:rPr>
          <w:color w:val="002060"/>
        </w:rPr>
      </w:pPr>
      <w:r w:rsidRPr="00AF3D3E">
        <w:rPr>
          <w:noProof/>
          <w:color w:val="002060"/>
        </w:rPr>
        <w:t>Indice de rémunération</w:t>
      </w:r>
    </w:p>
    <w:p w:rsidR="00223C6F" w:rsidRPr="00677EBB" w:rsidRDefault="00223C6F" w:rsidP="00223C6F">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223C6F" w:rsidRPr="002F7E62" w:rsidRDefault="00223C6F" w:rsidP="00223C6F">
      <w:pPr>
        <w:spacing w:after="0" w:line="240" w:lineRule="auto"/>
        <w:ind w:left="284"/>
        <w:rPr>
          <w:color w:val="002060"/>
        </w:rPr>
      </w:pPr>
      <w:r w:rsidRPr="00AF3D3E">
        <w:rPr>
          <w:noProof/>
          <w:color w:val="002060"/>
        </w:rPr>
        <w:lastRenderedPageBreak/>
        <w:t>***</w:t>
      </w:r>
    </w:p>
    <w:p w:rsidR="00223C6F" w:rsidRPr="00677EBB" w:rsidRDefault="00223C6F" w:rsidP="00223C6F">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223C6F" w:rsidRPr="002F7E62" w:rsidRDefault="00223C6F" w:rsidP="00223C6F">
      <w:pPr>
        <w:spacing w:after="0" w:line="240" w:lineRule="auto"/>
        <w:ind w:left="284"/>
        <w:rPr>
          <w:color w:val="002060"/>
        </w:rPr>
      </w:pPr>
      <w:r w:rsidRPr="00AF3D3E">
        <w:rPr>
          <w:noProof/>
          <w:color w:val="002060"/>
        </w:rPr>
        <w:t>Le pseudo grade saisi dans les informations carrière est utilisé pour  les listes électorales</w:t>
      </w:r>
    </w:p>
    <w:p w:rsidR="00223C6F" w:rsidRPr="00677EBB" w:rsidRDefault="00223C6F" w:rsidP="00223C6F">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223C6F" w:rsidRPr="002F7E62" w:rsidRDefault="00223C6F" w:rsidP="00223C6F">
      <w:pPr>
        <w:spacing w:after="0" w:line="240" w:lineRule="auto"/>
        <w:ind w:left="284"/>
        <w:rPr>
          <w:color w:val="002060"/>
        </w:rPr>
      </w:pPr>
      <w:r w:rsidRPr="00AF3D3E">
        <w:rPr>
          <w:noProof/>
          <w:color w:val="002060"/>
        </w:rPr>
        <w:t>00</w:t>
      </w:r>
    </w:p>
    <w:p w:rsidR="00223C6F" w:rsidRPr="00677EBB" w:rsidRDefault="00223C6F" w:rsidP="00223C6F">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223C6F" w:rsidRDefault="00223C6F" w:rsidP="00223C6F">
      <w:pPr>
        <w:spacing w:after="0" w:line="240" w:lineRule="auto"/>
        <w:ind w:left="284"/>
        <w:rPr>
          <w:color w:val="002060"/>
        </w:rPr>
      </w:pPr>
      <w:r w:rsidRPr="00AF3D3E">
        <w:rPr>
          <w:noProof/>
          <w:color w:val="002060"/>
        </w:rPr>
        <w:t>oui</w:t>
      </w:r>
    </w:p>
    <w:p w:rsidR="00223C6F" w:rsidRDefault="00223C6F" w:rsidP="00223C6F">
      <w:pPr>
        <w:spacing w:before="80" w:after="0" w:line="240" w:lineRule="auto"/>
        <w:rPr>
          <w:rFonts w:ascii="Calibri" w:eastAsia="Times New Roman" w:hAnsi="Calibri" w:cs="Calibri"/>
          <w:b/>
          <w:color w:val="CD89A8"/>
          <w:sz w:val="24"/>
          <w:szCs w:val="24"/>
          <w:lang w:eastAsia="fr-FR"/>
        </w:rPr>
      </w:pPr>
    </w:p>
    <w:p w:rsidR="00223C6F" w:rsidRDefault="00223C6F" w:rsidP="00223C6F">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223C6F" w:rsidRPr="006C1D36" w:rsidTr="00420CFA">
        <w:tc>
          <w:tcPr>
            <w:tcW w:w="3398" w:type="dxa"/>
          </w:tcPr>
          <w:p w:rsidR="00223C6F" w:rsidRPr="006C1D36" w:rsidRDefault="00223C6F"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223C6F" w:rsidRPr="006C1D36" w:rsidRDefault="00223C6F"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223C6F" w:rsidRPr="006C1D36" w:rsidRDefault="00223C6F"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223C6F" w:rsidRPr="006C1D36" w:rsidTr="00420CFA">
        <w:tc>
          <w:tcPr>
            <w:tcW w:w="3398" w:type="dxa"/>
          </w:tcPr>
          <w:p w:rsidR="00223C6F" w:rsidRPr="006C1D36" w:rsidRDefault="00223C6F"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223C6F" w:rsidRPr="006C1D36" w:rsidRDefault="00223C6F"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223C6F" w:rsidRPr="006C1D36" w:rsidRDefault="00223C6F"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223C6F" w:rsidRPr="002F7E62" w:rsidRDefault="00223C6F" w:rsidP="00223C6F">
      <w:pPr>
        <w:spacing w:after="0" w:line="240" w:lineRule="auto"/>
        <w:ind w:left="284"/>
        <w:rPr>
          <w:color w:val="002060"/>
        </w:rPr>
      </w:pPr>
    </w:p>
    <w:p w:rsidR="00223C6F" w:rsidRPr="00677EBB" w:rsidRDefault="00223C6F" w:rsidP="00223C6F">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223C6F" w:rsidRDefault="00223C6F" w:rsidP="00223C6F">
      <w:pPr>
        <w:spacing w:after="0" w:line="240" w:lineRule="auto"/>
        <w:ind w:left="284"/>
        <w:rPr>
          <w:color w:val="002060"/>
        </w:rPr>
      </w:pPr>
      <w:r w:rsidRPr="00AF3D3E">
        <w:rPr>
          <w:noProof/>
          <w:color w:val="002060"/>
        </w:rPr>
        <w:t>***</w:t>
      </w:r>
      <w:r>
        <w:rPr>
          <w:color w:val="002060"/>
        </w:rPr>
        <w:t xml:space="preserve"> - </w:t>
      </w:r>
      <w:r w:rsidRPr="00AF3D3E">
        <w:rPr>
          <w:noProof/>
          <w:color w:val="002060"/>
        </w:rPr>
        <w:t>***</w:t>
      </w:r>
    </w:p>
    <w:p w:rsidR="00446F48" w:rsidRDefault="00223C6F">
      <w:pPr>
        <w:spacing w:after="160" w:line="259" w:lineRule="auto"/>
        <w:rPr>
          <w:color w:val="002060"/>
        </w:rPr>
      </w:pPr>
      <w:r>
        <w:rPr>
          <w:color w:val="002060"/>
        </w:rPr>
        <w:br w:type="page"/>
      </w:r>
    </w:p>
    <w:p w:rsidR="006515BA" w:rsidRDefault="006515BA" w:rsidP="006515BA">
      <w:pPr>
        <w:pStyle w:val="Titre1"/>
        <w:jc w:val="center"/>
        <w:rPr>
          <w:sz w:val="24"/>
          <w:szCs w:val="24"/>
        </w:rPr>
      </w:pPr>
      <w:bookmarkStart w:id="7" w:name="_Toc189748560"/>
      <w:r w:rsidRPr="000E2BF5">
        <w:lastRenderedPageBreak/>
        <w:t xml:space="preserve">Les statuts </w:t>
      </w:r>
      <w:r>
        <w:t>d’agents contra</w:t>
      </w:r>
      <w:r w:rsidR="002B6E62">
        <w:t>c</w:t>
      </w:r>
      <w:r>
        <w:t>tuels hors périmètre de l’ESR</w:t>
      </w:r>
      <w:bookmarkEnd w:id="7"/>
    </w:p>
    <w:p w:rsidR="00420CFA" w:rsidRDefault="00420CFA" w:rsidP="00420CFA">
      <w:pPr>
        <w:rPr>
          <w:color w:val="002060"/>
          <w:lang w:eastAsia="fr-FR"/>
        </w:rPr>
      </w:pPr>
    </w:p>
    <w:p w:rsidR="00420CFA" w:rsidRPr="00323C56" w:rsidRDefault="00420CFA" w:rsidP="00420CFA">
      <w:pPr>
        <w:rPr>
          <w:color w:val="002060"/>
          <w:lang w:eastAsia="fr-FR"/>
        </w:rPr>
      </w:pPr>
    </w:p>
    <w:p w:rsidR="00F313F8" w:rsidRDefault="00420CFA" w:rsidP="00420CFA">
      <w:pPr>
        <w:rPr>
          <w:color w:val="002060"/>
          <w:lang w:eastAsia="fr-FR"/>
        </w:rPr>
      </w:pPr>
      <w:r w:rsidRPr="00323C56">
        <w:rPr>
          <w:color w:val="002060"/>
          <w:lang w:eastAsia="fr-FR"/>
        </w:rPr>
        <w:t xml:space="preserve">Sont présentés dans cette section </w:t>
      </w:r>
      <w:r w:rsidR="00F313F8">
        <w:rPr>
          <w:color w:val="002060"/>
          <w:lang w:eastAsia="fr-FR"/>
        </w:rPr>
        <w:t>d</w:t>
      </w:r>
      <w:r w:rsidRPr="00323C56">
        <w:rPr>
          <w:color w:val="002060"/>
          <w:lang w:eastAsia="fr-FR"/>
        </w:rPr>
        <w:t>es statuts</w:t>
      </w:r>
      <w:r>
        <w:rPr>
          <w:color w:val="002060"/>
          <w:lang w:eastAsia="fr-FR"/>
        </w:rPr>
        <w:t xml:space="preserve"> qui </w:t>
      </w:r>
      <w:r w:rsidR="00F313F8">
        <w:rPr>
          <w:color w:val="002060"/>
          <w:lang w:eastAsia="fr-FR"/>
        </w:rPr>
        <w:t>s</w:t>
      </w:r>
      <w:r w:rsidR="00F313F8" w:rsidRPr="00F313F8">
        <w:rPr>
          <w:color w:val="002060"/>
          <w:lang w:eastAsia="fr-FR"/>
        </w:rPr>
        <w:t>e rapportent à des populations situées hors périmètre de l'ESR</w:t>
      </w:r>
      <w:r w:rsidR="00B54A5C">
        <w:rPr>
          <w:color w:val="002060"/>
          <w:lang w:eastAsia="fr-FR"/>
        </w:rPr>
        <w:t xml:space="preserve">, mais qui </w:t>
      </w:r>
      <w:r w:rsidR="00F313F8" w:rsidRPr="00F313F8">
        <w:rPr>
          <w:color w:val="002060"/>
          <w:lang w:eastAsia="fr-FR"/>
        </w:rPr>
        <w:t>peu</w:t>
      </w:r>
      <w:r w:rsidR="00B54A5C">
        <w:rPr>
          <w:color w:val="002060"/>
          <w:lang w:eastAsia="fr-FR"/>
        </w:rPr>
        <w:t>ven</w:t>
      </w:r>
      <w:r w:rsidR="00F313F8" w:rsidRPr="00F313F8">
        <w:rPr>
          <w:color w:val="002060"/>
          <w:lang w:eastAsia="fr-FR"/>
        </w:rPr>
        <w:t>t être utile</w:t>
      </w:r>
      <w:r w:rsidR="00B54A5C">
        <w:rPr>
          <w:color w:val="002060"/>
          <w:lang w:eastAsia="fr-FR"/>
        </w:rPr>
        <w:t>s</w:t>
      </w:r>
      <w:r w:rsidR="00F313F8" w:rsidRPr="00F313F8">
        <w:rPr>
          <w:color w:val="002060"/>
          <w:lang w:eastAsia="fr-FR"/>
        </w:rPr>
        <w:t xml:space="preserve"> pour renseigner l'historique du parcours professionnel de l'agent</w:t>
      </w:r>
      <w:r w:rsidR="00B54A5C">
        <w:rPr>
          <w:color w:val="002060"/>
          <w:lang w:eastAsia="fr-FR"/>
        </w:rPr>
        <w:t>.</w:t>
      </w:r>
    </w:p>
    <w:p w:rsidR="00F313F8" w:rsidRDefault="00F313F8" w:rsidP="00420CFA">
      <w:pPr>
        <w:rPr>
          <w:color w:val="002060"/>
          <w:lang w:eastAsia="fr-FR"/>
        </w:rPr>
      </w:pPr>
    </w:p>
    <w:p w:rsidR="00420CFA" w:rsidRPr="00323C56" w:rsidRDefault="00420CFA" w:rsidP="00420CFA">
      <w:pPr>
        <w:rPr>
          <w:color w:val="002060"/>
          <w:lang w:eastAsia="fr-FR"/>
        </w:rPr>
      </w:pPr>
    </w:p>
    <w:p w:rsidR="005A413E" w:rsidRDefault="005A413E">
      <w:pPr>
        <w:spacing w:after="160" w:line="259" w:lineRule="auto"/>
        <w:rPr>
          <w:color w:val="002060"/>
        </w:rPr>
      </w:pPr>
      <w:r>
        <w:rPr>
          <w:color w:val="002060"/>
        </w:rPr>
        <w:br w:type="page"/>
      </w:r>
    </w:p>
    <w:p w:rsidR="005A413E" w:rsidRPr="001E05EE" w:rsidRDefault="005A413E" w:rsidP="005A413E">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C0111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Service à l'étranger</w:t>
      </w:r>
    </w:p>
    <w:p w:rsidR="005A413E" w:rsidRDefault="005A413E" w:rsidP="005A413E">
      <w:pPr>
        <w:spacing w:after="0" w:line="240" w:lineRule="auto"/>
      </w:pPr>
    </w:p>
    <w:p w:rsidR="005A413E" w:rsidRPr="001E05EE" w:rsidRDefault="005A413E" w:rsidP="005A413E">
      <w:pPr>
        <w:spacing w:before="80" w:after="0" w:line="240" w:lineRule="auto"/>
        <w:rPr>
          <w:b/>
        </w:rPr>
      </w:pPr>
      <w:r w:rsidRPr="008F365C">
        <w:rPr>
          <w:rFonts w:ascii="Calibri" w:eastAsia="Times New Roman" w:hAnsi="Calibri" w:cs="Calibri"/>
          <w:b/>
          <w:color w:val="CD89A8"/>
          <w:sz w:val="24"/>
          <w:szCs w:val="24"/>
          <w:lang w:eastAsia="fr-FR"/>
        </w:rPr>
        <w:t>Code</w:t>
      </w:r>
    </w:p>
    <w:p w:rsidR="005A413E" w:rsidRPr="002F7E62" w:rsidRDefault="005A413E" w:rsidP="005A413E">
      <w:pPr>
        <w:spacing w:after="0" w:line="240" w:lineRule="auto"/>
        <w:ind w:left="284"/>
        <w:rPr>
          <w:color w:val="002060"/>
        </w:rPr>
      </w:pPr>
      <w:r w:rsidRPr="00AF3D3E">
        <w:rPr>
          <w:noProof/>
          <w:color w:val="002060"/>
        </w:rPr>
        <w:t>C0111</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5A413E" w:rsidRPr="002F7E62" w:rsidRDefault="005A413E" w:rsidP="005A413E">
      <w:pPr>
        <w:spacing w:after="0" w:line="240" w:lineRule="auto"/>
        <w:ind w:left="284"/>
        <w:rPr>
          <w:color w:val="002060"/>
        </w:rPr>
      </w:pPr>
      <w:r w:rsidRPr="00AF3D3E">
        <w:rPr>
          <w:noProof/>
          <w:color w:val="002060"/>
        </w:rPr>
        <w:t>Contractuel</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5A413E" w:rsidRPr="002F7E62" w:rsidRDefault="005A413E" w:rsidP="005A413E">
      <w:pPr>
        <w:spacing w:after="0" w:line="240" w:lineRule="auto"/>
        <w:ind w:left="284"/>
        <w:rPr>
          <w:color w:val="002060"/>
        </w:rPr>
      </w:pPr>
      <w:r w:rsidRPr="00AF3D3E">
        <w:rPr>
          <w:noProof/>
          <w:color w:val="002060"/>
        </w:rPr>
        <w:t>Ctr serv étranger</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5A413E" w:rsidRPr="002F7E62" w:rsidRDefault="005A413E" w:rsidP="005A413E">
      <w:pPr>
        <w:spacing w:after="0" w:line="240" w:lineRule="auto"/>
        <w:ind w:left="284"/>
        <w:rPr>
          <w:color w:val="002060"/>
        </w:rPr>
      </w:pPr>
      <w:r w:rsidRPr="00AF3D3E">
        <w:rPr>
          <w:noProof/>
          <w:color w:val="002060"/>
        </w:rPr>
        <w:t>Service à l'étranger</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5A413E" w:rsidRPr="002F7E62" w:rsidRDefault="005A413E" w:rsidP="005A413E">
      <w:pPr>
        <w:spacing w:after="0" w:line="240" w:lineRule="auto"/>
        <w:ind w:left="284"/>
        <w:rPr>
          <w:color w:val="002060"/>
        </w:rPr>
      </w:pPr>
      <w:r w:rsidRPr="00AF3D3E">
        <w:rPr>
          <w:noProof/>
          <w:color w:val="002060"/>
        </w:rPr>
        <w:t>31/12/1899</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5A413E" w:rsidRPr="002F7E62" w:rsidRDefault="005A413E" w:rsidP="005A413E">
      <w:pPr>
        <w:spacing w:after="0" w:line="240" w:lineRule="auto"/>
        <w:ind w:left="284"/>
        <w:rPr>
          <w:color w:val="002060"/>
        </w:rPr>
      </w:pPr>
      <w:r w:rsidRPr="00AF3D3E">
        <w:rPr>
          <w:noProof/>
          <w:color w:val="002060"/>
        </w:rPr>
        <w:t>***</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5A413E" w:rsidRPr="00AF3D3E" w:rsidRDefault="005A413E" w:rsidP="005A413E">
      <w:pPr>
        <w:spacing w:after="0" w:line="240" w:lineRule="auto"/>
        <w:ind w:left="284"/>
        <w:rPr>
          <w:noProof/>
          <w:color w:val="002060"/>
        </w:rPr>
      </w:pPr>
      <w:r w:rsidRPr="00AF3D3E">
        <w:rPr>
          <w:noProof/>
          <w:color w:val="002060"/>
        </w:rPr>
        <w:t>Loi 84-16 article 4, 2°</w:t>
      </w:r>
    </w:p>
    <w:p w:rsidR="005A413E" w:rsidRPr="002F7E62" w:rsidRDefault="005A413E" w:rsidP="005A413E">
      <w:pPr>
        <w:spacing w:after="0" w:line="240" w:lineRule="auto"/>
        <w:ind w:left="284"/>
        <w:rPr>
          <w:color w:val="002060"/>
        </w:rPr>
      </w:pPr>
      <w:r w:rsidRPr="00AF3D3E">
        <w:rPr>
          <w:noProof/>
          <w:color w:val="002060"/>
        </w:rPr>
        <w:t>Décret 69-697</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5A413E" w:rsidRPr="002F7E62" w:rsidRDefault="005A413E" w:rsidP="005A413E">
      <w:pPr>
        <w:spacing w:after="0" w:line="240" w:lineRule="auto"/>
        <w:ind w:left="284"/>
        <w:rPr>
          <w:color w:val="002060"/>
        </w:rPr>
      </w:pPr>
      <w:r w:rsidRPr="00AF3D3E">
        <w:rPr>
          <w:noProof/>
          <w:color w:val="002060"/>
        </w:rPr>
        <w:t>***</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5A413E" w:rsidRDefault="005A413E" w:rsidP="005A413E">
      <w:pPr>
        <w:spacing w:after="0" w:line="240" w:lineRule="auto"/>
        <w:ind w:left="284"/>
        <w:rPr>
          <w:color w:val="002060"/>
        </w:rPr>
      </w:pPr>
      <w:r w:rsidRPr="00AF3D3E">
        <w:rPr>
          <w:noProof/>
          <w:color w:val="002060"/>
        </w:rPr>
        <w:t>Hors périmètre Siham, ce statut est utile  pour renseigner l'historique du parcours professionnel de l'agent contractuel de l'Etat de nationalité française, en service à l'étranger au sein d'un EPA</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5A413E" w:rsidRPr="002F7E62" w:rsidRDefault="005A413E" w:rsidP="005A413E">
      <w:pPr>
        <w:spacing w:after="0" w:line="240" w:lineRule="auto"/>
        <w:ind w:left="284"/>
        <w:rPr>
          <w:color w:val="002060"/>
        </w:rPr>
      </w:pPr>
      <w:r w:rsidRPr="00AF3D3E">
        <w:rPr>
          <w:noProof/>
          <w:color w:val="002060"/>
        </w:rPr>
        <w:t>***</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5A413E" w:rsidRPr="002F7E62" w:rsidRDefault="005A413E" w:rsidP="005A413E">
      <w:pPr>
        <w:spacing w:after="0" w:line="240" w:lineRule="auto"/>
        <w:ind w:left="284"/>
        <w:rPr>
          <w:color w:val="002060"/>
        </w:rPr>
      </w:pPr>
      <w:r w:rsidRPr="00AF3D3E">
        <w:rPr>
          <w:noProof/>
          <w:color w:val="002060"/>
        </w:rPr>
        <w:t>***</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5A413E" w:rsidRPr="00AF3D3E" w:rsidRDefault="005A413E" w:rsidP="005A413E">
      <w:pPr>
        <w:spacing w:after="0" w:line="240" w:lineRule="auto"/>
        <w:ind w:left="284"/>
        <w:rPr>
          <w:noProof/>
          <w:color w:val="002060"/>
        </w:rPr>
      </w:pPr>
      <w:r w:rsidRPr="00AF3D3E">
        <w:rPr>
          <w:noProof/>
          <w:color w:val="002060"/>
        </w:rPr>
        <w:t>CDD</w:t>
      </w:r>
    </w:p>
    <w:p w:rsidR="005A413E" w:rsidRPr="002F7E62" w:rsidRDefault="005A413E" w:rsidP="005A413E">
      <w:pPr>
        <w:spacing w:after="0" w:line="240" w:lineRule="auto"/>
        <w:ind w:left="284"/>
        <w:rPr>
          <w:color w:val="002060"/>
        </w:rPr>
      </w:pPr>
      <w:r w:rsidRPr="00AF3D3E">
        <w:rPr>
          <w:noProof/>
          <w:color w:val="002060"/>
        </w:rPr>
        <w:t>CDI</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5A413E" w:rsidRPr="00AF3D3E" w:rsidRDefault="005A413E" w:rsidP="005A413E">
      <w:pPr>
        <w:spacing w:after="0" w:line="240" w:lineRule="auto"/>
        <w:ind w:left="284"/>
        <w:rPr>
          <w:noProof/>
          <w:color w:val="002060"/>
        </w:rPr>
      </w:pPr>
      <w:r w:rsidRPr="00AF3D3E">
        <w:rPr>
          <w:noProof/>
          <w:color w:val="002060"/>
        </w:rPr>
        <w:t>A</w:t>
      </w:r>
    </w:p>
    <w:p w:rsidR="005A413E" w:rsidRPr="00AF3D3E" w:rsidRDefault="005A413E" w:rsidP="005A413E">
      <w:pPr>
        <w:spacing w:after="0" w:line="240" w:lineRule="auto"/>
        <w:ind w:left="284"/>
        <w:rPr>
          <w:noProof/>
          <w:color w:val="002060"/>
        </w:rPr>
      </w:pPr>
      <w:r w:rsidRPr="00AF3D3E">
        <w:rPr>
          <w:noProof/>
          <w:color w:val="002060"/>
        </w:rPr>
        <w:t>B</w:t>
      </w:r>
    </w:p>
    <w:p w:rsidR="005A413E" w:rsidRPr="001A2210" w:rsidRDefault="005A413E" w:rsidP="005A413E">
      <w:pPr>
        <w:spacing w:after="0" w:line="240" w:lineRule="auto"/>
        <w:ind w:left="284"/>
        <w:rPr>
          <w:color w:val="002060"/>
        </w:rPr>
      </w:pPr>
      <w:r w:rsidRPr="00AF3D3E">
        <w:rPr>
          <w:noProof/>
          <w:color w:val="002060"/>
        </w:rPr>
        <w:t>C</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5A413E" w:rsidRPr="002F7E62" w:rsidRDefault="005A413E" w:rsidP="005A413E">
      <w:pPr>
        <w:spacing w:after="0" w:line="240" w:lineRule="auto"/>
        <w:ind w:left="284"/>
        <w:rPr>
          <w:color w:val="002060"/>
        </w:rPr>
      </w:pPr>
      <w:r w:rsidRPr="00AF3D3E">
        <w:rPr>
          <w:noProof/>
          <w:color w:val="002060"/>
        </w:rPr>
        <w:t>***</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5A413E" w:rsidRPr="002F7E62" w:rsidRDefault="005A413E" w:rsidP="005A413E">
      <w:pPr>
        <w:spacing w:after="0" w:line="240" w:lineRule="auto"/>
        <w:ind w:left="284"/>
        <w:rPr>
          <w:color w:val="002060"/>
        </w:rPr>
      </w:pPr>
      <w:r w:rsidRPr="00AF3D3E">
        <w:rPr>
          <w:noProof/>
          <w:color w:val="002060"/>
        </w:rPr>
        <w:t>***</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5A413E" w:rsidRPr="002F7E62" w:rsidRDefault="005A413E" w:rsidP="005A413E">
      <w:pPr>
        <w:spacing w:after="0" w:line="240" w:lineRule="auto"/>
        <w:ind w:left="284"/>
        <w:rPr>
          <w:color w:val="002060"/>
        </w:rPr>
      </w:pPr>
      <w:r w:rsidRPr="00AF3D3E">
        <w:rPr>
          <w:noProof/>
          <w:color w:val="002060"/>
        </w:rPr>
        <w:t>***</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5A413E" w:rsidRPr="002F7E62" w:rsidRDefault="005A413E" w:rsidP="005A413E">
      <w:pPr>
        <w:spacing w:after="0" w:line="240" w:lineRule="auto"/>
        <w:ind w:left="284"/>
        <w:rPr>
          <w:color w:val="002060"/>
        </w:rPr>
      </w:pPr>
      <w:r w:rsidRPr="00AF3D3E">
        <w:rPr>
          <w:noProof/>
          <w:color w:val="002060"/>
        </w:rPr>
        <w:t>***</w:t>
      </w:r>
    </w:p>
    <w:p w:rsidR="005A413E" w:rsidRPr="008F365C" w:rsidRDefault="005A413E" w:rsidP="005A413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5A413E" w:rsidRPr="002F7E62" w:rsidRDefault="005A413E" w:rsidP="005A413E">
      <w:pPr>
        <w:spacing w:after="0" w:line="240" w:lineRule="auto"/>
        <w:ind w:left="284"/>
        <w:rPr>
          <w:color w:val="002060"/>
        </w:rPr>
      </w:pPr>
      <w:r w:rsidRPr="00AF3D3E">
        <w:rPr>
          <w:noProof/>
          <w:color w:val="002060"/>
        </w:rPr>
        <w:t>***</w:t>
      </w:r>
    </w:p>
    <w:p w:rsidR="005A413E" w:rsidRPr="00677EBB" w:rsidRDefault="005A413E" w:rsidP="005A413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5A413E" w:rsidRPr="002F7E62" w:rsidRDefault="005A413E" w:rsidP="005A413E">
      <w:pPr>
        <w:spacing w:after="0" w:line="240" w:lineRule="auto"/>
        <w:ind w:left="284"/>
        <w:rPr>
          <w:color w:val="002060"/>
        </w:rPr>
      </w:pPr>
      <w:r w:rsidRPr="00AF3D3E">
        <w:rPr>
          <w:noProof/>
          <w:color w:val="002060"/>
        </w:rPr>
        <w:t>***</w:t>
      </w:r>
    </w:p>
    <w:p w:rsidR="005A413E" w:rsidRPr="00677EBB" w:rsidRDefault="005A413E" w:rsidP="005A413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5A413E" w:rsidRPr="002F7E62" w:rsidRDefault="005A413E" w:rsidP="005A413E">
      <w:pPr>
        <w:spacing w:after="0" w:line="240" w:lineRule="auto"/>
        <w:ind w:left="284"/>
        <w:rPr>
          <w:color w:val="002060"/>
        </w:rPr>
      </w:pPr>
      <w:r w:rsidRPr="00AF3D3E">
        <w:rPr>
          <w:noProof/>
          <w:color w:val="002060"/>
        </w:rPr>
        <w:lastRenderedPageBreak/>
        <w:t>***</w:t>
      </w:r>
    </w:p>
    <w:p w:rsidR="005A413E" w:rsidRPr="00677EBB" w:rsidRDefault="005A413E" w:rsidP="005A413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5A413E" w:rsidRPr="002F7E62" w:rsidRDefault="005A413E" w:rsidP="005A413E">
      <w:pPr>
        <w:spacing w:after="0" w:line="240" w:lineRule="auto"/>
        <w:ind w:left="284"/>
        <w:rPr>
          <w:color w:val="002060"/>
        </w:rPr>
      </w:pPr>
      <w:r w:rsidRPr="00AF3D3E">
        <w:rPr>
          <w:noProof/>
          <w:color w:val="002060"/>
        </w:rPr>
        <w:t>***</w:t>
      </w:r>
    </w:p>
    <w:p w:rsidR="005A413E" w:rsidRPr="00677EBB" w:rsidRDefault="005A413E" w:rsidP="005A413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5A413E" w:rsidRDefault="005A413E" w:rsidP="005A413E">
      <w:pPr>
        <w:spacing w:after="0" w:line="240" w:lineRule="auto"/>
        <w:ind w:left="284"/>
        <w:rPr>
          <w:color w:val="002060"/>
        </w:rPr>
      </w:pPr>
      <w:r w:rsidRPr="00AF3D3E">
        <w:rPr>
          <w:noProof/>
          <w:color w:val="002060"/>
        </w:rPr>
        <w:t>***</w:t>
      </w:r>
    </w:p>
    <w:p w:rsidR="005A413E" w:rsidRDefault="005A413E" w:rsidP="005A413E">
      <w:pPr>
        <w:spacing w:before="80" w:after="0" w:line="240" w:lineRule="auto"/>
        <w:rPr>
          <w:rFonts w:ascii="Calibri" w:eastAsia="Times New Roman" w:hAnsi="Calibri" w:cs="Calibri"/>
          <w:b/>
          <w:color w:val="CD89A8"/>
          <w:sz w:val="24"/>
          <w:szCs w:val="24"/>
          <w:lang w:eastAsia="fr-FR"/>
        </w:rPr>
      </w:pPr>
    </w:p>
    <w:p w:rsidR="005A413E" w:rsidRDefault="005A413E" w:rsidP="005A413E">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5A413E" w:rsidRPr="006C1D36" w:rsidTr="00420CFA">
        <w:tc>
          <w:tcPr>
            <w:tcW w:w="3398" w:type="dxa"/>
          </w:tcPr>
          <w:p w:rsidR="005A413E" w:rsidRPr="006C1D36" w:rsidRDefault="005A413E"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5A413E" w:rsidRPr="006C1D36" w:rsidRDefault="005A413E"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5A413E" w:rsidRPr="006C1D36" w:rsidRDefault="005A413E"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5A413E" w:rsidRPr="006C1D36" w:rsidTr="00420CFA">
        <w:tc>
          <w:tcPr>
            <w:tcW w:w="3398" w:type="dxa"/>
          </w:tcPr>
          <w:p w:rsidR="005A413E" w:rsidRPr="006C1D36" w:rsidRDefault="005A413E"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5A413E" w:rsidRPr="006C1D36" w:rsidRDefault="005A413E"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5A413E" w:rsidRPr="006C1D36" w:rsidRDefault="005A413E"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5A413E" w:rsidRPr="002F7E62" w:rsidRDefault="005A413E" w:rsidP="005A413E">
      <w:pPr>
        <w:spacing w:after="0" w:line="240" w:lineRule="auto"/>
        <w:ind w:left="284"/>
        <w:rPr>
          <w:color w:val="002060"/>
        </w:rPr>
      </w:pPr>
    </w:p>
    <w:p w:rsidR="005A413E" w:rsidRPr="00677EBB" w:rsidRDefault="005A413E" w:rsidP="005A413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5A413E" w:rsidRDefault="005A413E" w:rsidP="005A413E">
      <w:pPr>
        <w:spacing w:after="0" w:line="240" w:lineRule="auto"/>
        <w:ind w:left="284"/>
        <w:rPr>
          <w:color w:val="002060"/>
        </w:rPr>
      </w:pPr>
      <w:r w:rsidRPr="00AF3D3E">
        <w:rPr>
          <w:noProof/>
          <w:color w:val="002060"/>
        </w:rPr>
        <w:t>C0111</w:t>
      </w:r>
      <w:r>
        <w:rPr>
          <w:color w:val="002060"/>
        </w:rPr>
        <w:t xml:space="preserve"> - </w:t>
      </w:r>
      <w:r w:rsidRPr="00AF3D3E">
        <w:rPr>
          <w:noProof/>
          <w:color w:val="002060"/>
        </w:rPr>
        <w:t>Contractuel en service à l'étranger</w:t>
      </w:r>
    </w:p>
    <w:p w:rsidR="005A413E" w:rsidRDefault="005A413E" w:rsidP="005A413E">
      <w:pPr>
        <w:spacing w:after="160" w:line="259" w:lineRule="auto"/>
        <w:rPr>
          <w:color w:val="002060"/>
        </w:rPr>
      </w:pPr>
      <w:r>
        <w:rPr>
          <w:color w:val="002060"/>
        </w:rPr>
        <w:br w:type="page"/>
      </w:r>
    </w:p>
    <w:p w:rsidR="00903CEA" w:rsidRPr="001E05EE" w:rsidRDefault="00903CEA" w:rsidP="00903CEA">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C0148</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sur emploi de direction de l'Etat</w:t>
      </w:r>
    </w:p>
    <w:p w:rsidR="00903CEA" w:rsidRDefault="00903CEA" w:rsidP="00903CEA">
      <w:pPr>
        <w:spacing w:after="0" w:line="240" w:lineRule="auto"/>
      </w:pPr>
    </w:p>
    <w:p w:rsidR="00903CEA" w:rsidRPr="001E05EE" w:rsidRDefault="00903CEA" w:rsidP="00903CEA">
      <w:pPr>
        <w:spacing w:before="80" w:after="0" w:line="240" w:lineRule="auto"/>
        <w:rPr>
          <w:b/>
        </w:rPr>
      </w:pPr>
      <w:r w:rsidRPr="008F365C">
        <w:rPr>
          <w:rFonts w:ascii="Calibri" w:eastAsia="Times New Roman" w:hAnsi="Calibri" w:cs="Calibri"/>
          <w:b/>
          <w:color w:val="CD89A8"/>
          <w:sz w:val="24"/>
          <w:szCs w:val="24"/>
          <w:lang w:eastAsia="fr-FR"/>
        </w:rPr>
        <w:t>Code</w:t>
      </w:r>
    </w:p>
    <w:p w:rsidR="00903CEA" w:rsidRPr="002F7E62" w:rsidRDefault="00903CEA" w:rsidP="00903CEA">
      <w:pPr>
        <w:spacing w:after="0" w:line="240" w:lineRule="auto"/>
        <w:ind w:left="284"/>
        <w:rPr>
          <w:color w:val="002060"/>
        </w:rPr>
      </w:pPr>
      <w:r w:rsidRPr="00AF3D3E">
        <w:rPr>
          <w:noProof/>
          <w:color w:val="002060"/>
        </w:rPr>
        <w:t>C0148</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903CEA" w:rsidRPr="002F7E62" w:rsidRDefault="00903CEA" w:rsidP="00903CEA">
      <w:pPr>
        <w:spacing w:after="0" w:line="240" w:lineRule="auto"/>
        <w:ind w:left="284"/>
        <w:rPr>
          <w:color w:val="002060"/>
        </w:rPr>
      </w:pPr>
      <w:r w:rsidRPr="00AF3D3E">
        <w:rPr>
          <w:noProof/>
          <w:color w:val="002060"/>
        </w:rPr>
        <w:t>Contractuel</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903CEA" w:rsidRPr="002F7E62" w:rsidRDefault="00903CEA" w:rsidP="00903CEA">
      <w:pPr>
        <w:spacing w:after="0" w:line="240" w:lineRule="auto"/>
        <w:ind w:left="284"/>
        <w:rPr>
          <w:color w:val="002060"/>
        </w:rPr>
      </w:pPr>
      <w:r w:rsidRPr="00AF3D3E">
        <w:rPr>
          <w:noProof/>
          <w:color w:val="002060"/>
        </w:rPr>
        <w:t>Emploi Dir. Etat</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903CEA" w:rsidRPr="002F7E62" w:rsidRDefault="00903CEA" w:rsidP="00903CEA">
      <w:pPr>
        <w:spacing w:after="0" w:line="240" w:lineRule="auto"/>
        <w:ind w:left="284"/>
        <w:rPr>
          <w:color w:val="002060"/>
        </w:rPr>
      </w:pPr>
      <w:r w:rsidRPr="00AF3D3E">
        <w:rPr>
          <w:noProof/>
          <w:color w:val="002060"/>
        </w:rPr>
        <w:t>Contractuel sur emploi de direction de l'Etat</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903CEA" w:rsidRPr="002F7E62" w:rsidRDefault="00903CEA" w:rsidP="00903CEA">
      <w:pPr>
        <w:spacing w:after="0" w:line="240" w:lineRule="auto"/>
        <w:ind w:left="284"/>
        <w:rPr>
          <w:color w:val="002060"/>
        </w:rPr>
      </w:pPr>
      <w:r w:rsidRPr="00AF3D3E">
        <w:rPr>
          <w:noProof/>
          <w:color w:val="002060"/>
        </w:rPr>
        <w:t>01/01/2020</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903CEA" w:rsidRPr="002F7E62" w:rsidRDefault="00903CEA" w:rsidP="00903CEA">
      <w:pPr>
        <w:spacing w:after="0" w:line="240" w:lineRule="auto"/>
        <w:ind w:left="284"/>
        <w:rPr>
          <w:color w:val="002060"/>
        </w:rPr>
      </w:pPr>
      <w:r w:rsidRPr="00AF3D3E">
        <w:rPr>
          <w:noProof/>
          <w:color w:val="002060"/>
        </w:rPr>
        <w:t>***</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903CEA" w:rsidRPr="00AF3D3E" w:rsidRDefault="00903CEA" w:rsidP="00903CEA">
      <w:pPr>
        <w:spacing w:after="0" w:line="240" w:lineRule="auto"/>
        <w:ind w:left="284"/>
        <w:rPr>
          <w:noProof/>
          <w:color w:val="002060"/>
        </w:rPr>
      </w:pPr>
      <w:r w:rsidRPr="00AF3D3E">
        <w:rPr>
          <w:noProof/>
          <w:color w:val="002060"/>
        </w:rPr>
        <w:t>Loi 84-16 article 3, 1°bis</w:t>
      </w:r>
    </w:p>
    <w:p w:rsidR="00903CEA" w:rsidRPr="002F7E62" w:rsidRDefault="00903CEA" w:rsidP="00903CEA">
      <w:pPr>
        <w:spacing w:after="0" w:line="240" w:lineRule="auto"/>
        <w:ind w:left="284"/>
        <w:rPr>
          <w:color w:val="002060"/>
        </w:rPr>
      </w:pPr>
      <w:r w:rsidRPr="00AF3D3E">
        <w:rPr>
          <w:noProof/>
          <w:color w:val="002060"/>
        </w:rPr>
        <w:t>Décret 2019-1594</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903CEA" w:rsidRPr="002F7E62" w:rsidRDefault="00903CEA" w:rsidP="00903CEA">
      <w:pPr>
        <w:spacing w:after="0" w:line="240" w:lineRule="auto"/>
        <w:ind w:left="284"/>
        <w:rPr>
          <w:color w:val="002060"/>
        </w:rPr>
      </w:pPr>
      <w:r w:rsidRPr="00AF3D3E">
        <w:rPr>
          <w:noProof/>
          <w:color w:val="002060"/>
        </w:rPr>
        <w:t>Droit public</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903CEA" w:rsidRPr="00AF3D3E" w:rsidRDefault="00903CEA" w:rsidP="00903CEA">
      <w:pPr>
        <w:spacing w:after="0" w:line="240" w:lineRule="auto"/>
        <w:ind w:left="284"/>
        <w:rPr>
          <w:noProof/>
          <w:color w:val="002060"/>
        </w:rPr>
      </w:pPr>
      <w:r w:rsidRPr="00AF3D3E">
        <w:rPr>
          <w:noProof/>
          <w:color w:val="002060"/>
        </w:rPr>
        <w:t>L'article 16 de la LTFP prévoit l'ouverture des emplois de direction de l'Etat aux personnes n'ayant pas la qualité de fonctionnaires; cependant, ces emplois ne sont pas ouverts dans les établissement de l'ESR.</w:t>
      </w:r>
    </w:p>
    <w:p w:rsidR="00903CEA" w:rsidRDefault="00903CEA" w:rsidP="00903CEA">
      <w:pPr>
        <w:spacing w:after="0" w:line="240" w:lineRule="auto"/>
        <w:ind w:left="284"/>
        <w:rPr>
          <w:color w:val="002060"/>
        </w:rPr>
      </w:pPr>
      <w:r w:rsidRPr="00AF3D3E">
        <w:rPr>
          <w:noProof/>
          <w:color w:val="002060"/>
        </w:rPr>
        <w:t>Hors périmètre Siham, ce statut ne doit être utilisé que pour l'historique du parcours professionnel de l'agent.</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903CEA" w:rsidRPr="002F7E62" w:rsidRDefault="00903CEA" w:rsidP="00903CEA">
      <w:pPr>
        <w:spacing w:after="0" w:line="240" w:lineRule="auto"/>
        <w:ind w:left="284"/>
        <w:rPr>
          <w:color w:val="002060"/>
        </w:rPr>
      </w:pPr>
      <w:r w:rsidRPr="00AF3D3E">
        <w:rPr>
          <w:noProof/>
          <w:color w:val="002060"/>
        </w:rPr>
        <w:t>***</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903CEA" w:rsidRPr="002F7E62" w:rsidRDefault="00903CEA" w:rsidP="00903CEA">
      <w:pPr>
        <w:spacing w:after="0" w:line="240" w:lineRule="auto"/>
        <w:ind w:left="284"/>
        <w:rPr>
          <w:color w:val="002060"/>
        </w:rPr>
      </w:pPr>
      <w:r w:rsidRPr="00AF3D3E">
        <w:rPr>
          <w:noProof/>
          <w:color w:val="002060"/>
        </w:rPr>
        <w:t>***</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903CEA" w:rsidRPr="002F7E62" w:rsidRDefault="00903CEA" w:rsidP="00903CEA">
      <w:pPr>
        <w:spacing w:after="0" w:line="240" w:lineRule="auto"/>
        <w:ind w:left="284"/>
        <w:rPr>
          <w:color w:val="002060"/>
        </w:rPr>
      </w:pPr>
      <w:r w:rsidRPr="00AF3D3E">
        <w:rPr>
          <w:noProof/>
          <w:color w:val="002060"/>
        </w:rPr>
        <w:t>***</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903CEA" w:rsidRPr="001A2210" w:rsidRDefault="00903CEA" w:rsidP="00903CEA">
      <w:pPr>
        <w:spacing w:after="0" w:line="240" w:lineRule="auto"/>
        <w:ind w:left="284"/>
        <w:rPr>
          <w:color w:val="002060"/>
        </w:rPr>
      </w:pPr>
      <w:r w:rsidRPr="00AF3D3E">
        <w:rPr>
          <w:noProof/>
          <w:color w:val="002060"/>
        </w:rPr>
        <w:t>***</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903CEA" w:rsidRPr="002F7E62" w:rsidRDefault="00903CEA" w:rsidP="00903CEA">
      <w:pPr>
        <w:spacing w:after="0" w:line="240" w:lineRule="auto"/>
        <w:ind w:left="284"/>
        <w:rPr>
          <w:color w:val="002060"/>
        </w:rPr>
      </w:pPr>
      <w:r w:rsidRPr="00AF3D3E">
        <w:rPr>
          <w:noProof/>
          <w:color w:val="002060"/>
        </w:rPr>
        <w:t>***</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903CEA" w:rsidRPr="002F7E62" w:rsidRDefault="00903CEA" w:rsidP="00903CEA">
      <w:pPr>
        <w:spacing w:after="0" w:line="240" w:lineRule="auto"/>
        <w:ind w:left="284"/>
        <w:rPr>
          <w:color w:val="002060"/>
        </w:rPr>
      </w:pPr>
      <w:r w:rsidRPr="00AF3D3E">
        <w:rPr>
          <w:noProof/>
          <w:color w:val="002060"/>
        </w:rPr>
        <w:t>***</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903CEA" w:rsidRPr="002F7E62" w:rsidRDefault="00903CEA" w:rsidP="00903CEA">
      <w:pPr>
        <w:spacing w:after="0" w:line="240" w:lineRule="auto"/>
        <w:ind w:left="284"/>
        <w:rPr>
          <w:color w:val="002060"/>
        </w:rPr>
      </w:pPr>
      <w:r w:rsidRPr="00AF3D3E">
        <w:rPr>
          <w:noProof/>
          <w:color w:val="002060"/>
        </w:rPr>
        <w:t>***</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903CEA" w:rsidRPr="002F7E62" w:rsidRDefault="00903CEA" w:rsidP="00903CEA">
      <w:pPr>
        <w:spacing w:after="0" w:line="240" w:lineRule="auto"/>
        <w:ind w:left="284"/>
        <w:rPr>
          <w:color w:val="002060"/>
        </w:rPr>
      </w:pPr>
      <w:r w:rsidRPr="00AF3D3E">
        <w:rPr>
          <w:noProof/>
          <w:color w:val="002060"/>
        </w:rPr>
        <w:t>***</w:t>
      </w:r>
    </w:p>
    <w:p w:rsidR="00903CEA" w:rsidRPr="008F365C" w:rsidRDefault="00903CEA" w:rsidP="00903CEA">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903CEA" w:rsidRPr="002F7E62" w:rsidRDefault="00903CEA" w:rsidP="00903CEA">
      <w:pPr>
        <w:spacing w:after="0" w:line="240" w:lineRule="auto"/>
        <w:ind w:left="284"/>
        <w:rPr>
          <w:color w:val="002060"/>
        </w:rPr>
      </w:pPr>
      <w:r w:rsidRPr="00AF3D3E">
        <w:rPr>
          <w:noProof/>
          <w:color w:val="002060"/>
        </w:rPr>
        <w:t>***</w:t>
      </w:r>
    </w:p>
    <w:p w:rsidR="00903CEA" w:rsidRPr="00677EBB" w:rsidRDefault="00903CEA" w:rsidP="00903CE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903CEA" w:rsidRPr="002F7E62" w:rsidRDefault="00903CEA" w:rsidP="00903CEA">
      <w:pPr>
        <w:spacing w:after="0" w:line="240" w:lineRule="auto"/>
        <w:ind w:left="284"/>
        <w:rPr>
          <w:color w:val="002060"/>
        </w:rPr>
      </w:pPr>
      <w:r w:rsidRPr="00AF3D3E">
        <w:rPr>
          <w:noProof/>
          <w:color w:val="002060"/>
        </w:rPr>
        <w:t>***</w:t>
      </w:r>
    </w:p>
    <w:p w:rsidR="00903CEA" w:rsidRPr="00677EBB" w:rsidRDefault="00903CEA" w:rsidP="00903CE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903CEA" w:rsidRPr="002F7E62" w:rsidRDefault="00903CEA" w:rsidP="00903CEA">
      <w:pPr>
        <w:spacing w:after="0" w:line="240" w:lineRule="auto"/>
        <w:ind w:left="284"/>
        <w:rPr>
          <w:color w:val="002060"/>
        </w:rPr>
      </w:pPr>
      <w:r w:rsidRPr="00AF3D3E">
        <w:rPr>
          <w:noProof/>
          <w:color w:val="002060"/>
        </w:rPr>
        <w:t>***</w:t>
      </w:r>
    </w:p>
    <w:p w:rsidR="00903CEA" w:rsidRPr="00677EBB" w:rsidRDefault="00903CEA" w:rsidP="00903CE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903CEA" w:rsidRPr="002F7E62" w:rsidRDefault="00903CEA" w:rsidP="00903CEA">
      <w:pPr>
        <w:spacing w:after="0" w:line="240" w:lineRule="auto"/>
        <w:ind w:left="284"/>
        <w:rPr>
          <w:color w:val="002060"/>
        </w:rPr>
      </w:pPr>
      <w:r w:rsidRPr="00AF3D3E">
        <w:rPr>
          <w:noProof/>
          <w:color w:val="002060"/>
        </w:rPr>
        <w:t>***</w:t>
      </w:r>
    </w:p>
    <w:p w:rsidR="00903CEA" w:rsidRPr="00677EBB" w:rsidRDefault="00903CEA" w:rsidP="00903CE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903CEA" w:rsidRDefault="00903CEA" w:rsidP="00903CEA">
      <w:pPr>
        <w:spacing w:after="0" w:line="240" w:lineRule="auto"/>
        <w:ind w:left="284"/>
        <w:rPr>
          <w:color w:val="002060"/>
        </w:rPr>
      </w:pPr>
      <w:r w:rsidRPr="00AF3D3E">
        <w:rPr>
          <w:noProof/>
          <w:color w:val="002060"/>
        </w:rPr>
        <w:t>***</w:t>
      </w:r>
    </w:p>
    <w:p w:rsidR="00903CEA" w:rsidRDefault="00903CEA" w:rsidP="00903CEA">
      <w:pPr>
        <w:spacing w:before="80" w:after="0" w:line="240" w:lineRule="auto"/>
        <w:rPr>
          <w:rFonts w:ascii="Calibri" w:eastAsia="Times New Roman" w:hAnsi="Calibri" w:cs="Calibri"/>
          <w:b/>
          <w:color w:val="CD89A8"/>
          <w:sz w:val="24"/>
          <w:szCs w:val="24"/>
          <w:lang w:eastAsia="fr-FR"/>
        </w:rPr>
      </w:pPr>
    </w:p>
    <w:p w:rsidR="00903CEA" w:rsidRDefault="00903CEA" w:rsidP="00903CEA">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903CEA" w:rsidRPr="006C1D36" w:rsidTr="00420CFA">
        <w:tc>
          <w:tcPr>
            <w:tcW w:w="3398" w:type="dxa"/>
          </w:tcPr>
          <w:p w:rsidR="00903CEA" w:rsidRPr="006C1D36" w:rsidRDefault="00903CEA"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903CEA" w:rsidRPr="006C1D36" w:rsidRDefault="00903CEA"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903CEA" w:rsidRPr="006C1D36" w:rsidRDefault="00903CEA"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903CEA" w:rsidRPr="006C1D36" w:rsidTr="00420CFA">
        <w:tc>
          <w:tcPr>
            <w:tcW w:w="3398" w:type="dxa"/>
          </w:tcPr>
          <w:p w:rsidR="00903CEA" w:rsidRPr="006C1D36" w:rsidRDefault="00903CEA"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4G - Contractuel CDD emploi de direction article 3 alinéa 1 bis loi n°84-16 du 11 janvier 1984</w:t>
            </w:r>
          </w:p>
        </w:tc>
        <w:tc>
          <w:tcPr>
            <w:tcW w:w="3398" w:type="dxa"/>
          </w:tcPr>
          <w:p w:rsidR="00903CEA" w:rsidRPr="006C1D36" w:rsidRDefault="00903CEA"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903CEA" w:rsidRPr="006C1D36" w:rsidRDefault="00903CEA"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903CEA" w:rsidRPr="002F7E62" w:rsidRDefault="00903CEA" w:rsidP="00903CEA">
      <w:pPr>
        <w:spacing w:after="0" w:line="240" w:lineRule="auto"/>
        <w:ind w:left="284"/>
        <w:rPr>
          <w:color w:val="002060"/>
        </w:rPr>
      </w:pPr>
    </w:p>
    <w:p w:rsidR="00903CEA" w:rsidRPr="00677EBB" w:rsidRDefault="00903CEA" w:rsidP="00903CEA">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903CEA" w:rsidRDefault="00903CEA" w:rsidP="00903CEA">
      <w:pPr>
        <w:spacing w:after="0" w:line="240" w:lineRule="auto"/>
        <w:ind w:left="284"/>
        <w:rPr>
          <w:color w:val="002060"/>
        </w:rPr>
      </w:pPr>
      <w:r w:rsidRPr="00AF3D3E">
        <w:rPr>
          <w:noProof/>
          <w:color w:val="002060"/>
        </w:rPr>
        <w:t>C0148</w:t>
      </w:r>
      <w:r>
        <w:rPr>
          <w:color w:val="002060"/>
        </w:rPr>
        <w:t xml:space="preserve"> - </w:t>
      </w:r>
      <w:r w:rsidRPr="00AF3D3E">
        <w:rPr>
          <w:noProof/>
          <w:color w:val="002060"/>
        </w:rPr>
        <w:t>Contractuel sur emploi de direction</w:t>
      </w:r>
    </w:p>
    <w:p w:rsidR="00903CEA" w:rsidRDefault="00903CEA" w:rsidP="00903CEA">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C0152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sur emploi fonctionnel hors emplois de direction</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C0152</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EF hors direction</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Contractuel sur emploi fonctionnel hors emplois de direction</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31/12/1899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2F7E62" w:rsidRDefault="00D24DF5" w:rsidP="00D24DF5">
      <w:pPr>
        <w:spacing w:after="0" w:line="240" w:lineRule="auto"/>
        <w:ind w:left="284"/>
        <w:rPr>
          <w:color w:val="002060"/>
        </w:rPr>
      </w:pPr>
      <w:r w:rsidRPr="00AF3D3E">
        <w:rPr>
          <w:noProof/>
          <w:color w:val="002060"/>
        </w:rPr>
        <w:t>Fime 2024-03</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ne doit être utilisé que pour l'historique du parcours professionnel de l'agent.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lastRenderedPageBreak/>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C0152</w:t>
      </w:r>
      <w:r>
        <w:rPr>
          <w:color w:val="002060"/>
        </w:rPr>
        <w:t xml:space="preserve"> - </w:t>
      </w:r>
      <w:r w:rsidRPr="00AF3D3E">
        <w:rPr>
          <w:noProof/>
          <w:color w:val="002060"/>
        </w:rPr>
        <w:t>Contractuel sur emploi fonctionnel hors emploi de direction</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C0115</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Nommé par décision gouvernement</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C0115</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Contr. nommé gouv</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Nommé par décision gouvernement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31/12/1899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Loi 84-16 article 3, 1°</w:t>
      </w:r>
    </w:p>
    <w:p w:rsidR="00D24DF5" w:rsidRPr="002F7E62" w:rsidRDefault="00D24DF5" w:rsidP="00D24DF5">
      <w:pPr>
        <w:spacing w:after="0" w:line="240" w:lineRule="auto"/>
        <w:ind w:left="284"/>
        <w:rPr>
          <w:color w:val="002060"/>
        </w:rPr>
      </w:pPr>
      <w:r w:rsidRPr="00AF3D3E">
        <w:rPr>
          <w:noProof/>
          <w:color w:val="002060"/>
        </w:rPr>
        <w:t>Décret 85-779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de l'agent lorsqu'il a été nommé par décision du Gouvernement sur un emploi supérieur. Au MEN : Sans préjudice de l'application des textes en vigueur fixant les conditions de leur nomination, recteurs d'académie.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Permanent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CDD</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A</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0500010000 - AGENT CONTRACTUEL</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C0115</w:t>
      </w:r>
      <w:r>
        <w:rPr>
          <w:color w:val="002060"/>
        </w:rPr>
        <w:t xml:space="preserve"> - </w:t>
      </w:r>
      <w:r w:rsidRPr="00AF3D3E">
        <w:rPr>
          <w:noProof/>
          <w:color w:val="002060"/>
        </w:rPr>
        <w:t>Contractuel nommé par décision du gouvernement</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C0116</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Assistant d'éducation</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C0116</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Assistant éducat°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Assistant d'éducation</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31/12/1899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Loi 84-16 article 3, 6°</w:t>
      </w:r>
    </w:p>
    <w:p w:rsidR="00D24DF5" w:rsidRPr="002F7E62" w:rsidRDefault="00D24DF5" w:rsidP="00D24DF5">
      <w:pPr>
        <w:spacing w:after="0" w:line="240" w:lineRule="auto"/>
        <w:ind w:left="284"/>
        <w:rPr>
          <w:color w:val="002060"/>
        </w:rPr>
      </w:pPr>
      <w:r w:rsidRPr="00AF3D3E">
        <w:rPr>
          <w:noProof/>
          <w:color w:val="002060"/>
        </w:rPr>
        <w:t>Décret 2003-484</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de l'agent.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CDD</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1550010000 - ASSISTANT EDUCATION</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C0116</w:t>
      </w:r>
      <w:r>
        <w:rPr>
          <w:color w:val="002060"/>
        </w:rPr>
        <w:t xml:space="preserve"> - </w:t>
      </w:r>
      <w:r w:rsidRPr="00AF3D3E">
        <w:rPr>
          <w:noProof/>
          <w:color w:val="002060"/>
        </w:rPr>
        <w:t>Assistant d'éducation</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C0117</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Maître d'internat</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C0117</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Maître d'internat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Maître d'internat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31/12/1899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Loi 84-16 article 3, 6°</w:t>
      </w:r>
    </w:p>
    <w:p w:rsidR="00D24DF5" w:rsidRPr="002F7E62" w:rsidRDefault="00D24DF5" w:rsidP="00D24DF5">
      <w:pPr>
        <w:spacing w:after="0" w:line="240" w:lineRule="auto"/>
        <w:ind w:left="284"/>
        <w:rPr>
          <w:color w:val="002060"/>
        </w:rPr>
      </w:pPr>
      <w:r w:rsidRPr="00AF3D3E">
        <w:rPr>
          <w:noProof/>
          <w:color w:val="002060"/>
        </w:rPr>
        <w:t>Décret du 11 mai 1937</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ne doit être utilisé que pour l'historique du parcours professionnel de l'agent.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CDD</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0627010000 - MAITRE D INTERNAT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C0117</w:t>
      </w:r>
      <w:r>
        <w:rPr>
          <w:color w:val="002060"/>
        </w:rPr>
        <w:t xml:space="preserve"> - </w:t>
      </w:r>
      <w:r w:rsidRPr="00AF3D3E">
        <w:rPr>
          <w:noProof/>
          <w:color w:val="002060"/>
        </w:rPr>
        <w:t>Maître d'internat</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C0118</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Surveillant d'externat</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C0118</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Surveillant extern</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Surveillant d'externat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31/12/1899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Loi 84-16 article 3, 6°</w:t>
      </w:r>
    </w:p>
    <w:p w:rsidR="00D24DF5" w:rsidRPr="002F7E62" w:rsidRDefault="00D24DF5" w:rsidP="00D24DF5">
      <w:pPr>
        <w:spacing w:after="0" w:line="240" w:lineRule="auto"/>
        <w:ind w:left="284"/>
        <w:rPr>
          <w:color w:val="002060"/>
        </w:rPr>
      </w:pPr>
      <w:r w:rsidRPr="00AF3D3E">
        <w:rPr>
          <w:noProof/>
          <w:color w:val="002060"/>
        </w:rPr>
        <w:t>Décret du 27 octobre 1938</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ne doit être utilisé que pour l'historique du parcours professionnel de l'agent.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CDD</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0628010000 - SURVEILLANT EXTERNAT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C0118</w:t>
      </w:r>
      <w:r>
        <w:rPr>
          <w:color w:val="002060"/>
        </w:rPr>
        <w:t xml:space="preserve"> - </w:t>
      </w:r>
      <w:r w:rsidRPr="00AF3D3E">
        <w:rPr>
          <w:noProof/>
          <w:color w:val="002060"/>
        </w:rPr>
        <w:t>Surveillant d'externat</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C0130</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Prof contractuel disc techno &amp; prof -MEN</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C0130</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Prof techno</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Prof contractuel disc techno &amp; prof -MEN</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31/12/1899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2F7E62" w:rsidRDefault="00D24DF5" w:rsidP="00D24DF5">
      <w:pPr>
        <w:spacing w:after="0" w:line="240" w:lineRule="auto"/>
        <w:ind w:left="284"/>
        <w:rPr>
          <w:color w:val="002060"/>
        </w:rPr>
      </w:pPr>
      <w:r w:rsidRPr="00AF3D3E">
        <w:rPr>
          <w:noProof/>
          <w:color w:val="002060"/>
        </w:rPr>
        <w:t>Décret 81-535</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de l'agent en tant que professeur contractuel dans les disciplines technologiques et professionnelles</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C0130</w:t>
      </w:r>
      <w:r>
        <w:rPr>
          <w:color w:val="002060"/>
        </w:rPr>
        <w:t xml:space="preserve"> - </w:t>
      </w:r>
      <w:r w:rsidRPr="00AF3D3E">
        <w:rPr>
          <w:noProof/>
          <w:color w:val="002060"/>
        </w:rPr>
        <w:t>Professeur contractuel dans les disciplines technologiques et professionnelles (Education nationale)</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C0131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Prof contractuel hors disc techno &amp; prof -MEN</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C0131</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Prof hors techno</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Prof contractuel hors disc techno &amp; prof -MEN</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31/12/1899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2F7E62" w:rsidRDefault="00D24DF5" w:rsidP="00D24DF5">
      <w:pPr>
        <w:spacing w:after="0" w:line="240" w:lineRule="auto"/>
        <w:ind w:left="284"/>
        <w:rPr>
          <w:color w:val="002060"/>
        </w:rPr>
      </w:pPr>
      <w:r w:rsidRPr="00AF3D3E">
        <w:rPr>
          <w:noProof/>
          <w:color w:val="002060"/>
        </w:rPr>
        <w:t>Décret 81-535</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de l'agent en tant que professeur contractuel hors disciplines technologiques et professionnelles</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C0131</w:t>
      </w:r>
      <w:r>
        <w:rPr>
          <w:color w:val="002060"/>
        </w:rPr>
        <w:t xml:space="preserve"> - </w:t>
      </w:r>
      <w:r w:rsidRPr="00AF3D3E">
        <w:rPr>
          <w:noProof/>
          <w:color w:val="002060"/>
        </w:rPr>
        <w:t>Professeur contractuel hors disciplines technologiques et professionnelles (Education nationale)</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C0302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Adjoint de sécurité</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C0302</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ADS</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Adjoint de sécurité</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31/12/1899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2F7E62" w:rsidRDefault="00D24DF5" w:rsidP="00D24DF5">
      <w:pPr>
        <w:spacing w:after="0" w:line="240" w:lineRule="auto"/>
        <w:ind w:left="284"/>
        <w:rPr>
          <w:color w:val="002060"/>
        </w:rPr>
      </w:pPr>
      <w:r w:rsidRPr="00AF3D3E">
        <w:rPr>
          <w:noProof/>
          <w:color w:val="002060"/>
        </w:rPr>
        <w:t>Loi 95-73 article 36</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de l'agent lorsqu'il a exercé des missions d'adjoints de sécurité auprès des fonctionnaires des services actifs de la police nationale (cf art 36)</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lastRenderedPageBreak/>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C0302</w:t>
      </w:r>
      <w:r>
        <w:rPr>
          <w:color w:val="002060"/>
        </w:rPr>
        <w:t xml:space="preserve"> - </w:t>
      </w:r>
      <w:r w:rsidRPr="00AF3D3E">
        <w:rPr>
          <w:noProof/>
          <w:color w:val="002060"/>
        </w:rPr>
        <w:t>Adjoint de sécurité (autre qu'emploi aidé)</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C0303</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Professeur associé des EPLE</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C0303</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Prof associé EPLE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Professeur associé des EPLE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31/12/1899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Code Education L 932-2</w:t>
      </w:r>
    </w:p>
    <w:p w:rsidR="00D24DF5" w:rsidRPr="002F7E62" w:rsidRDefault="00D24DF5" w:rsidP="00D24DF5">
      <w:pPr>
        <w:spacing w:after="0" w:line="240" w:lineRule="auto"/>
        <w:ind w:left="284"/>
        <w:rPr>
          <w:color w:val="002060"/>
        </w:rPr>
      </w:pPr>
      <w:r w:rsidRPr="00AF3D3E">
        <w:rPr>
          <w:noProof/>
          <w:color w:val="002060"/>
        </w:rPr>
        <w:t>Décret 2007-322</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en tant que professeur associé des EPLE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lastRenderedPageBreak/>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C0303</w:t>
      </w:r>
      <w:r>
        <w:rPr>
          <w:color w:val="002060"/>
        </w:rPr>
        <w:t xml:space="preserve"> - </w:t>
      </w:r>
      <w:r w:rsidRPr="00AF3D3E">
        <w:rPr>
          <w:noProof/>
          <w:color w:val="002060"/>
        </w:rPr>
        <w:t>Professeur associé des EPLE</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C0314</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Ministre du culte (Alsace Moselle)</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C0314</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Ministre du culte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Ministre du culte (Alsace Moselle)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31/12/1899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 xml:space="preserve">Loi du 15/11/1909 </w:t>
      </w:r>
    </w:p>
    <w:p w:rsidR="00D24DF5" w:rsidRPr="002F7E62" w:rsidRDefault="00D24DF5" w:rsidP="00D24DF5">
      <w:pPr>
        <w:spacing w:after="0" w:line="240" w:lineRule="auto"/>
        <w:ind w:left="284"/>
        <w:rPr>
          <w:color w:val="002060"/>
        </w:rPr>
      </w:pPr>
      <w:r w:rsidRPr="00AF3D3E">
        <w:rPr>
          <w:noProof/>
          <w:color w:val="002060"/>
        </w:rPr>
        <w:t>Décret 2007-1445</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de l'agent en tant que ministre du culte en Alsace Moselle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lastRenderedPageBreak/>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C0314</w:t>
      </w:r>
      <w:r>
        <w:rPr>
          <w:color w:val="002060"/>
        </w:rPr>
        <w:t xml:space="preserve"> - </w:t>
      </w:r>
      <w:r w:rsidRPr="00AF3D3E">
        <w:rPr>
          <w:noProof/>
          <w:color w:val="002060"/>
        </w:rPr>
        <w:t>Ministre du culte (Alsace Moselle)</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C0315</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Autres ANT sur emploi particulier</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C0315</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Autre ANT emp part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Autres ANT sur emploi particulier</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31/12/1899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de l'agent en tant qu'ANT sur emploi particulier</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C0315</w:t>
      </w:r>
      <w:r>
        <w:rPr>
          <w:color w:val="002060"/>
        </w:rPr>
        <w:t xml:space="preserve"> - </w:t>
      </w:r>
      <w:r w:rsidRPr="00AF3D3E">
        <w:rPr>
          <w:noProof/>
          <w:color w:val="002060"/>
        </w:rPr>
        <w:t>Autre ANT sur emploi particulier</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C0318</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autres EPA et Institutions spéc</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C0318</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ANT EPA inst spé</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Contractuel autres EPA et Institutions spéc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2F7E62" w:rsidRDefault="00D24DF5" w:rsidP="00D24DF5">
      <w:pPr>
        <w:spacing w:after="0" w:line="240" w:lineRule="auto"/>
        <w:ind w:left="284"/>
        <w:rPr>
          <w:color w:val="002060"/>
        </w:rPr>
      </w:pPr>
      <w:r w:rsidRPr="00AF3D3E">
        <w:rPr>
          <w:noProof/>
          <w:color w:val="002060"/>
        </w:rPr>
        <w:t>Selon EPA ou institution</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de l'agent en tant que contractuel d'autres EPA et Institutions spécialisées</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C0318</w:t>
      </w:r>
      <w:r>
        <w:rPr>
          <w:color w:val="002060"/>
        </w:rPr>
        <w:t xml:space="preserve"> - </w:t>
      </w:r>
      <w:r w:rsidRPr="00AF3D3E">
        <w:rPr>
          <w:noProof/>
          <w:color w:val="002060"/>
        </w:rPr>
        <w:t>Contractuel autres EPA et Institutions spécialisées (AAI par assimilation et API)</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C0319</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Assistant de justice</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C0319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Assistant justice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Assistant de justice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Loi 95-125</w:t>
      </w:r>
    </w:p>
    <w:p w:rsidR="00D24DF5" w:rsidRPr="002F7E62" w:rsidRDefault="00D24DF5" w:rsidP="00D24DF5">
      <w:pPr>
        <w:spacing w:after="0" w:line="240" w:lineRule="auto"/>
        <w:ind w:left="284"/>
        <w:rPr>
          <w:color w:val="002060"/>
        </w:rPr>
      </w:pPr>
      <w:r w:rsidRPr="00AF3D3E">
        <w:rPr>
          <w:noProof/>
          <w:color w:val="002060"/>
        </w:rPr>
        <w:t>Décret 96-513</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de l'agent en tant qu'assistant de justice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lastRenderedPageBreak/>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C0319</w:t>
      </w:r>
      <w:r>
        <w:rPr>
          <w:color w:val="002060"/>
        </w:rPr>
        <w:t xml:space="preserve"> - </w:t>
      </w:r>
      <w:r w:rsidRPr="00AF3D3E">
        <w:rPr>
          <w:noProof/>
          <w:color w:val="002060"/>
        </w:rPr>
        <w:t>Assistant de justice</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C0320</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Maître auxiliaire</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C0320</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Maître auxiliaire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Maître auxiliaire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Ordonnance 4 février 1959</w:t>
      </w:r>
    </w:p>
    <w:p w:rsidR="00D24DF5" w:rsidRPr="002F7E62" w:rsidRDefault="00D24DF5" w:rsidP="00D24DF5">
      <w:pPr>
        <w:spacing w:after="0" w:line="240" w:lineRule="auto"/>
        <w:ind w:left="284"/>
        <w:rPr>
          <w:color w:val="002060"/>
        </w:rPr>
      </w:pPr>
      <w:r w:rsidRPr="00AF3D3E">
        <w:rPr>
          <w:noProof/>
          <w:color w:val="002060"/>
        </w:rPr>
        <w:t>Décret 62-379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de l'agent en tant que maître auxiliaire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lastRenderedPageBreak/>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C0320</w:t>
      </w:r>
      <w:r>
        <w:rPr>
          <w:color w:val="002060"/>
        </w:rPr>
        <w:t xml:space="preserve"> - </w:t>
      </w:r>
      <w:r w:rsidRPr="00AF3D3E">
        <w:rPr>
          <w:noProof/>
          <w:color w:val="002060"/>
        </w:rPr>
        <w:t>Maître auxiliaire</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C0321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Contractuel recruté s/ctr d'assoc à l'école</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C0321</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ANT ctr asso école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Contractuel recruté s/ctr d'assoc à l'école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2F7E62" w:rsidRDefault="00D24DF5" w:rsidP="00D24DF5">
      <w:pPr>
        <w:spacing w:after="0" w:line="240" w:lineRule="auto"/>
        <w:ind w:left="284"/>
        <w:rPr>
          <w:color w:val="002060"/>
        </w:rPr>
      </w:pPr>
      <w:r w:rsidRPr="00AF3D3E">
        <w:rPr>
          <w:noProof/>
          <w:color w:val="002060"/>
        </w:rPr>
        <w:t>Code Éducation L911-7</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pour un contrat d'association à l'école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C0321</w:t>
      </w:r>
      <w:r>
        <w:rPr>
          <w:color w:val="002060"/>
        </w:rPr>
        <w:t xml:space="preserve"> - </w:t>
      </w:r>
      <w:r w:rsidRPr="00AF3D3E">
        <w:rPr>
          <w:noProof/>
          <w:color w:val="002060"/>
        </w:rPr>
        <w:t>ANT contrat d'association à l'école</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C0404</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Enseig privé s/ctr assoc titre déf</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C0404</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Ens priv s/ctr ass</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Enseig privé s/ctr assoc titre déf</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Code Éducation L442-5</w:t>
      </w:r>
    </w:p>
    <w:p w:rsidR="00D24DF5" w:rsidRPr="002F7E62" w:rsidRDefault="00D24DF5" w:rsidP="00D24DF5">
      <w:pPr>
        <w:spacing w:after="0" w:line="240" w:lineRule="auto"/>
        <w:ind w:left="284"/>
        <w:rPr>
          <w:color w:val="002060"/>
        </w:rPr>
      </w:pPr>
      <w:r w:rsidRPr="00AF3D3E">
        <w:rPr>
          <w:noProof/>
          <w:color w:val="002060"/>
        </w:rPr>
        <w:t>Code Éducation R 914-44 et al.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de "Maître du privé" est utile pour renseigner l'historique du parcours professionnel de l'agent en tant qu'enseignant contractuel d'établissement privé sous contrat d’association à titre définitif</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C0404</w:t>
      </w:r>
      <w:r>
        <w:rPr>
          <w:color w:val="002060"/>
        </w:rPr>
        <w:t xml:space="preserve"> - </w:t>
      </w:r>
      <w:r w:rsidRPr="00AF3D3E">
        <w:rPr>
          <w:noProof/>
          <w:color w:val="002060"/>
        </w:rPr>
        <w:t>Enseignant contractuel d'établissement privé sous contrat d’association à titre définitif</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C0405</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Enseig agréé privé s/ctr simple titre déf</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C0405</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Ens ag/priv s/c sp</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Enseig agréé privé s/ctr simple titre déf</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Code Éducation L442-5</w:t>
      </w:r>
    </w:p>
    <w:p w:rsidR="00D24DF5" w:rsidRPr="002F7E62" w:rsidRDefault="00D24DF5" w:rsidP="00D24DF5">
      <w:pPr>
        <w:spacing w:after="0" w:line="240" w:lineRule="auto"/>
        <w:ind w:left="284"/>
        <w:rPr>
          <w:color w:val="002060"/>
        </w:rPr>
      </w:pPr>
      <w:r w:rsidRPr="00AF3D3E">
        <w:rPr>
          <w:noProof/>
          <w:color w:val="002060"/>
        </w:rPr>
        <w:t>Code Éducation R 914-53 et al.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de "Maître du privé" est utile pour renseigner l'historique du parcours professionnel de l'agent en tant qu'enseignant agréé établissement privé sous contrat simple à titre définitif</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lastRenderedPageBreak/>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C0405</w:t>
      </w:r>
      <w:r>
        <w:rPr>
          <w:color w:val="002060"/>
        </w:rPr>
        <w:t xml:space="preserve"> - </w:t>
      </w:r>
      <w:r w:rsidRPr="00AF3D3E">
        <w:rPr>
          <w:noProof/>
          <w:color w:val="002060"/>
        </w:rPr>
        <w:t>Enseignant agréé établ. privé sous contrat simple à titre définitif</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C0406</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Maître délégué étab privé s/ctr d'assoc</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C0406</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Maître dél ctr ass</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Maître délégué étab privé s/ctr d'assoc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Code Éducation L442-5</w:t>
      </w:r>
    </w:p>
    <w:p w:rsidR="00D24DF5" w:rsidRPr="002F7E62" w:rsidRDefault="00D24DF5" w:rsidP="00D24DF5">
      <w:pPr>
        <w:spacing w:after="0" w:line="240" w:lineRule="auto"/>
        <w:ind w:left="284"/>
        <w:rPr>
          <w:color w:val="002060"/>
        </w:rPr>
      </w:pPr>
      <w:r w:rsidRPr="00AF3D3E">
        <w:rPr>
          <w:noProof/>
          <w:color w:val="002060"/>
        </w:rPr>
        <w:t>Code Éducation R914-45 et al.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de "Maître du privé" est utile pour renseigner l'historique du parcours professionnel de l'agent en tant que maître délégué établissement privé sous contrat d’association</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lastRenderedPageBreak/>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C0406</w:t>
      </w:r>
      <w:r>
        <w:rPr>
          <w:color w:val="002060"/>
        </w:rPr>
        <w:t xml:space="preserve"> - </w:t>
      </w:r>
      <w:r w:rsidRPr="00AF3D3E">
        <w:rPr>
          <w:noProof/>
          <w:color w:val="002060"/>
        </w:rPr>
        <w:t>Maître délégué établ. privé sous contrat d’association</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C0407</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Maître délégué étab privé s/ctr simple</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C0407</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Maître dél ctr sim</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Maître délégué étab privé s/ctr simple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Code Éducation L442-5</w:t>
      </w:r>
    </w:p>
    <w:p w:rsidR="00D24DF5" w:rsidRPr="002F7E62" w:rsidRDefault="00D24DF5" w:rsidP="00D24DF5">
      <w:pPr>
        <w:spacing w:after="0" w:line="240" w:lineRule="auto"/>
        <w:ind w:left="284"/>
        <w:rPr>
          <w:color w:val="002060"/>
        </w:rPr>
      </w:pPr>
      <w:r w:rsidRPr="00AF3D3E">
        <w:rPr>
          <w:noProof/>
          <w:color w:val="002060"/>
        </w:rPr>
        <w:t>Code Éducation R914-54 et al.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de "Maître du privé" est utile pour renseigner l'historique du parcours professionnel de l'agent en tant que maître délégué établissement privé sous contrat simple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lastRenderedPageBreak/>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C0407</w:t>
      </w:r>
      <w:r>
        <w:rPr>
          <w:color w:val="002060"/>
        </w:rPr>
        <w:t xml:space="preserve"> - </w:t>
      </w:r>
      <w:r w:rsidRPr="00AF3D3E">
        <w:rPr>
          <w:noProof/>
          <w:color w:val="002060"/>
        </w:rPr>
        <w:t>Maître délégué établ. privé sous contrat simple</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C0408</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Enseig privé s/ctr assoc titre prov</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C0408</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Ens priv c ass pro</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Enseig privé s/ctr assoc titre prov</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Code Éducation L442-5</w:t>
      </w:r>
    </w:p>
    <w:p w:rsidR="00D24DF5" w:rsidRPr="002F7E62" w:rsidRDefault="00D24DF5" w:rsidP="00D24DF5">
      <w:pPr>
        <w:spacing w:after="0" w:line="240" w:lineRule="auto"/>
        <w:ind w:left="284"/>
        <w:rPr>
          <w:color w:val="002060"/>
        </w:rPr>
      </w:pPr>
      <w:r w:rsidRPr="00AF3D3E">
        <w:rPr>
          <w:noProof/>
          <w:color w:val="002060"/>
        </w:rPr>
        <w:t>Code Éducation R 914-44 et al.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de "Maître du privé" est utile pour renseigner l'historique du parcours professionnel de l'agent en tant qu'enseignant contractuel d'établissement privé sous contrat d’association à titre provisoire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C0408</w:t>
      </w:r>
      <w:r>
        <w:rPr>
          <w:color w:val="002060"/>
        </w:rPr>
        <w:t xml:space="preserve"> - </w:t>
      </w:r>
      <w:r w:rsidRPr="00AF3D3E">
        <w:rPr>
          <w:noProof/>
          <w:color w:val="002060"/>
        </w:rPr>
        <w:t>Enseignant contractuel établ. privé sous contrat d’association à titre provisoire</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C0409</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Enseig agréé privé s/ctr simpl titre prov</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C0409</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Ens ag/priv sp pro</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Enseig agréé privé s/ctr simpl titre prov</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Code Éducation L442-5</w:t>
      </w:r>
    </w:p>
    <w:p w:rsidR="00D24DF5" w:rsidRPr="002F7E62" w:rsidRDefault="00D24DF5" w:rsidP="00D24DF5">
      <w:pPr>
        <w:spacing w:after="0" w:line="240" w:lineRule="auto"/>
        <w:ind w:left="284"/>
        <w:rPr>
          <w:color w:val="002060"/>
        </w:rPr>
      </w:pPr>
      <w:r w:rsidRPr="00AF3D3E">
        <w:rPr>
          <w:noProof/>
          <w:color w:val="002060"/>
        </w:rPr>
        <w:t>Code Éducation R 914-53 et al.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de "Maître du privé" est utile pour renseigner l'historique du parcours professionnel de l'agent en tant qu'enseignant agréé établissement privé sous contrat simple à titre provisoire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lastRenderedPageBreak/>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C0409</w:t>
      </w:r>
      <w:r>
        <w:rPr>
          <w:color w:val="002060"/>
        </w:rPr>
        <w:t xml:space="preserve"> - </w:t>
      </w:r>
      <w:r w:rsidRPr="00AF3D3E">
        <w:rPr>
          <w:noProof/>
          <w:color w:val="002060"/>
        </w:rPr>
        <w:t>Enseignant agréé établ. privé sous contrat simple à titre provisoire</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C0410</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Enseig agricole privé s/ctr titre déf</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C0410</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Ens agri pri c déf</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Enseig agricole privé s/ctr titre déf</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Code rural L 813-8</w:t>
      </w:r>
    </w:p>
    <w:p w:rsidR="00D24DF5" w:rsidRPr="002F7E62" w:rsidRDefault="00D24DF5" w:rsidP="00D24DF5">
      <w:pPr>
        <w:spacing w:after="0" w:line="240" w:lineRule="auto"/>
        <w:ind w:left="284"/>
        <w:rPr>
          <w:color w:val="002060"/>
        </w:rPr>
      </w:pPr>
      <w:r w:rsidRPr="00AF3D3E">
        <w:rPr>
          <w:noProof/>
          <w:color w:val="002060"/>
        </w:rPr>
        <w:t>D89-406</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de "Maître du privé" est utile pour renseigner l'historique du parcours professionnel de l'agent en tant qu'enseignant contractuel de l'enseignement agricole privé sous contrat définitif</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C0410</w:t>
      </w:r>
      <w:r>
        <w:rPr>
          <w:color w:val="002060"/>
        </w:rPr>
        <w:t xml:space="preserve"> - </w:t>
      </w:r>
      <w:r w:rsidRPr="00AF3D3E">
        <w:rPr>
          <w:noProof/>
          <w:color w:val="002060"/>
        </w:rPr>
        <w:t>Enseignant contractuel de l'enseignement agricole privé sous contrat définitif</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C0411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Enseig agricole privé s/ctr titre prov</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C0411</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Ens agri pri c pro</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Enseig agricole privé s/ctr titre prov</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Code rural L 813-8</w:t>
      </w:r>
    </w:p>
    <w:p w:rsidR="00D24DF5" w:rsidRPr="002F7E62" w:rsidRDefault="00D24DF5" w:rsidP="00D24DF5">
      <w:pPr>
        <w:spacing w:after="0" w:line="240" w:lineRule="auto"/>
        <w:ind w:left="284"/>
        <w:rPr>
          <w:color w:val="002060"/>
        </w:rPr>
      </w:pPr>
      <w:r w:rsidRPr="00AF3D3E">
        <w:rPr>
          <w:noProof/>
          <w:color w:val="002060"/>
        </w:rPr>
        <w:t>D89-406</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de "Maître du privé" est utile pour renseigner l'historique du parcours professionnel de l'agent en tant qu'enseignant contractuel de l'enseignement agricole privé sous contrat non définitif</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C0411</w:t>
      </w:r>
      <w:r>
        <w:rPr>
          <w:color w:val="002060"/>
        </w:rPr>
        <w:t xml:space="preserve"> - </w:t>
      </w:r>
      <w:r w:rsidRPr="00AF3D3E">
        <w:rPr>
          <w:noProof/>
          <w:color w:val="002060"/>
        </w:rPr>
        <w:t>Enseignant contractuel de l'enseignement agricole privé sous contrat non définitif</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C0501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Adjoint de sécurité (emploi aidé de droit public)</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C0501</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Adj sécurité</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Adjoint de sécurité (emploi aidé de 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Loi 95-73 article 36</w:t>
      </w:r>
    </w:p>
    <w:p w:rsidR="00D24DF5" w:rsidRPr="002F7E62" w:rsidRDefault="00D24DF5" w:rsidP="00D24DF5">
      <w:pPr>
        <w:spacing w:after="0" w:line="240" w:lineRule="auto"/>
        <w:ind w:left="284"/>
        <w:rPr>
          <w:color w:val="002060"/>
        </w:rPr>
      </w:pPr>
      <w:r w:rsidRPr="00AF3D3E">
        <w:rPr>
          <w:noProof/>
          <w:color w:val="002060"/>
        </w:rPr>
        <w:t>Décret 2000-800</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public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de "Maître du privé" ne doit être utilisé que pour l'historique du parcours professionnel de l'agent.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lastRenderedPageBreak/>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C0501</w:t>
      </w:r>
      <w:r>
        <w:rPr>
          <w:color w:val="002060"/>
        </w:rPr>
        <w:t xml:space="preserve"> - </w:t>
      </w:r>
      <w:r w:rsidRPr="00AF3D3E">
        <w:rPr>
          <w:noProof/>
          <w:color w:val="002060"/>
        </w:rPr>
        <w:t>Adjoint de sécurité (en emploi aidé)</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C1001</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Contrat de droit privé recruté dans EP</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C1001</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EP dérog L83-634</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Contrat de droit privé recruté dans EP</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privé</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de l'ANT dans les EP ou institution autorisés à déroger à l'art 3 de la loi 83-634 par des dispositions législatives spécifiques (les universités n'y sont pas autorisées)</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lastRenderedPageBreak/>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C1001</w:t>
      </w:r>
      <w:r>
        <w:rPr>
          <w:color w:val="002060"/>
        </w:rPr>
        <w:t xml:space="preserve"> - </w:t>
      </w:r>
      <w:r w:rsidRPr="00AF3D3E">
        <w:rPr>
          <w:noProof/>
          <w:color w:val="002060"/>
        </w:rPr>
        <w:t>ANT dans les EP ou institution autorisés à déroger à l'art 3 de la loi 83-634 par des dispositions législatives spécifiques</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C1002</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Contrat de droit privé autre</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C1002</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Autre pers dr priv</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Contrat de droit privé autre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Code du travail L1224-3</w:t>
      </w:r>
    </w:p>
    <w:p w:rsidR="00D24DF5" w:rsidRPr="002F7E62" w:rsidRDefault="00D24DF5" w:rsidP="00D24DF5">
      <w:pPr>
        <w:spacing w:after="0" w:line="240" w:lineRule="auto"/>
        <w:ind w:left="284"/>
        <w:rPr>
          <w:color w:val="002060"/>
        </w:rPr>
      </w:pPr>
      <w:r w:rsidRPr="00AF3D3E">
        <w:rPr>
          <w:noProof/>
          <w:color w:val="002060"/>
        </w:rPr>
        <w:t>Décret 86-83 article 28-1</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privé</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Ce statut est utile pour renseigner l'historique du parcours professionnel de l'agent notamment dans le cas particulier de la reprise d'activités privées par un établissement public. Comme indiqué dans les commentaires du C0316, s'il existe une période transitoire pendant laquelle l'établissement n'a pas encore proposé un contrat de droit public à l'agent, alors l'agent est renseigné sous le C1002</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Non concerné</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C1002</w:t>
      </w:r>
      <w:r>
        <w:rPr>
          <w:color w:val="002060"/>
        </w:rPr>
        <w:t xml:space="preserve"> - </w:t>
      </w:r>
      <w:r w:rsidRPr="00AF3D3E">
        <w:rPr>
          <w:noProof/>
          <w:color w:val="002060"/>
        </w:rPr>
        <w:t>Autre personnel de droit privé</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C1003</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Contrat de droit privé Berkanien</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C1003</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Berkanien dr privé</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Contrat de droit privé Berkanien</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2F7E62" w:rsidRDefault="00D24DF5" w:rsidP="00D24DF5">
      <w:pPr>
        <w:spacing w:after="0" w:line="240" w:lineRule="auto"/>
        <w:ind w:left="284"/>
        <w:rPr>
          <w:color w:val="002060"/>
        </w:rPr>
      </w:pPr>
      <w:r w:rsidRPr="00AF3D3E">
        <w:rPr>
          <w:noProof/>
          <w:color w:val="002060"/>
        </w:rPr>
        <w:t>Loi 2000-321 article 34, I</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privé</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Pr="00AF3D3E" w:rsidRDefault="00D24DF5" w:rsidP="00D24DF5">
      <w:pPr>
        <w:spacing w:after="0" w:line="240" w:lineRule="auto"/>
        <w:ind w:left="284"/>
        <w:rPr>
          <w:noProof/>
          <w:color w:val="002060"/>
        </w:rPr>
      </w:pPr>
      <w:r w:rsidRPr="00AF3D3E">
        <w:rPr>
          <w:noProof/>
          <w:color w:val="002060"/>
        </w:rPr>
        <w:t xml:space="preserve">Les agents non titulaires de l'Etat et de ses établissements publics à caractère administratif, en fonction à la date de publication de la présente loi et qui n'ont pas été recrutés en application des articles 3, 4, 6 et 27 de la loi 84-16 bénéficient d'un CDI lorsqu'ils assurent : </w:t>
      </w:r>
    </w:p>
    <w:p w:rsidR="00D24DF5" w:rsidRPr="00AF3D3E" w:rsidRDefault="00D24DF5" w:rsidP="00D24DF5">
      <w:pPr>
        <w:spacing w:after="0" w:line="240" w:lineRule="auto"/>
        <w:ind w:left="284"/>
        <w:rPr>
          <w:noProof/>
          <w:color w:val="002060"/>
        </w:rPr>
      </w:pPr>
      <w:r w:rsidRPr="00AF3D3E">
        <w:rPr>
          <w:noProof/>
          <w:color w:val="002060"/>
        </w:rPr>
        <w:t xml:space="preserve">- Soit des fonctions du niveau de la catégorie C concourant à l'entretien ou au gardiennage de services administratifs ; </w:t>
      </w:r>
    </w:p>
    <w:p w:rsidR="00D24DF5" w:rsidRPr="00AF3D3E" w:rsidRDefault="00D24DF5" w:rsidP="00D24DF5">
      <w:pPr>
        <w:spacing w:after="0" w:line="240" w:lineRule="auto"/>
        <w:ind w:left="284"/>
        <w:rPr>
          <w:noProof/>
          <w:color w:val="002060"/>
        </w:rPr>
      </w:pPr>
      <w:r w:rsidRPr="00AF3D3E">
        <w:rPr>
          <w:noProof/>
          <w:color w:val="002060"/>
        </w:rPr>
        <w:t xml:space="preserve">- Soit des fonctions de même niveau concourant au fonctionnement de services administratifs de restauration, des hôtels ......  relevant du ministère chargé de la défense. </w:t>
      </w:r>
    </w:p>
    <w:p w:rsidR="00D24DF5" w:rsidRPr="00AF3D3E" w:rsidRDefault="00D24DF5" w:rsidP="00D24DF5">
      <w:pPr>
        <w:spacing w:after="0" w:line="240" w:lineRule="auto"/>
        <w:ind w:left="284"/>
        <w:rPr>
          <w:noProof/>
          <w:color w:val="002060"/>
        </w:rPr>
      </w:pPr>
      <w:r w:rsidRPr="00AF3D3E">
        <w:rPr>
          <w:noProof/>
          <w:color w:val="002060"/>
        </w:rPr>
        <w:t>Les fonctions mentionnées ci-dessus peuvent être exercées à temps incomplet.</w:t>
      </w:r>
    </w:p>
    <w:p w:rsidR="00D24DF5" w:rsidRDefault="00D24DF5" w:rsidP="00D24DF5">
      <w:pPr>
        <w:spacing w:after="0" w:line="240" w:lineRule="auto"/>
        <w:ind w:left="284"/>
        <w:rPr>
          <w:color w:val="002060"/>
        </w:rPr>
      </w:pPr>
      <w:r w:rsidRPr="00AF3D3E">
        <w:rPr>
          <w:noProof/>
          <w:color w:val="002060"/>
        </w:rPr>
        <w:t>Ils peuvent demander que le contrat de travail sur la base duquel ils ont été engagés soit un contrat de droit privé soumis aux dispositions du code du travail. Les intéressés disposent d'un délai d'un an à compter de la date de publication de la présente loi pour présenter leur demande. Le bénéfice des dispositions du présent paragraphe leur est reconnu à compter de la date de leur engagement initial.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Non concerné</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Non concerné</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CDI</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C</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Biatss</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Non concerné</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lastRenderedPageBreak/>
        <w:t>Mode de gestion / Mode de rémunération</w:t>
      </w:r>
    </w:p>
    <w:p w:rsidR="00D24DF5" w:rsidRPr="00AF3D3E" w:rsidRDefault="00D24DF5" w:rsidP="00D24DF5">
      <w:pPr>
        <w:spacing w:after="0" w:line="240" w:lineRule="auto"/>
        <w:ind w:left="284"/>
        <w:rPr>
          <w:noProof/>
          <w:color w:val="002060"/>
        </w:rPr>
      </w:pPr>
      <w:r w:rsidRPr="00AF3D3E">
        <w:rPr>
          <w:noProof/>
          <w:color w:val="002060"/>
        </w:rPr>
        <w:t>MG08 - GA et Paye non assimilées</w:t>
      </w:r>
    </w:p>
    <w:p w:rsidR="00D24DF5" w:rsidRPr="00AF3D3E" w:rsidRDefault="00D24DF5" w:rsidP="00D24DF5">
      <w:pPr>
        <w:spacing w:after="0" w:line="240" w:lineRule="auto"/>
        <w:ind w:left="284"/>
        <w:rPr>
          <w:noProof/>
          <w:color w:val="002060"/>
        </w:rPr>
      </w:pPr>
      <w:r w:rsidRPr="00AF3D3E">
        <w:rPr>
          <w:noProof/>
          <w:color w:val="002060"/>
        </w:rPr>
        <w:t>MR04 - Montant</w:t>
      </w:r>
    </w:p>
    <w:p w:rsidR="00D24DF5" w:rsidRPr="002F7E62" w:rsidRDefault="00D24DF5" w:rsidP="00D24DF5">
      <w:pPr>
        <w:spacing w:after="0" w:line="240" w:lineRule="auto"/>
        <w:ind w:left="284"/>
        <w:rPr>
          <w:color w:val="002060"/>
        </w:rPr>
      </w:pPr>
      <w:r w:rsidRPr="00AF3D3E">
        <w:rPr>
          <w:noProof/>
          <w:color w:val="002060"/>
        </w:rPr>
        <w:t>Montant brut dans "Rém. du contrat"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0500010000 - AGENT CONTRACTUEL</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10-Non titulaires permanents</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10-IRCANTEC temps complet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C1003</w:t>
      </w:r>
      <w:r>
        <w:rPr>
          <w:color w:val="002060"/>
        </w:rPr>
        <w:t xml:space="preserve"> - </w:t>
      </w:r>
      <w:r w:rsidRPr="00AF3D3E">
        <w:rPr>
          <w:noProof/>
          <w:color w:val="002060"/>
        </w:rPr>
        <w:t>Berkanien de droit privé</w:t>
      </w:r>
    </w:p>
    <w:p w:rsidR="00D24DF5" w:rsidRDefault="00D24DF5" w:rsidP="00D24DF5">
      <w:pPr>
        <w:spacing w:after="160" w:line="259" w:lineRule="auto"/>
        <w:rPr>
          <w:color w:val="002060"/>
        </w:rPr>
      </w:pPr>
      <w:r>
        <w:rPr>
          <w:color w:val="002060"/>
        </w:rPr>
        <w:br w:type="page"/>
      </w:r>
    </w:p>
    <w:p w:rsidR="00D24DF5" w:rsidRPr="001E05EE" w:rsidRDefault="00D24DF5" w:rsidP="00D24DF5">
      <w:pPr>
        <w:jc w:val="center"/>
        <w:rPr>
          <w:rFonts w:ascii="Calibri" w:eastAsia="Times New Roman" w:hAnsi="Calibri" w:cs="Calibri"/>
          <w:b/>
          <w:color w:val="CD89A8"/>
          <w:sz w:val="24"/>
          <w:szCs w:val="24"/>
          <w:lang w:eastAsia="fr-FR"/>
        </w:rPr>
      </w:pPr>
      <w:r w:rsidRPr="00AF3D3E">
        <w:rPr>
          <w:rFonts w:ascii="Calibri" w:eastAsia="Times New Roman" w:hAnsi="Calibri" w:cs="Calibri"/>
          <w:b/>
          <w:noProof/>
          <w:color w:val="CD89A8"/>
          <w:sz w:val="24"/>
          <w:szCs w:val="24"/>
          <w:lang w:eastAsia="fr-FR"/>
        </w:rPr>
        <w:lastRenderedPageBreak/>
        <w:t>C1004</w:t>
      </w:r>
      <w:r w:rsidRPr="001E05EE">
        <w:rPr>
          <w:rFonts w:ascii="Calibri" w:eastAsia="Times New Roman" w:hAnsi="Calibri" w:cs="Calibri"/>
          <w:b/>
          <w:color w:val="CD89A8"/>
          <w:sz w:val="24"/>
          <w:szCs w:val="24"/>
          <w:lang w:eastAsia="fr-FR"/>
        </w:rPr>
        <w:t xml:space="preserve"> - </w:t>
      </w:r>
      <w:r w:rsidRPr="00AF3D3E">
        <w:rPr>
          <w:rFonts w:ascii="Calibri" w:eastAsia="Times New Roman" w:hAnsi="Calibri" w:cs="Calibri"/>
          <w:b/>
          <w:noProof/>
          <w:color w:val="CD89A8"/>
          <w:sz w:val="24"/>
          <w:szCs w:val="24"/>
          <w:lang w:eastAsia="fr-FR"/>
        </w:rPr>
        <w:t>Contrat de droit privé marin phares &amp; balises</w:t>
      </w:r>
    </w:p>
    <w:p w:rsidR="00D24DF5" w:rsidRDefault="00D24DF5" w:rsidP="00D24DF5">
      <w:pPr>
        <w:spacing w:after="0" w:line="240" w:lineRule="auto"/>
      </w:pPr>
    </w:p>
    <w:p w:rsidR="00D24DF5" w:rsidRPr="001E05EE" w:rsidRDefault="00D24DF5" w:rsidP="00D24DF5">
      <w:pPr>
        <w:spacing w:before="80" w:after="0" w:line="240" w:lineRule="auto"/>
        <w:rPr>
          <w:b/>
        </w:rPr>
      </w:pPr>
      <w:r w:rsidRPr="008F365C">
        <w:rPr>
          <w:rFonts w:ascii="Calibri" w:eastAsia="Times New Roman" w:hAnsi="Calibri" w:cs="Calibri"/>
          <w:b/>
          <w:color w:val="CD89A8"/>
          <w:sz w:val="24"/>
          <w:szCs w:val="24"/>
          <w:lang w:eastAsia="fr-FR"/>
        </w:rPr>
        <w:t>Code</w:t>
      </w:r>
    </w:p>
    <w:p w:rsidR="00D24DF5" w:rsidRPr="002F7E62" w:rsidRDefault="00D24DF5" w:rsidP="00D24DF5">
      <w:pPr>
        <w:spacing w:after="0" w:line="240" w:lineRule="auto"/>
        <w:ind w:left="284"/>
        <w:rPr>
          <w:color w:val="002060"/>
        </w:rPr>
      </w:pPr>
      <w:r w:rsidRPr="00AF3D3E">
        <w:rPr>
          <w:noProof/>
          <w:color w:val="002060"/>
        </w:rPr>
        <w:t>C1004</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D24DF5" w:rsidRPr="002F7E62" w:rsidRDefault="00D24DF5" w:rsidP="00D24DF5">
      <w:pPr>
        <w:spacing w:after="0" w:line="240" w:lineRule="auto"/>
        <w:ind w:left="284"/>
        <w:rPr>
          <w:color w:val="002060"/>
        </w:rPr>
      </w:pPr>
      <w:r w:rsidRPr="00AF3D3E">
        <w:rPr>
          <w:noProof/>
          <w:color w:val="002060"/>
        </w:rPr>
        <w:t>Contractuel</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D24DF5" w:rsidRPr="002F7E62" w:rsidRDefault="00D24DF5" w:rsidP="00D24DF5">
      <w:pPr>
        <w:spacing w:after="0" w:line="240" w:lineRule="auto"/>
        <w:ind w:left="284"/>
        <w:rPr>
          <w:color w:val="002060"/>
        </w:rPr>
      </w:pPr>
      <w:r w:rsidRPr="00AF3D3E">
        <w:rPr>
          <w:noProof/>
          <w:color w:val="002060"/>
        </w:rPr>
        <w:t>Marin phare balise</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D24DF5" w:rsidRPr="002F7E62" w:rsidRDefault="00D24DF5" w:rsidP="00D24DF5">
      <w:pPr>
        <w:spacing w:after="0" w:line="240" w:lineRule="auto"/>
        <w:ind w:left="284"/>
        <w:rPr>
          <w:color w:val="002060"/>
        </w:rPr>
      </w:pPr>
      <w:r w:rsidRPr="00AF3D3E">
        <w:rPr>
          <w:noProof/>
          <w:color w:val="002060"/>
        </w:rPr>
        <w:t>Contrat de droit privé marin phares &amp; balises</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24DF5" w:rsidRPr="00AF3D3E" w:rsidRDefault="00D24DF5" w:rsidP="00D24DF5">
      <w:pPr>
        <w:spacing w:after="0" w:line="240" w:lineRule="auto"/>
        <w:ind w:left="284"/>
        <w:rPr>
          <w:noProof/>
          <w:color w:val="002060"/>
        </w:rPr>
      </w:pPr>
      <w:r w:rsidRPr="00AF3D3E">
        <w:rPr>
          <w:noProof/>
          <w:color w:val="002060"/>
        </w:rPr>
        <w:t>Code du travail</w:t>
      </w:r>
    </w:p>
    <w:p w:rsidR="00D24DF5" w:rsidRPr="00AF3D3E" w:rsidRDefault="00D24DF5" w:rsidP="00D24DF5">
      <w:pPr>
        <w:spacing w:after="0" w:line="240" w:lineRule="auto"/>
        <w:ind w:left="284"/>
        <w:rPr>
          <w:noProof/>
          <w:color w:val="002060"/>
        </w:rPr>
      </w:pPr>
      <w:r w:rsidRPr="00AF3D3E">
        <w:rPr>
          <w:noProof/>
          <w:color w:val="002060"/>
        </w:rPr>
        <w:t>Code du travail maritime</w:t>
      </w:r>
    </w:p>
    <w:p w:rsidR="00D24DF5" w:rsidRPr="002F7E62" w:rsidRDefault="00D24DF5" w:rsidP="00D24DF5">
      <w:pPr>
        <w:spacing w:after="0" w:line="240" w:lineRule="auto"/>
        <w:ind w:left="284"/>
        <w:rPr>
          <w:color w:val="002060"/>
        </w:rPr>
      </w:pPr>
      <w:r w:rsidRPr="00AF3D3E">
        <w:rPr>
          <w:noProof/>
          <w:color w:val="002060"/>
        </w:rPr>
        <w:t>Décret 52-540</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Droit public / Droit privé</w:t>
      </w:r>
    </w:p>
    <w:p w:rsidR="00D24DF5" w:rsidRPr="002F7E62" w:rsidRDefault="00D24DF5" w:rsidP="00D24DF5">
      <w:pPr>
        <w:spacing w:after="0" w:line="240" w:lineRule="auto"/>
        <w:ind w:left="284"/>
        <w:rPr>
          <w:color w:val="002060"/>
        </w:rPr>
      </w:pPr>
      <w:r w:rsidRPr="00AF3D3E">
        <w:rPr>
          <w:noProof/>
          <w:color w:val="002060"/>
        </w:rPr>
        <w:t>Droit privé</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24DF5" w:rsidRDefault="00D24DF5" w:rsidP="00D24DF5">
      <w:pPr>
        <w:spacing w:after="0" w:line="240" w:lineRule="auto"/>
        <w:ind w:left="284"/>
        <w:rPr>
          <w:color w:val="002060"/>
        </w:rPr>
      </w:pPr>
      <w:r w:rsidRPr="00AF3D3E">
        <w:rPr>
          <w:noProof/>
          <w:color w:val="002060"/>
        </w:rPr>
        <w:t>Hors périmètre Siham, ce statut est utile pour renseigner l'historique du parcours professionnel de l'agent en tant que marin des phares et balises</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D24DF5" w:rsidRPr="001A2210"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D24DF5" w:rsidRPr="002F7E62" w:rsidRDefault="00D24DF5" w:rsidP="00D24DF5">
      <w:pPr>
        <w:spacing w:after="0" w:line="240" w:lineRule="auto"/>
        <w:ind w:left="284"/>
        <w:rPr>
          <w:color w:val="002060"/>
        </w:rPr>
      </w:pPr>
      <w:r w:rsidRPr="00AF3D3E">
        <w:rPr>
          <w:noProof/>
          <w:color w:val="002060"/>
        </w:rPr>
        <w:t>***</w:t>
      </w:r>
    </w:p>
    <w:p w:rsidR="00D24DF5" w:rsidRPr="008F365C" w:rsidRDefault="00D24DF5" w:rsidP="00D24DF5">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lastRenderedPageBreak/>
        <w:t>Echelon</w:t>
      </w:r>
    </w:p>
    <w:p w:rsidR="00D24DF5" w:rsidRPr="002F7E62" w:rsidRDefault="00D24DF5" w:rsidP="00D24DF5">
      <w:pPr>
        <w:spacing w:after="0" w:line="240" w:lineRule="auto"/>
        <w:ind w:left="284"/>
        <w:rPr>
          <w:color w:val="002060"/>
        </w:rPr>
      </w:pPr>
      <w:r w:rsidRPr="00AF3D3E">
        <w:rPr>
          <w:noProof/>
          <w:color w:val="002060"/>
        </w:rPr>
        <w:t>***</w:t>
      </w: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D24DF5" w:rsidRDefault="00D24DF5" w:rsidP="00D24DF5">
      <w:pPr>
        <w:spacing w:after="0" w:line="240" w:lineRule="auto"/>
        <w:ind w:left="284"/>
        <w:rPr>
          <w:color w:val="002060"/>
        </w:rPr>
      </w:pPr>
      <w:r w:rsidRPr="00AF3D3E">
        <w:rPr>
          <w:noProof/>
          <w:color w:val="002060"/>
        </w:rPr>
        <w:t>***</w:t>
      </w:r>
    </w:p>
    <w:p w:rsidR="00D24DF5" w:rsidRDefault="00D24DF5" w:rsidP="00D24DF5">
      <w:pPr>
        <w:spacing w:before="80" w:after="0" w:line="240" w:lineRule="auto"/>
        <w:rPr>
          <w:rFonts w:ascii="Calibri" w:eastAsia="Times New Roman" w:hAnsi="Calibri" w:cs="Calibri"/>
          <w:b/>
          <w:color w:val="CD89A8"/>
          <w:sz w:val="24"/>
          <w:szCs w:val="24"/>
          <w:lang w:eastAsia="fr-FR"/>
        </w:rPr>
      </w:pPr>
    </w:p>
    <w:p w:rsidR="00D24DF5" w:rsidRDefault="00D24DF5" w:rsidP="00D24DF5">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D24DF5" w:rsidRPr="006C1D36" w:rsidTr="00420CFA">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D24DF5" w:rsidRPr="006C1D36" w:rsidRDefault="00D24DF5" w:rsidP="00420CFA">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D24DF5" w:rsidRPr="006C1D36" w:rsidRDefault="00D24DF5" w:rsidP="00420CFA">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D24DF5" w:rsidRPr="006C1D36" w:rsidTr="00420CFA">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c>
          <w:tcPr>
            <w:tcW w:w="3398" w:type="dxa"/>
          </w:tcPr>
          <w:p w:rsidR="00D24DF5" w:rsidRPr="006C1D36" w:rsidRDefault="00D24DF5" w:rsidP="00420CFA">
            <w:pPr>
              <w:spacing w:before="80" w:after="0" w:line="240" w:lineRule="auto"/>
              <w:rPr>
                <w:rFonts w:ascii="Calibri" w:eastAsia="Times New Roman" w:hAnsi="Calibri" w:cs="Calibri"/>
                <w:color w:val="002060"/>
                <w:sz w:val="24"/>
                <w:szCs w:val="24"/>
                <w:lang w:eastAsia="fr-FR"/>
              </w:rPr>
            </w:pPr>
            <w:r w:rsidRPr="00AF3D3E">
              <w:rPr>
                <w:rFonts w:ascii="Calibri" w:eastAsia="Times New Roman" w:hAnsi="Calibri" w:cs="Calibri"/>
                <w:noProof/>
                <w:color w:val="002060"/>
                <w:sz w:val="24"/>
                <w:szCs w:val="24"/>
                <w:lang w:eastAsia="fr-FR"/>
              </w:rPr>
              <w:t>***</w:t>
            </w:r>
          </w:p>
        </w:tc>
      </w:tr>
    </w:tbl>
    <w:p w:rsidR="00D24DF5" w:rsidRPr="002F7E62" w:rsidRDefault="00D24DF5" w:rsidP="00D24DF5">
      <w:pPr>
        <w:spacing w:after="0" w:line="240" w:lineRule="auto"/>
        <w:ind w:left="284"/>
        <w:rPr>
          <w:color w:val="002060"/>
        </w:rPr>
      </w:pPr>
    </w:p>
    <w:p w:rsidR="00D24DF5" w:rsidRPr="00677EBB" w:rsidRDefault="00D24DF5" w:rsidP="00D24DF5">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D24DF5" w:rsidRDefault="00D24DF5" w:rsidP="00D24DF5">
      <w:pPr>
        <w:spacing w:after="0" w:line="240" w:lineRule="auto"/>
        <w:ind w:left="284"/>
        <w:rPr>
          <w:color w:val="002060"/>
        </w:rPr>
      </w:pPr>
      <w:r w:rsidRPr="00AF3D3E">
        <w:rPr>
          <w:noProof/>
          <w:color w:val="002060"/>
        </w:rPr>
        <w:t>C1004</w:t>
      </w:r>
      <w:r>
        <w:rPr>
          <w:color w:val="002060"/>
        </w:rPr>
        <w:t xml:space="preserve"> - </w:t>
      </w:r>
      <w:r w:rsidRPr="00AF3D3E">
        <w:rPr>
          <w:noProof/>
          <w:color w:val="002060"/>
        </w:rPr>
        <w:t>Marin des phares et balises</w:t>
      </w:r>
    </w:p>
    <w:p w:rsidR="00D24DF5" w:rsidRDefault="00D24DF5" w:rsidP="00D24DF5">
      <w:pPr>
        <w:spacing w:after="160" w:line="259" w:lineRule="auto"/>
        <w:rPr>
          <w:color w:val="002060"/>
        </w:rPr>
      </w:pPr>
      <w:r>
        <w:rPr>
          <w:color w:val="002060"/>
        </w:rPr>
        <w:br w:type="page"/>
      </w:r>
    </w:p>
    <w:p w:rsidR="00DD3E95" w:rsidRDefault="000E2BF5" w:rsidP="00D765B9">
      <w:pPr>
        <w:pStyle w:val="Titre1"/>
        <w:jc w:val="center"/>
        <w:rPr>
          <w:sz w:val="24"/>
          <w:szCs w:val="24"/>
        </w:rPr>
      </w:pPr>
      <w:bookmarkStart w:id="8" w:name="_Toc189748561"/>
      <w:r w:rsidRPr="000E2BF5">
        <w:lastRenderedPageBreak/>
        <w:t>Les statuts de vacataires d’enseignement</w:t>
      </w:r>
      <w:bookmarkEnd w:id="8"/>
    </w:p>
    <w:p w:rsidR="00DD3E95" w:rsidRDefault="00DD3E95" w:rsidP="00DD3E95">
      <w:pPr>
        <w:spacing w:after="0" w:line="240" w:lineRule="auto"/>
        <w:rPr>
          <w:color w:val="002060"/>
          <w:sz w:val="24"/>
          <w:szCs w:val="24"/>
        </w:rPr>
      </w:pPr>
    </w:p>
    <w:p w:rsidR="00D765B9" w:rsidRDefault="00D765B9" w:rsidP="00DD3E95">
      <w:pPr>
        <w:spacing w:after="0" w:line="240" w:lineRule="auto"/>
        <w:rPr>
          <w:color w:val="002060"/>
          <w:sz w:val="24"/>
          <w:szCs w:val="24"/>
        </w:rPr>
      </w:pPr>
    </w:p>
    <w:p w:rsidR="00D765B9" w:rsidRPr="003C0AA6" w:rsidRDefault="00D765B9" w:rsidP="00DD3E95">
      <w:pPr>
        <w:spacing w:after="0" w:line="240" w:lineRule="auto"/>
        <w:rPr>
          <w:color w:val="002060"/>
          <w:sz w:val="24"/>
          <w:szCs w:val="24"/>
        </w:rPr>
      </w:pPr>
    </w:p>
    <w:p w:rsidR="004301DB" w:rsidRDefault="00320034" w:rsidP="00320034">
      <w:pPr>
        <w:spacing w:after="0" w:line="240" w:lineRule="auto"/>
        <w:rPr>
          <w:color w:val="002060"/>
          <w:sz w:val="24"/>
          <w:szCs w:val="24"/>
        </w:rPr>
      </w:pPr>
      <w:r w:rsidRPr="003C0AA6">
        <w:rPr>
          <w:color w:val="002060"/>
          <w:sz w:val="24"/>
          <w:szCs w:val="24"/>
        </w:rPr>
        <w:t>Les vacataires d'enseignement sont des intervenants extérieurs qui constituent une population spécifique à l'ESR.</w:t>
      </w:r>
    </w:p>
    <w:p w:rsidR="00860118" w:rsidRPr="003C0AA6" w:rsidRDefault="00860118" w:rsidP="00320034">
      <w:pPr>
        <w:spacing w:after="0" w:line="240" w:lineRule="auto"/>
        <w:rPr>
          <w:color w:val="002060"/>
          <w:sz w:val="24"/>
          <w:szCs w:val="24"/>
        </w:rPr>
      </w:pPr>
    </w:p>
    <w:p w:rsidR="00320034" w:rsidRPr="003C0AA6" w:rsidRDefault="00320034" w:rsidP="00320034">
      <w:pPr>
        <w:spacing w:after="0" w:line="240" w:lineRule="auto"/>
        <w:rPr>
          <w:color w:val="002060"/>
          <w:sz w:val="24"/>
          <w:szCs w:val="24"/>
        </w:rPr>
      </w:pPr>
      <w:r w:rsidRPr="003C0AA6">
        <w:rPr>
          <w:color w:val="002060"/>
          <w:sz w:val="24"/>
          <w:szCs w:val="24"/>
        </w:rPr>
        <w:t>Référence : Circulaire DGRH-I2022-001640 du 4/07/2022 "Recrutement et gestion des vacataires de l'enseignement supérieur"</w:t>
      </w:r>
    </w:p>
    <w:p w:rsidR="004301DB" w:rsidRPr="003C0AA6" w:rsidRDefault="004301DB" w:rsidP="00320034">
      <w:pPr>
        <w:spacing w:after="0" w:line="240" w:lineRule="auto"/>
        <w:rPr>
          <w:color w:val="002060"/>
          <w:sz w:val="24"/>
          <w:szCs w:val="24"/>
        </w:rPr>
      </w:pPr>
    </w:p>
    <w:p w:rsidR="00320034" w:rsidRPr="003C0AA6" w:rsidRDefault="00320034" w:rsidP="00320034">
      <w:pPr>
        <w:spacing w:after="0" w:line="240" w:lineRule="auto"/>
        <w:rPr>
          <w:color w:val="002060"/>
          <w:sz w:val="24"/>
          <w:szCs w:val="24"/>
        </w:rPr>
      </w:pPr>
      <w:r w:rsidRPr="003C0AA6">
        <w:rPr>
          <w:color w:val="002060"/>
          <w:sz w:val="24"/>
          <w:szCs w:val="24"/>
        </w:rPr>
        <w:t>Règles de gestion qui s’appliquent à l’ensemble de ces statuts :</w:t>
      </w:r>
    </w:p>
    <w:p w:rsidR="00320034" w:rsidRPr="003C0AA6" w:rsidRDefault="00320034" w:rsidP="004301DB">
      <w:pPr>
        <w:pStyle w:val="Paragraphedeliste"/>
        <w:numPr>
          <w:ilvl w:val="0"/>
          <w:numId w:val="12"/>
        </w:numPr>
        <w:spacing w:after="0" w:line="240" w:lineRule="auto"/>
        <w:ind w:left="284" w:hanging="284"/>
        <w:rPr>
          <w:color w:val="002060"/>
          <w:sz w:val="24"/>
          <w:szCs w:val="24"/>
        </w:rPr>
      </w:pPr>
      <w:r w:rsidRPr="003C0AA6">
        <w:rPr>
          <w:color w:val="002060"/>
          <w:sz w:val="24"/>
          <w:szCs w:val="24"/>
        </w:rPr>
        <w:t>La date de fin de l'engagement doit être fixée au plus tard à la fin de l'année universitaire, soit le 31/08</w:t>
      </w:r>
    </w:p>
    <w:p w:rsidR="0081411E" w:rsidRPr="003C0AA6" w:rsidRDefault="00320034" w:rsidP="004301DB">
      <w:pPr>
        <w:pStyle w:val="Paragraphedeliste"/>
        <w:numPr>
          <w:ilvl w:val="0"/>
          <w:numId w:val="12"/>
        </w:numPr>
        <w:spacing w:after="0" w:line="240" w:lineRule="auto"/>
        <w:ind w:left="284" w:hanging="284"/>
        <w:rPr>
          <w:color w:val="002060"/>
          <w:sz w:val="24"/>
          <w:szCs w:val="24"/>
        </w:rPr>
      </w:pPr>
      <w:r w:rsidRPr="003C0AA6">
        <w:rPr>
          <w:color w:val="002060"/>
          <w:sz w:val="24"/>
          <w:szCs w:val="24"/>
        </w:rPr>
        <w:t>Depuis septembre 2022, leur rémunération doit être mensualisée</w:t>
      </w:r>
    </w:p>
    <w:p w:rsidR="0081411E" w:rsidRDefault="0081411E" w:rsidP="00DD3E95">
      <w:pPr>
        <w:spacing w:after="0" w:line="240" w:lineRule="auto"/>
        <w:rPr>
          <w:color w:val="002060"/>
          <w:sz w:val="24"/>
          <w:szCs w:val="24"/>
        </w:rPr>
      </w:pPr>
    </w:p>
    <w:p w:rsidR="0024074F" w:rsidRDefault="0024074F">
      <w:pPr>
        <w:spacing w:after="160" w:line="259" w:lineRule="auto"/>
        <w:rPr>
          <w:color w:val="002060"/>
          <w:sz w:val="24"/>
          <w:szCs w:val="24"/>
        </w:rPr>
      </w:pPr>
      <w:r>
        <w:rPr>
          <w:color w:val="002060"/>
          <w:sz w:val="24"/>
          <w:szCs w:val="24"/>
        </w:rPr>
        <w:br w:type="page"/>
      </w:r>
    </w:p>
    <w:p w:rsidR="00682CD6" w:rsidRPr="001E05EE" w:rsidRDefault="00682CD6" w:rsidP="00682CD6">
      <w:pPr>
        <w:jc w:val="center"/>
        <w:rPr>
          <w:rFonts w:ascii="Calibri" w:eastAsia="Times New Roman" w:hAnsi="Calibri" w:cs="Calibri"/>
          <w:b/>
          <w:color w:val="CD89A8"/>
          <w:sz w:val="24"/>
          <w:szCs w:val="24"/>
          <w:lang w:eastAsia="fr-FR"/>
        </w:rPr>
      </w:pPr>
      <w:r w:rsidRPr="00085CE8">
        <w:rPr>
          <w:rFonts w:ascii="Calibri" w:eastAsia="Times New Roman" w:hAnsi="Calibri" w:cs="Calibri"/>
          <w:b/>
          <w:noProof/>
          <w:color w:val="CD89A8"/>
          <w:sz w:val="24"/>
          <w:szCs w:val="24"/>
          <w:lang w:eastAsia="fr-FR"/>
        </w:rPr>
        <w:lastRenderedPageBreak/>
        <w:t>C2052</w:t>
      </w:r>
      <w:r w:rsidRPr="001E05EE">
        <w:rPr>
          <w:rFonts w:ascii="Calibri" w:eastAsia="Times New Roman" w:hAnsi="Calibri" w:cs="Calibri"/>
          <w:b/>
          <w:color w:val="CD89A8"/>
          <w:sz w:val="24"/>
          <w:szCs w:val="24"/>
          <w:lang w:eastAsia="fr-FR"/>
        </w:rPr>
        <w:t xml:space="preserve"> - </w:t>
      </w:r>
      <w:r w:rsidRPr="00085CE8">
        <w:rPr>
          <w:rFonts w:ascii="Calibri" w:eastAsia="Times New Roman" w:hAnsi="Calibri" w:cs="Calibri"/>
          <w:b/>
          <w:noProof/>
          <w:color w:val="CD89A8"/>
          <w:sz w:val="24"/>
          <w:szCs w:val="24"/>
          <w:lang w:eastAsia="fr-FR"/>
        </w:rPr>
        <w:t>Chargé d'enseignement vacataire fonctionnaire</w:t>
      </w:r>
    </w:p>
    <w:p w:rsidR="00682CD6" w:rsidRDefault="00682CD6" w:rsidP="00682CD6">
      <w:pPr>
        <w:spacing w:after="0" w:line="240" w:lineRule="auto"/>
      </w:pPr>
    </w:p>
    <w:p w:rsidR="00682CD6" w:rsidRPr="001E05EE" w:rsidRDefault="00682CD6" w:rsidP="00682CD6">
      <w:pPr>
        <w:spacing w:before="80" w:after="0" w:line="240" w:lineRule="auto"/>
        <w:rPr>
          <w:b/>
        </w:rPr>
      </w:pPr>
      <w:r w:rsidRPr="008F365C">
        <w:rPr>
          <w:rFonts w:ascii="Calibri" w:eastAsia="Times New Roman" w:hAnsi="Calibri" w:cs="Calibri"/>
          <w:b/>
          <w:color w:val="CD89A8"/>
          <w:sz w:val="24"/>
          <w:szCs w:val="24"/>
          <w:lang w:eastAsia="fr-FR"/>
        </w:rPr>
        <w:t>Code</w:t>
      </w:r>
    </w:p>
    <w:p w:rsidR="00682CD6" w:rsidRPr="002F7E62" w:rsidRDefault="00682CD6" w:rsidP="00682CD6">
      <w:pPr>
        <w:spacing w:after="0" w:line="240" w:lineRule="auto"/>
        <w:ind w:left="284"/>
        <w:rPr>
          <w:color w:val="002060"/>
        </w:rPr>
      </w:pPr>
      <w:r w:rsidRPr="00085CE8">
        <w:rPr>
          <w:noProof/>
          <w:color w:val="002060"/>
        </w:rPr>
        <w:t>C2052</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682CD6" w:rsidRPr="002F7E62" w:rsidRDefault="00682CD6" w:rsidP="00682CD6">
      <w:pPr>
        <w:spacing w:after="0" w:line="240" w:lineRule="auto"/>
        <w:ind w:left="284"/>
        <w:rPr>
          <w:color w:val="002060"/>
        </w:rPr>
      </w:pPr>
      <w:r w:rsidRPr="00085CE8">
        <w:rPr>
          <w:noProof/>
          <w:color w:val="002060"/>
        </w:rPr>
        <w:t>Intervenant extérieur</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682CD6" w:rsidRPr="002F7E62" w:rsidRDefault="00682CD6" w:rsidP="00682CD6">
      <w:pPr>
        <w:spacing w:after="0" w:line="240" w:lineRule="auto"/>
        <w:ind w:left="284"/>
        <w:rPr>
          <w:color w:val="002060"/>
        </w:rPr>
      </w:pPr>
      <w:r w:rsidRPr="00085CE8">
        <w:rPr>
          <w:noProof/>
          <w:color w:val="002060"/>
        </w:rPr>
        <w:t>CEV fonctionnaire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682CD6" w:rsidRPr="002F7E62" w:rsidRDefault="00682CD6" w:rsidP="00682CD6">
      <w:pPr>
        <w:spacing w:after="0" w:line="240" w:lineRule="auto"/>
        <w:ind w:left="284"/>
        <w:rPr>
          <w:color w:val="002060"/>
        </w:rPr>
      </w:pPr>
      <w:r w:rsidRPr="00085CE8">
        <w:rPr>
          <w:noProof/>
          <w:color w:val="002060"/>
        </w:rPr>
        <w:t>Chargé d'enseignement vacataire fonctionnaire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682CD6" w:rsidRPr="002F7E62" w:rsidRDefault="00682CD6" w:rsidP="00682CD6">
      <w:pPr>
        <w:spacing w:after="0" w:line="240" w:lineRule="auto"/>
        <w:ind w:left="284"/>
        <w:rPr>
          <w:color w:val="002060"/>
        </w:rPr>
      </w:pPr>
      <w:r w:rsidRPr="00085CE8">
        <w:rPr>
          <w:noProof/>
          <w:color w:val="002060"/>
        </w:rPr>
        <w: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682CD6" w:rsidRPr="002F7E62" w:rsidRDefault="00682CD6" w:rsidP="00682CD6">
      <w:pPr>
        <w:spacing w:after="0" w:line="240" w:lineRule="auto"/>
        <w:ind w:left="284"/>
        <w:rPr>
          <w:color w:val="002060"/>
        </w:rPr>
      </w:pPr>
      <w:r w:rsidRPr="00085CE8">
        <w:rPr>
          <w:noProof/>
          <w:color w:val="002060"/>
        </w:rPr>
        <w: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682CD6" w:rsidRPr="00085CE8" w:rsidRDefault="00682CD6" w:rsidP="00682CD6">
      <w:pPr>
        <w:spacing w:after="0" w:line="240" w:lineRule="auto"/>
        <w:ind w:left="284"/>
        <w:rPr>
          <w:noProof/>
          <w:color w:val="002060"/>
        </w:rPr>
      </w:pPr>
      <w:r w:rsidRPr="00085CE8">
        <w:rPr>
          <w:noProof/>
          <w:color w:val="002060"/>
        </w:rPr>
        <w:t>Code de l'éducation Art. L952-1 (codification de l'article 11 de la LPR ou loi 2020-1674)</w:t>
      </w:r>
    </w:p>
    <w:p w:rsidR="00682CD6" w:rsidRPr="00085CE8" w:rsidRDefault="00682CD6" w:rsidP="00682CD6">
      <w:pPr>
        <w:spacing w:after="0" w:line="240" w:lineRule="auto"/>
        <w:ind w:left="284"/>
        <w:rPr>
          <w:noProof/>
          <w:color w:val="002060"/>
        </w:rPr>
      </w:pPr>
      <w:r w:rsidRPr="00085CE8">
        <w:rPr>
          <w:noProof/>
          <w:color w:val="002060"/>
        </w:rPr>
        <w:t>Décret 87-889 relatif aux conditions de recrutement et d'emploi de vacataires pour l'enseignement supérieur</w:t>
      </w:r>
    </w:p>
    <w:p w:rsidR="00682CD6" w:rsidRPr="00085CE8" w:rsidRDefault="00682CD6" w:rsidP="00682CD6">
      <w:pPr>
        <w:spacing w:after="0" w:line="240" w:lineRule="auto"/>
        <w:ind w:left="284"/>
        <w:rPr>
          <w:noProof/>
          <w:color w:val="002060"/>
        </w:rPr>
      </w:pPr>
      <w:r w:rsidRPr="00085CE8">
        <w:rPr>
          <w:noProof/>
          <w:color w:val="002060"/>
        </w:rPr>
        <w:t>Décret 83-1175 du 23 décembre 1983 relatif aux indemnités pour enseignements complémentaires</w:t>
      </w:r>
    </w:p>
    <w:p w:rsidR="00682CD6" w:rsidRPr="00CF6160" w:rsidRDefault="00682CD6" w:rsidP="00682CD6">
      <w:pPr>
        <w:spacing w:after="0" w:line="240" w:lineRule="auto"/>
        <w:ind w:left="284"/>
        <w:rPr>
          <w:color w:val="002060"/>
        </w:rPr>
      </w:pPr>
      <w:r w:rsidRPr="00085CE8">
        <w:rPr>
          <w:noProof/>
          <w:color w:val="002060"/>
        </w:rPr>
        <w:t>Arrêté du 6/11/1989 fixant les taux de rémunération des heures complémentaires + Circulaires DAF C3/2017 n°69 du 27/06/2017 revalorisation des primes attribuées à certains personnels des établissements d’enseignement supérieur + DAF B2 n° 2017-078 du 25-4-2017 Délais de paiement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682CD6" w:rsidRPr="00085CE8" w:rsidRDefault="00682CD6" w:rsidP="00682CD6">
      <w:pPr>
        <w:spacing w:after="0" w:line="240" w:lineRule="auto"/>
        <w:ind w:left="284"/>
        <w:rPr>
          <w:noProof/>
          <w:color w:val="002060"/>
        </w:rPr>
      </w:pPr>
      <w:r w:rsidRPr="00085CE8">
        <w:rPr>
          <w:noProof/>
          <w:color w:val="002060"/>
        </w:rPr>
        <w:t>D83-1175 Article 3: "des personnels titulaires extérieurs à l'établissement, peuvent, sur le budget de l'établissement, bénéficier d'un contrat en vue de dispenser un enseignement sous forme de cours ou de travaux dirigés, pendant une durée maximum de trois ans. Toutefois, les prestations effectuées dans le cadre de ces contrats doivent porter sur des enseignements différents de ceux assurés par ces personnels dans un autre établissement."</w:t>
      </w:r>
    </w:p>
    <w:p w:rsidR="00682CD6" w:rsidRPr="00085CE8" w:rsidRDefault="00682CD6" w:rsidP="00682CD6">
      <w:pPr>
        <w:spacing w:after="0" w:line="240" w:lineRule="auto"/>
        <w:ind w:left="284"/>
        <w:rPr>
          <w:noProof/>
          <w:color w:val="002060"/>
        </w:rPr>
      </w:pPr>
      <w:r w:rsidRPr="00085CE8">
        <w:rPr>
          <w:noProof/>
          <w:color w:val="002060"/>
        </w:rPr>
        <w:t>Ce contrat n'ouvre pas à l'indemnité de fin de contrat (IFC), cf note DGRH A1-2/CG du 14/06/2021.</w:t>
      </w:r>
    </w:p>
    <w:p w:rsidR="00682CD6" w:rsidRPr="00085CE8" w:rsidRDefault="00682CD6" w:rsidP="00682CD6">
      <w:pPr>
        <w:spacing w:after="0" w:line="240" w:lineRule="auto"/>
        <w:ind w:left="284"/>
        <w:rPr>
          <w:noProof/>
          <w:color w:val="002060"/>
        </w:rPr>
      </w:pPr>
      <w:r w:rsidRPr="00085CE8">
        <w:rPr>
          <w:noProof/>
          <w:color w:val="002060"/>
        </w:rPr>
        <w:t>Se référer à la fiche zoom "Vacataires Et Vacataires d’enseignement dans les établissements de l’ESR" disponible sur le site de l'Amue</w:t>
      </w:r>
    </w:p>
    <w:p w:rsidR="00682CD6" w:rsidRDefault="00682CD6" w:rsidP="00682CD6">
      <w:pPr>
        <w:spacing w:after="0" w:line="240" w:lineRule="auto"/>
        <w:ind w:left="284"/>
        <w:rPr>
          <w:color w:val="002060"/>
        </w:rPr>
      </w:pP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682CD6" w:rsidRPr="002F7E62" w:rsidRDefault="00682CD6" w:rsidP="00682CD6">
      <w:pPr>
        <w:spacing w:after="0" w:line="240" w:lineRule="auto"/>
        <w:ind w:left="284"/>
        <w:rPr>
          <w:color w:val="002060"/>
        </w:rPr>
      </w:pPr>
      <w:r w:rsidRPr="00085CE8">
        <w:rPr>
          <w:noProof/>
          <w:color w:val="002060"/>
        </w:rPr>
        <w:t>Non concerné</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682CD6" w:rsidRPr="002F7E62" w:rsidRDefault="00682CD6" w:rsidP="00682CD6">
      <w:pPr>
        <w:spacing w:after="0" w:line="240" w:lineRule="auto"/>
        <w:ind w:left="284"/>
        <w:rPr>
          <w:color w:val="002060"/>
        </w:rPr>
      </w:pPr>
      <w:r w:rsidRPr="00085CE8">
        <w:rPr>
          <w:noProof/>
          <w:color w:val="002060"/>
        </w:rPr>
        <w:t>La durée du contrat ne peut excéder l'année universitaire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682CD6" w:rsidRPr="002F7E62" w:rsidRDefault="00682CD6" w:rsidP="00682CD6">
      <w:pPr>
        <w:spacing w:after="0" w:line="240" w:lineRule="auto"/>
        <w:ind w:left="284"/>
        <w:rPr>
          <w:color w:val="002060"/>
        </w:rPr>
      </w:pPr>
      <w:r w:rsidRPr="00085CE8">
        <w:rPr>
          <w:noProof/>
          <w:color w:val="002060"/>
        </w:rPr>
        <w:t>CDD</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682CD6" w:rsidRPr="001A2210" w:rsidRDefault="00682CD6" w:rsidP="00682CD6">
      <w:pPr>
        <w:spacing w:after="0" w:line="240" w:lineRule="auto"/>
        <w:ind w:left="284"/>
        <w:rPr>
          <w:color w:val="002060"/>
        </w:rPr>
      </w:pPr>
      <w:r w:rsidRPr="00085CE8">
        <w:rPr>
          <w:noProof/>
          <w:color w:val="002060"/>
        </w:rPr>
        <w:t>A</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682CD6" w:rsidRPr="002F7E62" w:rsidRDefault="00682CD6" w:rsidP="00682CD6">
      <w:pPr>
        <w:spacing w:after="0" w:line="240" w:lineRule="auto"/>
        <w:ind w:left="284"/>
        <w:rPr>
          <w:color w:val="002060"/>
        </w:rPr>
      </w:pPr>
      <w:r w:rsidRPr="00085CE8">
        <w:rPr>
          <w:noProof/>
          <w:color w:val="002060"/>
        </w:rPr>
        <w:t>Enseignant-Chercheur-EC</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682CD6" w:rsidRPr="002F7E62" w:rsidRDefault="00682CD6" w:rsidP="00682CD6">
      <w:pPr>
        <w:spacing w:after="0" w:line="240" w:lineRule="auto"/>
        <w:ind w:left="284"/>
        <w:rPr>
          <w:color w:val="002060"/>
        </w:rPr>
      </w:pPr>
      <w:r w:rsidRPr="00085CE8">
        <w:rPr>
          <w:noProof/>
          <w:color w:val="002060"/>
        </w:rPr>
        <w:t>Max: 64h Cours ou 96H TD ou 144h TP ou toute combinaison équivalente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682CD6" w:rsidRPr="00085CE8" w:rsidRDefault="00682CD6" w:rsidP="00682CD6">
      <w:pPr>
        <w:spacing w:after="0" w:line="240" w:lineRule="auto"/>
        <w:ind w:left="284"/>
        <w:rPr>
          <w:noProof/>
          <w:color w:val="002060"/>
        </w:rPr>
      </w:pPr>
      <w:r w:rsidRPr="00085CE8">
        <w:rPr>
          <w:noProof/>
          <w:color w:val="002060"/>
        </w:rPr>
        <w:t>Modèle d'acte non disponible actuellement</w:t>
      </w:r>
    </w:p>
    <w:p w:rsidR="00682CD6" w:rsidRPr="002F7E62" w:rsidRDefault="00682CD6" w:rsidP="00682CD6">
      <w:pPr>
        <w:spacing w:after="0" w:line="240" w:lineRule="auto"/>
        <w:ind w:left="284"/>
        <w:rPr>
          <w:color w:val="002060"/>
        </w:rPr>
      </w:pPr>
      <w:r w:rsidRPr="00085CE8">
        <w:rPr>
          <w:noProof/>
          <w:color w:val="002060"/>
        </w:rPr>
        <w:t>Elaborer un modèle dans le cadre du dossier intervenants extérieurs</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682CD6" w:rsidRPr="00085CE8" w:rsidRDefault="00682CD6" w:rsidP="00682CD6">
      <w:pPr>
        <w:spacing w:after="0" w:line="240" w:lineRule="auto"/>
        <w:ind w:left="284"/>
        <w:rPr>
          <w:noProof/>
          <w:color w:val="002060"/>
        </w:rPr>
      </w:pPr>
      <w:r w:rsidRPr="00085CE8">
        <w:rPr>
          <w:noProof/>
          <w:color w:val="002060"/>
        </w:rPr>
        <w:lastRenderedPageBreak/>
        <w:t>Fonctionnaire extérieur à l'établissement pour lequel il effectue des heures complémentaires :</w:t>
      </w:r>
    </w:p>
    <w:p w:rsidR="00682CD6" w:rsidRPr="002F7E62" w:rsidRDefault="00682CD6" w:rsidP="00682CD6">
      <w:pPr>
        <w:spacing w:after="0" w:line="240" w:lineRule="auto"/>
        <w:ind w:left="284"/>
        <w:rPr>
          <w:color w:val="002060"/>
        </w:rPr>
      </w:pPr>
      <w:r w:rsidRPr="00085CE8">
        <w:rPr>
          <w:noProof/>
          <w:color w:val="002060"/>
        </w:rPr>
        <w:t>Cocher le témoin "Hébergé, rémunération accessoire" au bas de la fenêtre Carrière détaillée via le menu: Dossier individuel / Carrière / Suivre la carrière / Carrière statutaire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682CD6" w:rsidRPr="00085CE8" w:rsidRDefault="00682CD6" w:rsidP="00682CD6">
      <w:pPr>
        <w:spacing w:after="0" w:line="240" w:lineRule="auto"/>
        <w:ind w:left="284"/>
        <w:rPr>
          <w:noProof/>
          <w:color w:val="002060"/>
        </w:rPr>
      </w:pPr>
      <w:r w:rsidRPr="00085CE8">
        <w:rPr>
          <w:noProof/>
          <w:color w:val="002060"/>
        </w:rPr>
        <w:t>MG08 - GA et paye non assimilées</w:t>
      </w:r>
    </w:p>
    <w:p w:rsidR="00682CD6" w:rsidRPr="00085CE8" w:rsidRDefault="00682CD6" w:rsidP="00682CD6">
      <w:pPr>
        <w:spacing w:after="0" w:line="240" w:lineRule="auto"/>
        <w:ind w:left="284"/>
        <w:rPr>
          <w:noProof/>
          <w:color w:val="002060"/>
        </w:rPr>
      </w:pPr>
      <w:r w:rsidRPr="00085CE8">
        <w:rPr>
          <w:noProof/>
          <w:color w:val="002060"/>
        </w:rPr>
        <w:t>MR04 - Montant ou MR08 - Taux horaires</w:t>
      </w:r>
    </w:p>
    <w:p w:rsidR="00682CD6" w:rsidRPr="00085CE8" w:rsidRDefault="00682CD6" w:rsidP="00682CD6">
      <w:pPr>
        <w:spacing w:after="0" w:line="240" w:lineRule="auto"/>
        <w:ind w:left="284"/>
        <w:rPr>
          <w:noProof/>
          <w:color w:val="002060"/>
        </w:rPr>
      </w:pPr>
      <w:r w:rsidRPr="00085CE8">
        <w:rPr>
          <w:noProof/>
          <w:color w:val="002060"/>
        </w:rPr>
        <w:t>Nombre d'heures</w:t>
      </w:r>
    </w:p>
    <w:p w:rsidR="00682CD6" w:rsidRPr="002F7E62" w:rsidRDefault="00682CD6" w:rsidP="00682CD6">
      <w:pPr>
        <w:spacing w:after="0" w:line="240" w:lineRule="auto"/>
        <w:ind w:left="284"/>
        <w:rPr>
          <w:color w:val="002060"/>
        </w:rPr>
      </w:pPr>
      <w:r w:rsidRPr="00085CE8">
        <w:rPr>
          <w:noProof/>
          <w:color w:val="002060"/>
        </w:rPr>
        <w:t>Indemnité non soumise à retenue pour pension</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682CD6" w:rsidRPr="002F7E62" w:rsidRDefault="00682CD6" w:rsidP="00682CD6">
      <w:pPr>
        <w:spacing w:after="0" w:line="240" w:lineRule="auto"/>
        <w:ind w:left="284"/>
        <w:rPr>
          <w:color w:val="002060"/>
        </w:rPr>
      </w:pPr>
      <w:r w:rsidRPr="00085CE8">
        <w:rPr>
          <w:noProof/>
          <w:color w:val="002060"/>
        </w:rPr>
        <w:t>0499020000 - INDEMNITAIRE</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682CD6" w:rsidRPr="00085CE8" w:rsidRDefault="00682CD6" w:rsidP="00682CD6">
      <w:pPr>
        <w:spacing w:after="0" w:line="240" w:lineRule="auto"/>
        <w:ind w:left="284"/>
        <w:rPr>
          <w:noProof/>
          <w:color w:val="002060"/>
        </w:rPr>
      </w:pPr>
      <w:r w:rsidRPr="00085CE8">
        <w:rPr>
          <w:noProof/>
          <w:color w:val="002060"/>
        </w:rPr>
        <w:t>Un grade générique doit être obligatoirement renseigné afin de permettre l’exécution correcte de certaines fonctionnalités techniques de Siham.</w:t>
      </w:r>
    </w:p>
    <w:p w:rsidR="00682CD6" w:rsidRPr="002F7E62" w:rsidRDefault="00682CD6" w:rsidP="00682CD6">
      <w:pPr>
        <w:spacing w:after="0" w:line="240" w:lineRule="auto"/>
        <w:ind w:left="284"/>
        <w:rPr>
          <w:color w:val="002060"/>
        </w:rPr>
      </w:pPr>
      <w:r w:rsidRPr="00085CE8">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682CD6" w:rsidRPr="002F7E62" w:rsidRDefault="00682CD6" w:rsidP="00682CD6">
      <w:pPr>
        <w:spacing w:after="0" w:line="240" w:lineRule="auto"/>
        <w:ind w:left="284"/>
        <w:rPr>
          <w:color w:val="002060"/>
        </w:rPr>
      </w:pPr>
      <w:r w:rsidRPr="00085CE8">
        <w:rPr>
          <w:noProof/>
          <w:color w:val="002060"/>
        </w:rPr>
        <w: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682CD6" w:rsidRDefault="00682CD6" w:rsidP="00682CD6">
      <w:pPr>
        <w:spacing w:after="0" w:line="240" w:lineRule="auto"/>
        <w:ind w:left="284"/>
        <w:rPr>
          <w:color w:val="002060"/>
        </w:rPr>
      </w:pPr>
      <w:r w:rsidRPr="00085CE8">
        <w:rPr>
          <w:noProof/>
          <w:color w:val="002060"/>
        </w:rPr>
        <w:t>non</w:t>
      </w:r>
    </w:p>
    <w:p w:rsidR="00682CD6" w:rsidRDefault="00682CD6" w:rsidP="00682CD6">
      <w:pPr>
        <w:spacing w:before="80" w:after="0" w:line="240" w:lineRule="auto"/>
        <w:rPr>
          <w:rFonts w:ascii="Calibri" w:eastAsia="Times New Roman" w:hAnsi="Calibri" w:cs="Calibri"/>
          <w:b/>
          <w:color w:val="CD89A8"/>
          <w:sz w:val="24"/>
          <w:szCs w:val="24"/>
          <w:lang w:eastAsia="fr-FR"/>
        </w:rPr>
      </w:pPr>
    </w:p>
    <w:p w:rsidR="00682CD6" w:rsidRDefault="00682CD6" w:rsidP="00682CD6">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682CD6" w:rsidRPr="006C1D36" w:rsidTr="00E10AED">
        <w:tc>
          <w:tcPr>
            <w:tcW w:w="3398" w:type="dxa"/>
          </w:tcPr>
          <w:p w:rsidR="00682CD6" w:rsidRPr="006C1D36" w:rsidRDefault="00682CD6" w:rsidP="00E10AE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682CD6" w:rsidRPr="006C1D36" w:rsidRDefault="00682CD6" w:rsidP="00E10AE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682CD6" w:rsidRPr="006C1D36" w:rsidRDefault="00682CD6" w:rsidP="00E10AE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682CD6" w:rsidRPr="006C1D36" w:rsidTr="00E10AED">
        <w:tc>
          <w:tcPr>
            <w:tcW w:w="3398" w:type="dxa"/>
          </w:tcPr>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01-Titulaire</w:t>
            </w:r>
          </w:p>
        </w:tc>
        <w:tc>
          <w:tcPr>
            <w:tcW w:w="3398" w:type="dxa"/>
          </w:tcPr>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01-Titulaires-A plein traitement</w:t>
            </w:r>
          </w:p>
        </w:tc>
        <w:tc>
          <w:tcPr>
            <w:tcW w:w="3398" w:type="dxa"/>
          </w:tcPr>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00-Non cotisant</w:t>
            </w:r>
          </w:p>
        </w:tc>
      </w:tr>
    </w:tbl>
    <w:p w:rsidR="00682CD6" w:rsidRPr="002F7E62" w:rsidRDefault="00682CD6" w:rsidP="00682CD6">
      <w:pPr>
        <w:spacing w:after="0" w:line="240" w:lineRule="auto"/>
        <w:ind w:left="284"/>
        <w:rPr>
          <w:color w:val="002060"/>
        </w:rPr>
      </w:pP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682CD6" w:rsidRDefault="00682CD6" w:rsidP="00682CD6">
      <w:pPr>
        <w:spacing w:after="0" w:line="240" w:lineRule="auto"/>
        <w:ind w:left="284"/>
        <w:rPr>
          <w:color w:val="002060"/>
        </w:rPr>
      </w:pPr>
      <w:r w:rsidRPr="00085CE8">
        <w:rPr>
          <w:noProof/>
          <w:color w:val="002060"/>
        </w:rPr>
        <w:t>C0341</w:t>
      </w:r>
      <w:r>
        <w:rPr>
          <w:color w:val="002060"/>
        </w:rPr>
        <w:t xml:space="preserve"> - </w:t>
      </w:r>
      <w:r w:rsidRPr="00085CE8">
        <w:rPr>
          <w:noProof/>
          <w:color w:val="002060"/>
        </w:rPr>
        <w:t>Personnel civil payé à l'acte ou à la tâche avec contrat</w:t>
      </w:r>
    </w:p>
    <w:p w:rsidR="00682CD6" w:rsidRDefault="00682CD6" w:rsidP="00682CD6">
      <w:pPr>
        <w:spacing w:after="160" w:line="259" w:lineRule="auto"/>
        <w:rPr>
          <w:color w:val="002060"/>
        </w:rPr>
      </w:pPr>
      <w:r>
        <w:rPr>
          <w:color w:val="002060"/>
        </w:rPr>
        <w:br w:type="page"/>
      </w:r>
    </w:p>
    <w:p w:rsidR="00682CD6" w:rsidRPr="001E05EE" w:rsidRDefault="00682CD6" w:rsidP="00682CD6">
      <w:pPr>
        <w:jc w:val="center"/>
        <w:rPr>
          <w:rFonts w:ascii="Calibri" w:eastAsia="Times New Roman" w:hAnsi="Calibri" w:cs="Calibri"/>
          <w:b/>
          <w:color w:val="CD89A8"/>
          <w:sz w:val="24"/>
          <w:szCs w:val="24"/>
          <w:lang w:eastAsia="fr-FR"/>
        </w:rPr>
      </w:pPr>
      <w:r w:rsidRPr="00085CE8">
        <w:rPr>
          <w:rFonts w:ascii="Calibri" w:eastAsia="Times New Roman" w:hAnsi="Calibri" w:cs="Calibri"/>
          <w:b/>
          <w:noProof/>
          <w:color w:val="CD89A8"/>
          <w:sz w:val="24"/>
          <w:szCs w:val="24"/>
          <w:lang w:eastAsia="fr-FR"/>
        </w:rPr>
        <w:lastRenderedPageBreak/>
        <w:t>C2038</w:t>
      </w:r>
      <w:r w:rsidRPr="001E05EE">
        <w:rPr>
          <w:rFonts w:ascii="Calibri" w:eastAsia="Times New Roman" w:hAnsi="Calibri" w:cs="Calibri"/>
          <w:b/>
          <w:color w:val="CD89A8"/>
          <w:sz w:val="24"/>
          <w:szCs w:val="24"/>
          <w:lang w:eastAsia="fr-FR"/>
        </w:rPr>
        <w:t xml:space="preserve"> - </w:t>
      </w:r>
      <w:r w:rsidRPr="00085CE8">
        <w:rPr>
          <w:rFonts w:ascii="Calibri" w:eastAsia="Times New Roman" w:hAnsi="Calibri" w:cs="Calibri"/>
          <w:b/>
          <w:noProof/>
          <w:color w:val="CD89A8"/>
          <w:sz w:val="24"/>
          <w:szCs w:val="24"/>
          <w:lang w:eastAsia="fr-FR"/>
        </w:rPr>
        <w:t>Chargé d'enseignement vacataire non fonctionnaire</w:t>
      </w:r>
    </w:p>
    <w:p w:rsidR="00682CD6" w:rsidRDefault="00682CD6" w:rsidP="00682CD6">
      <w:pPr>
        <w:spacing w:after="0" w:line="240" w:lineRule="auto"/>
      </w:pPr>
    </w:p>
    <w:p w:rsidR="00682CD6" w:rsidRPr="001E05EE" w:rsidRDefault="00682CD6" w:rsidP="00682CD6">
      <w:pPr>
        <w:spacing w:before="80" w:after="0" w:line="240" w:lineRule="auto"/>
        <w:rPr>
          <w:b/>
        </w:rPr>
      </w:pPr>
      <w:r w:rsidRPr="008F365C">
        <w:rPr>
          <w:rFonts w:ascii="Calibri" w:eastAsia="Times New Roman" w:hAnsi="Calibri" w:cs="Calibri"/>
          <w:b/>
          <w:color w:val="CD89A8"/>
          <w:sz w:val="24"/>
          <w:szCs w:val="24"/>
          <w:lang w:eastAsia="fr-FR"/>
        </w:rPr>
        <w:t>Code</w:t>
      </w:r>
    </w:p>
    <w:p w:rsidR="00682CD6" w:rsidRPr="002F7E62" w:rsidRDefault="00682CD6" w:rsidP="00682CD6">
      <w:pPr>
        <w:spacing w:after="0" w:line="240" w:lineRule="auto"/>
        <w:ind w:left="284"/>
        <w:rPr>
          <w:color w:val="002060"/>
        </w:rPr>
      </w:pPr>
      <w:r w:rsidRPr="00085CE8">
        <w:rPr>
          <w:noProof/>
          <w:color w:val="002060"/>
        </w:rPr>
        <w:t>C2038</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682CD6" w:rsidRPr="002F7E62" w:rsidRDefault="00682CD6" w:rsidP="00682CD6">
      <w:pPr>
        <w:spacing w:after="0" w:line="240" w:lineRule="auto"/>
        <w:ind w:left="284"/>
        <w:rPr>
          <w:color w:val="002060"/>
        </w:rPr>
      </w:pPr>
      <w:r w:rsidRPr="00085CE8">
        <w:rPr>
          <w:noProof/>
          <w:color w:val="002060"/>
        </w:rPr>
        <w:t>Intervenant extérieur</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682CD6" w:rsidRPr="002F7E62" w:rsidRDefault="00682CD6" w:rsidP="00682CD6">
      <w:pPr>
        <w:spacing w:after="0" w:line="240" w:lineRule="auto"/>
        <w:ind w:left="284"/>
        <w:rPr>
          <w:color w:val="002060"/>
        </w:rPr>
      </w:pPr>
      <w:r w:rsidRPr="00085CE8">
        <w:rPr>
          <w:noProof/>
          <w:color w:val="002060"/>
        </w:rPr>
        <w:t>CEV non fonctionna</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682CD6" w:rsidRPr="002F7E62" w:rsidRDefault="00682CD6" w:rsidP="00682CD6">
      <w:pPr>
        <w:spacing w:after="0" w:line="240" w:lineRule="auto"/>
        <w:ind w:left="284"/>
        <w:rPr>
          <w:color w:val="002060"/>
        </w:rPr>
      </w:pPr>
      <w:r w:rsidRPr="00085CE8">
        <w:rPr>
          <w:noProof/>
          <w:color w:val="002060"/>
        </w:rPr>
        <w:t>Chargé d'enseignement vacataire non fonctionnaire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682CD6" w:rsidRPr="002F7E62" w:rsidRDefault="00682CD6" w:rsidP="00682CD6">
      <w:pPr>
        <w:spacing w:after="0" w:line="240" w:lineRule="auto"/>
        <w:ind w:left="284"/>
        <w:rPr>
          <w:color w:val="002060"/>
        </w:rPr>
      </w:pPr>
      <w:r w:rsidRPr="00085CE8">
        <w:rPr>
          <w:noProof/>
          <w:color w:val="002060"/>
        </w:rPr>
        <w: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682CD6" w:rsidRPr="002F7E62" w:rsidRDefault="00682CD6" w:rsidP="00682CD6">
      <w:pPr>
        <w:spacing w:after="0" w:line="240" w:lineRule="auto"/>
        <w:ind w:left="284"/>
        <w:rPr>
          <w:color w:val="002060"/>
        </w:rPr>
      </w:pPr>
      <w:r w:rsidRPr="00085CE8">
        <w:rPr>
          <w:noProof/>
          <w:color w:val="002060"/>
        </w:rPr>
        <w: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682CD6" w:rsidRPr="00085CE8" w:rsidRDefault="00682CD6" w:rsidP="00682CD6">
      <w:pPr>
        <w:spacing w:after="0" w:line="240" w:lineRule="auto"/>
        <w:ind w:left="284"/>
        <w:rPr>
          <w:noProof/>
          <w:color w:val="002060"/>
        </w:rPr>
      </w:pPr>
      <w:r w:rsidRPr="00085CE8">
        <w:rPr>
          <w:noProof/>
          <w:color w:val="002060"/>
        </w:rPr>
        <w:t>Code de l'éducation Art. L952-1 (codification de l'article 11 de la LPR ou loi 2020-1674)</w:t>
      </w:r>
    </w:p>
    <w:p w:rsidR="00682CD6" w:rsidRPr="00085CE8" w:rsidRDefault="00682CD6" w:rsidP="00682CD6">
      <w:pPr>
        <w:spacing w:after="0" w:line="240" w:lineRule="auto"/>
        <w:ind w:left="284"/>
        <w:rPr>
          <w:noProof/>
          <w:color w:val="002060"/>
        </w:rPr>
      </w:pPr>
      <w:r w:rsidRPr="00085CE8">
        <w:rPr>
          <w:noProof/>
          <w:color w:val="002060"/>
        </w:rPr>
        <w:t>Décret 87-889 relatif aux conditions de recrutement et d'emploi de vacataires pour l'enseignement supérieur</w:t>
      </w:r>
    </w:p>
    <w:p w:rsidR="00682CD6" w:rsidRPr="00085CE8" w:rsidRDefault="00682CD6" w:rsidP="00682CD6">
      <w:pPr>
        <w:spacing w:after="0" w:line="240" w:lineRule="auto"/>
        <w:ind w:left="284"/>
        <w:rPr>
          <w:noProof/>
          <w:color w:val="002060"/>
        </w:rPr>
      </w:pPr>
      <w:r w:rsidRPr="00085CE8">
        <w:rPr>
          <w:noProof/>
          <w:color w:val="002060"/>
        </w:rPr>
        <w:t>Décret 83-1175 du 23 décembre 1983 relatif aux indemnités pour enseignements complémentaires</w:t>
      </w:r>
    </w:p>
    <w:p w:rsidR="00682CD6" w:rsidRPr="00085CE8" w:rsidRDefault="00682CD6" w:rsidP="00682CD6">
      <w:pPr>
        <w:spacing w:after="0" w:line="240" w:lineRule="auto"/>
        <w:ind w:left="284"/>
        <w:rPr>
          <w:noProof/>
          <w:color w:val="002060"/>
        </w:rPr>
      </w:pPr>
      <w:r w:rsidRPr="00085CE8">
        <w:rPr>
          <w:noProof/>
          <w:color w:val="002060"/>
        </w:rPr>
        <w:t>Arrêté du 6/11/1989 fixant les taux de rémunération des heures complémentaires + Circulaires DAF C3/2017 n°69 du 27/06/2017 revalorisation des primes attribuées à certains personnels des établissements d’enseignement supérieur + DAF B2 n° 2017-078 du 25-4-2017 Délais de paiement</w:t>
      </w:r>
    </w:p>
    <w:p w:rsidR="00682CD6" w:rsidRPr="00CF6160" w:rsidRDefault="00682CD6" w:rsidP="00682CD6">
      <w:pPr>
        <w:spacing w:after="0" w:line="240" w:lineRule="auto"/>
        <w:ind w:left="284"/>
        <w:rPr>
          <w:color w:val="002060"/>
        </w:rPr>
      </w:pP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682CD6" w:rsidRPr="00085CE8" w:rsidRDefault="00682CD6" w:rsidP="00682CD6">
      <w:pPr>
        <w:spacing w:after="0" w:line="240" w:lineRule="auto"/>
        <w:ind w:left="284"/>
        <w:rPr>
          <w:noProof/>
          <w:color w:val="002060"/>
        </w:rPr>
      </w:pPr>
      <w:r w:rsidRPr="00085CE8">
        <w:rPr>
          <w:noProof/>
          <w:color w:val="002060"/>
        </w:rPr>
        <w:t>Les chargés d'enseignement apportent aux étudiants la contribution de leur expérience. Cette expérience peut être constituée par une fonction élective locale. Les chargés d'enseignement doivent exercer une activité professionnelle principale en dehors de leur activité d'enseignement ou une fonction exécutive locale. Ils sont nommés pour une durée limitée par le président de l'université, sur proposition de l'unité intéressée, ou le directeur de l'établissement. En cas de perte d'emploi, leurs fonctions d'enseignement sont reconduites pour une durée maximale d'un an.</w:t>
      </w:r>
    </w:p>
    <w:p w:rsidR="00682CD6" w:rsidRPr="00085CE8" w:rsidRDefault="00682CD6" w:rsidP="00682CD6">
      <w:pPr>
        <w:spacing w:after="0" w:line="240" w:lineRule="auto"/>
        <w:ind w:left="284"/>
        <w:rPr>
          <w:noProof/>
          <w:color w:val="002060"/>
        </w:rPr>
      </w:pPr>
      <w:r w:rsidRPr="00085CE8">
        <w:rPr>
          <w:noProof/>
          <w:color w:val="002060"/>
        </w:rPr>
        <w:t>Ce contrat n'ouvre pas à l'indemnité de fin de contrat (IFC), cf note DGRH A1-2/CG du 14/06/2021.</w:t>
      </w:r>
    </w:p>
    <w:p w:rsidR="00682CD6" w:rsidRDefault="00682CD6" w:rsidP="00682CD6">
      <w:pPr>
        <w:spacing w:after="0" w:line="240" w:lineRule="auto"/>
        <w:ind w:left="284"/>
        <w:rPr>
          <w:color w:val="002060"/>
        </w:rPr>
      </w:pPr>
      <w:r w:rsidRPr="00085CE8">
        <w:rPr>
          <w:noProof/>
          <w:color w:val="002060"/>
        </w:rPr>
        <w:t>Se référer à la fiche zoom "Vacataires Et Vacataires d’enseignement dans les établissements de l’ESR" disponible sur le site de l'Amue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682CD6" w:rsidRPr="002F7E62" w:rsidRDefault="00682CD6" w:rsidP="00682CD6">
      <w:pPr>
        <w:spacing w:after="0" w:line="240" w:lineRule="auto"/>
        <w:ind w:left="284"/>
        <w:rPr>
          <w:color w:val="002060"/>
        </w:rPr>
      </w:pPr>
      <w:r w:rsidRPr="00085CE8">
        <w:rPr>
          <w:noProof/>
          <w:color w:val="002060"/>
        </w:rPr>
        <w:t>Non concerné</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682CD6" w:rsidRPr="002F7E62" w:rsidRDefault="00682CD6" w:rsidP="00682CD6">
      <w:pPr>
        <w:spacing w:after="0" w:line="240" w:lineRule="auto"/>
        <w:ind w:left="284"/>
        <w:rPr>
          <w:color w:val="002060"/>
        </w:rPr>
      </w:pPr>
      <w:r w:rsidRPr="00085CE8">
        <w:rPr>
          <w:noProof/>
          <w:color w:val="002060"/>
        </w:rPr>
        <w:t>La durée du contrat ne peut excéder l'année universitaire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682CD6" w:rsidRPr="002F7E62" w:rsidRDefault="00682CD6" w:rsidP="00682CD6">
      <w:pPr>
        <w:spacing w:after="0" w:line="240" w:lineRule="auto"/>
        <w:ind w:left="284"/>
        <w:rPr>
          <w:color w:val="002060"/>
        </w:rPr>
      </w:pPr>
      <w:r w:rsidRPr="00085CE8">
        <w:rPr>
          <w:noProof/>
          <w:color w:val="002060"/>
        </w:rPr>
        <w:t>CDD</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682CD6" w:rsidRPr="001A2210" w:rsidRDefault="00682CD6" w:rsidP="00682CD6">
      <w:pPr>
        <w:spacing w:after="0" w:line="240" w:lineRule="auto"/>
        <w:ind w:left="284"/>
        <w:rPr>
          <w:color w:val="002060"/>
        </w:rPr>
      </w:pPr>
      <w:r w:rsidRPr="00085CE8">
        <w:rPr>
          <w:noProof/>
          <w:color w:val="002060"/>
        </w:rPr>
        <w:t>A</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682CD6" w:rsidRPr="002F7E62" w:rsidRDefault="00682CD6" w:rsidP="00682CD6">
      <w:pPr>
        <w:spacing w:after="0" w:line="240" w:lineRule="auto"/>
        <w:ind w:left="284"/>
        <w:rPr>
          <w:color w:val="002060"/>
        </w:rPr>
      </w:pPr>
      <w:r w:rsidRPr="00085CE8">
        <w:rPr>
          <w:noProof/>
          <w:color w:val="002060"/>
        </w:rPr>
        <w:t>Enseignant-Chercheur-EC</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682CD6" w:rsidRPr="002F7E62" w:rsidRDefault="00682CD6" w:rsidP="00682CD6">
      <w:pPr>
        <w:spacing w:after="0" w:line="240" w:lineRule="auto"/>
        <w:ind w:left="284"/>
        <w:rPr>
          <w:color w:val="002060"/>
        </w:rPr>
      </w:pPr>
      <w:r w:rsidRPr="00085CE8">
        <w:rPr>
          <w:noProof/>
          <w:color w:val="002060"/>
        </w:rPr>
        <w: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682CD6" w:rsidRPr="002F7E62" w:rsidRDefault="00682CD6" w:rsidP="00682CD6">
      <w:pPr>
        <w:spacing w:after="0" w:line="240" w:lineRule="auto"/>
        <w:ind w:left="284"/>
        <w:rPr>
          <w:color w:val="002060"/>
        </w:rPr>
      </w:pPr>
      <w:r w:rsidRPr="00085CE8">
        <w:rPr>
          <w:noProof/>
          <w:color w:val="002060"/>
        </w:rPr>
        <w:t>C1200_87CE - CONTRAT DE RECRUTEMENT DE CHARGE D'ENSEIGNEMENT VACATAIRE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682CD6" w:rsidRPr="00085CE8" w:rsidRDefault="00682CD6" w:rsidP="00682CD6">
      <w:pPr>
        <w:spacing w:after="0" w:line="240" w:lineRule="auto"/>
        <w:ind w:left="284"/>
        <w:rPr>
          <w:noProof/>
          <w:color w:val="002060"/>
        </w:rPr>
      </w:pPr>
      <w:r w:rsidRPr="00085CE8">
        <w:rPr>
          <w:noProof/>
          <w:color w:val="002060"/>
        </w:rPr>
        <w:lastRenderedPageBreak/>
        <w:t>Fonctionnaire extérieur à l'établissement pour lequel il effectue des heures complémentaires :</w:t>
      </w:r>
    </w:p>
    <w:p w:rsidR="00682CD6" w:rsidRPr="002F7E62" w:rsidRDefault="00682CD6" w:rsidP="00682CD6">
      <w:pPr>
        <w:spacing w:after="0" w:line="240" w:lineRule="auto"/>
        <w:ind w:left="284"/>
        <w:rPr>
          <w:color w:val="002060"/>
        </w:rPr>
      </w:pPr>
      <w:r w:rsidRPr="00085CE8">
        <w:rPr>
          <w:noProof/>
          <w:color w:val="002060"/>
        </w:rPr>
        <w:t>Cocher le témoin "Hébergé, rémunération accessoire" au bas de la fenêtre Carrière détaillée via le menu: Dossier individuel / Carrière / Suivre la carrière / Carrière statutaire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682CD6" w:rsidRPr="00085CE8" w:rsidRDefault="00682CD6" w:rsidP="00682CD6">
      <w:pPr>
        <w:spacing w:after="0" w:line="240" w:lineRule="auto"/>
        <w:ind w:left="284"/>
        <w:rPr>
          <w:noProof/>
          <w:color w:val="002060"/>
        </w:rPr>
      </w:pPr>
      <w:r w:rsidRPr="00085CE8">
        <w:rPr>
          <w:noProof/>
          <w:color w:val="002060"/>
        </w:rPr>
        <w:t>MG08 - GA et paye non assimilées</w:t>
      </w:r>
    </w:p>
    <w:p w:rsidR="00682CD6" w:rsidRPr="00085CE8" w:rsidRDefault="00682CD6" w:rsidP="00682CD6">
      <w:pPr>
        <w:spacing w:after="0" w:line="240" w:lineRule="auto"/>
        <w:ind w:left="284"/>
        <w:rPr>
          <w:noProof/>
          <w:color w:val="002060"/>
        </w:rPr>
      </w:pPr>
      <w:r w:rsidRPr="00085CE8">
        <w:rPr>
          <w:noProof/>
          <w:color w:val="002060"/>
        </w:rPr>
        <w:t>MR04 - Montant ou MR08 - Taux horaires</w:t>
      </w:r>
    </w:p>
    <w:p w:rsidR="00682CD6" w:rsidRPr="00085CE8" w:rsidRDefault="00682CD6" w:rsidP="00682CD6">
      <w:pPr>
        <w:spacing w:after="0" w:line="240" w:lineRule="auto"/>
        <w:ind w:left="284"/>
        <w:rPr>
          <w:noProof/>
          <w:color w:val="002060"/>
        </w:rPr>
      </w:pPr>
      <w:r w:rsidRPr="00085CE8">
        <w:rPr>
          <w:noProof/>
          <w:color w:val="002060"/>
        </w:rPr>
        <w:t>Nombre d'heures</w:t>
      </w:r>
    </w:p>
    <w:p w:rsidR="00682CD6" w:rsidRPr="002F7E62" w:rsidRDefault="00682CD6" w:rsidP="00682CD6">
      <w:pPr>
        <w:spacing w:after="0" w:line="240" w:lineRule="auto"/>
        <w:ind w:left="284"/>
        <w:rPr>
          <w:color w:val="002060"/>
        </w:rPr>
      </w:pPr>
      <w:r w:rsidRPr="00085CE8">
        <w:rPr>
          <w:noProof/>
          <w:color w:val="002060"/>
        </w:rPr>
        <w:t>Indemnité non soumise à retenue pour pension</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682CD6" w:rsidRPr="002F7E62" w:rsidRDefault="00682CD6" w:rsidP="00682CD6">
      <w:pPr>
        <w:spacing w:after="0" w:line="240" w:lineRule="auto"/>
        <w:ind w:left="284"/>
        <w:rPr>
          <w:color w:val="002060"/>
        </w:rPr>
      </w:pPr>
      <w:r w:rsidRPr="00085CE8">
        <w:rPr>
          <w:noProof/>
          <w:color w:val="002060"/>
        </w:rPr>
        <w:t>1664020000 - VACATAIRE D’ENSEIGNEMENT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682CD6" w:rsidRPr="00085CE8" w:rsidRDefault="00682CD6" w:rsidP="00682CD6">
      <w:pPr>
        <w:spacing w:after="0" w:line="240" w:lineRule="auto"/>
        <w:ind w:left="284"/>
        <w:rPr>
          <w:noProof/>
          <w:color w:val="002060"/>
        </w:rPr>
      </w:pPr>
      <w:r w:rsidRPr="00085CE8">
        <w:rPr>
          <w:noProof/>
          <w:color w:val="002060"/>
        </w:rPr>
        <w:t>Un grade générique doit être obligatoirement renseigné afin de permettre l’exécution correcte de certaines fonctionnalités techniques de Siham.</w:t>
      </w:r>
    </w:p>
    <w:p w:rsidR="00682CD6" w:rsidRPr="002F7E62" w:rsidRDefault="00682CD6" w:rsidP="00682CD6">
      <w:pPr>
        <w:spacing w:after="0" w:line="240" w:lineRule="auto"/>
        <w:ind w:left="284"/>
        <w:rPr>
          <w:color w:val="002060"/>
        </w:rPr>
      </w:pPr>
      <w:r w:rsidRPr="00085CE8">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682CD6" w:rsidRPr="002F7E62" w:rsidRDefault="00682CD6" w:rsidP="00682CD6">
      <w:pPr>
        <w:spacing w:after="0" w:line="240" w:lineRule="auto"/>
        <w:ind w:left="284"/>
        <w:rPr>
          <w:color w:val="002060"/>
        </w:rPr>
      </w:pPr>
      <w:r w:rsidRPr="00085CE8">
        <w:rPr>
          <w:noProof/>
          <w:color w:val="002060"/>
        </w:rPr>
        <w: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682CD6" w:rsidRDefault="00682CD6" w:rsidP="00682CD6">
      <w:pPr>
        <w:spacing w:after="0" w:line="240" w:lineRule="auto"/>
        <w:ind w:left="284"/>
        <w:rPr>
          <w:color w:val="002060"/>
        </w:rPr>
      </w:pPr>
      <w:r w:rsidRPr="00085CE8">
        <w:rPr>
          <w:noProof/>
          <w:color w:val="002060"/>
        </w:rPr>
        <w:t>non</w:t>
      </w:r>
    </w:p>
    <w:p w:rsidR="00682CD6" w:rsidRDefault="00682CD6" w:rsidP="00682CD6">
      <w:pPr>
        <w:spacing w:before="80" w:after="0" w:line="240" w:lineRule="auto"/>
        <w:rPr>
          <w:rFonts w:ascii="Calibri" w:eastAsia="Times New Roman" w:hAnsi="Calibri" w:cs="Calibri"/>
          <w:b/>
          <w:color w:val="CD89A8"/>
          <w:sz w:val="24"/>
          <w:szCs w:val="24"/>
          <w:lang w:eastAsia="fr-FR"/>
        </w:rPr>
      </w:pPr>
    </w:p>
    <w:p w:rsidR="00682CD6" w:rsidRDefault="00682CD6" w:rsidP="00682CD6">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682CD6" w:rsidRPr="006C1D36" w:rsidTr="00E10AED">
        <w:tc>
          <w:tcPr>
            <w:tcW w:w="3398" w:type="dxa"/>
          </w:tcPr>
          <w:p w:rsidR="00682CD6" w:rsidRPr="006C1D36" w:rsidRDefault="00682CD6" w:rsidP="00E10AE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682CD6" w:rsidRPr="006C1D36" w:rsidRDefault="00682CD6" w:rsidP="00E10AE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682CD6" w:rsidRPr="006C1D36" w:rsidRDefault="00682CD6" w:rsidP="00E10AE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682CD6" w:rsidRPr="006C1D36" w:rsidTr="00E10AED">
        <w:tc>
          <w:tcPr>
            <w:tcW w:w="3398" w:type="dxa"/>
          </w:tcPr>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12-Non titulaires-Non permanents temporaires</w:t>
            </w: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13-Intervenant extérieur ayant un emploi principal non salarié (libéraux, artisans,…)</w:t>
            </w:r>
          </w:p>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61-Salarié du secteur privé base SS supérieure au plafond</w:t>
            </w:r>
          </w:p>
        </w:tc>
        <w:tc>
          <w:tcPr>
            <w:tcW w:w="3398" w:type="dxa"/>
          </w:tcPr>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10-IRCANTEC Temps complet moins de 65 ans</w:t>
            </w:r>
          </w:p>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16-IRCANTEC Temps partiel - Tranche B</w:t>
            </w:r>
          </w:p>
        </w:tc>
      </w:tr>
    </w:tbl>
    <w:p w:rsidR="00682CD6" w:rsidRPr="002F7E62" w:rsidRDefault="00682CD6" w:rsidP="00682CD6">
      <w:pPr>
        <w:spacing w:after="0" w:line="240" w:lineRule="auto"/>
        <w:ind w:left="284"/>
        <w:rPr>
          <w:color w:val="002060"/>
        </w:rPr>
      </w:pP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682CD6" w:rsidRDefault="00682CD6" w:rsidP="00682CD6">
      <w:pPr>
        <w:spacing w:after="0" w:line="240" w:lineRule="auto"/>
        <w:ind w:left="284"/>
        <w:rPr>
          <w:color w:val="002060"/>
        </w:rPr>
      </w:pPr>
      <w:r w:rsidRPr="00085CE8">
        <w:rPr>
          <w:noProof/>
          <w:color w:val="002060"/>
        </w:rPr>
        <w:t>C0341</w:t>
      </w:r>
      <w:r>
        <w:rPr>
          <w:color w:val="002060"/>
        </w:rPr>
        <w:t xml:space="preserve"> - </w:t>
      </w:r>
      <w:r w:rsidRPr="00085CE8">
        <w:rPr>
          <w:noProof/>
          <w:color w:val="002060"/>
        </w:rPr>
        <w:t>Personnel civil payé à l'acte ou à la tâche avec contrat</w:t>
      </w:r>
    </w:p>
    <w:p w:rsidR="00682CD6" w:rsidRDefault="00682CD6" w:rsidP="00682CD6">
      <w:pPr>
        <w:spacing w:after="160" w:line="259" w:lineRule="auto"/>
        <w:rPr>
          <w:color w:val="002060"/>
        </w:rPr>
      </w:pPr>
      <w:r>
        <w:rPr>
          <w:color w:val="002060"/>
        </w:rPr>
        <w:br w:type="page"/>
      </w:r>
    </w:p>
    <w:p w:rsidR="00682CD6" w:rsidRPr="001E05EE" w:rsidRDefault="00682CD6" w:rsidP="00682CD6">
      <w:pPr>
        <w:jc w:val="center"/>
        <w:rPr>
          <w:rFonts w:ascii="Calibri" w:eastAsia="Times New Roman" w:hAnsi="Calibri" w:cs="Calibri"/>
          <w:b/>
          <w:color w:val="CD89A8"/>
          <w:sz w:val="24"/>
          <w:szCs w:val="24"/>
          <w:lang w:eastAsia="fr-FR"/>
        </w:rPr>
      </w:pPr>
      <w:r w:rsidRPr="00085CE8">
        <w:rPr>
          <w:rFonts w:ascii="Calibri" w:eastAsia="Times New Roman" w:hAnsi="Calibri" w:cs="Calibri"/>
          <w:b/>
          <w:noProof/>
          <w:color w:val="CD89A8"/>
          <w:sz w:val="24"/>
          <w:szCs w:val="24"/>
          <w:lang w:eastAsia="fr-FR"/>
        </w:rPr>
        <w:lastRenderedPageBreak/>
        <w:t>C2041</w:t>
      </w:r>
      <w:r w:rsidRPr="001E05EE">
        <w:rPr>
          <w:rFonts w:ascii="Calibri" w:eastAsia="Times New Roman" w:hAnsi="Calibri" w:cs="Calibri"/>
          <w:b/>
          <w:color w:val="CD89A8"/>
          <w:sz w:val="24"/>
          <w:szCs w:val="24"/>
          <w:lang w:eastAsia="fr-FR"/>
        </w:rPr>
        <w:t xml:space="preserve"> - </w:t>
      </w:r>
      <w:r w:rsidRPr="00085CE8">
        <w:rPr>
          <w:rFonts w:ascii="Calibri" w:eastAsia="Times New Roman" w:hAnsi="Calibri" w:cs="Calibri"/>
          <w:b/>
          <w:noProof/>
          <w:color w:val="CD89A8"/>
          <w:sz w:val="24"/>
          <w:szCs w:val="24"/>
          <w:lang w:eastAsia="fr-FR"/>
        </w:rPr>
        <w:t>Agent temporaire vacataire</w:t>
      </w:r>
    </w:p>
    <w:p w:rsidR="00682CD6" w:rsidRDefault="00682CD6" w:rsidP="00682CD6">
      <w:pPr>
        <w:spacing w:after="0" w:line="240" w:lineRule="auto"/>
      </w:pPr>
    </w:p>
    <w:p w:rsidR="00682CD6" w:rsidRPr="001E05EE" w:rsidRDefault="00682CD6" w:rsidP="00682CD6">
      <w:pPr>
        <w:spacing w:before="80" w:after="0" w:line="240" w:lineRule="auto"/>
        <w:rPr>
          <w:b/>
        </w:rPr>
      </w:pPr>
      <w:r w:rsidRPr="008F365C">
        <w:rPr>
          <w:rFonts w:ascii="Calibri" w:eastAsia="Times New Roman" w:hAnsi="Calibri" w:cs="Calibri"/>
          <w:b/>
          <w:color w:val="CD89A8"/>
          <w:sz w:val="24"/>
          <w:szCs w:val="24"/>
          <w:lang w:eastAsia="fr-FR"/>
        </w:rPr>
        <w:t>Code</w:t>
      </w:r>
    </w:p>
    <w:p w:rsidR="00682CD6" w:rsidRPr="002F7E62" w:rsidRDefault="00682CD6" w:rsidP="00682CD6">
      <w:pPr>
        <w:spacing w:after="0" w:line="240" w:lineRule="auto"/>
        <w:ind w:left="284"/>
        <w:rPr>
          <w:color w:val="002060"/>
        </w:rPr>
      </w:pPr>
      <w:r w:rsidRPr="00085CE8">
        <w:rPr>
          <w:noProof/>
          <w:color w:val="002060"/>
        </w:rPr>
        <w:t>C2041</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682CD6" w:rsidRPr="002F7E62" w:rsidRDefault="00682CD6" w:rsidP="00682CD6">
      <w:pPr>
        <w:spacing w:after="0" w:line="240" w:lineRule="auto"/>
        <w:ind w:left="284"/>
        <w:rPr>
          <w:color w:val="002060"/>
        </w:rPr>
      </w:pPr>
      <w:r w:rsidRPr="00085CE8">
        <w:rPr>
          <w:noProof/>
          <w:color w:val="002060"/>
        </w:rPr>
        <w:t>Intervenant extérieur</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682CD6" w:rsidRPr="002F7E62" w:rsidRDefault="00682CD6" w:rsidP="00682CD6">
      <w:pPr>
        <w:spacing w:after="0" w:line="240" w:lineRule="auto"/>
        <w:ind w:left="284"/>
        <w:rPr>
          <w:color w:val="002060"/>
        </w:rPr>
      </w:pPr>
      <w:r w:rsidRPr="00085CE8">
        <w:rPr>
          <w:noProof/>
          <w:color w:val="002060"/>
        </w:rPr>
        <w:t>Agt temp vacataire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682CD6" w:rsidRPr="002F7E62" w:rsidRDefault="00682CD6" w:rsidP="00682CD6">
      <w:pPr>
        <w:spacing w:after="0" w:line="240" w:lineRule="auto"/>
        <w:ind w:left="284"/>
        <w:rPr>
          <w:color w:val="002060"/>
        </w:rPr>
      </w:pPr>
      <w:r w:rsidRPr="00085CE8">
        <w:rPr>
          <w:noProof/>
          <w:color w:val="002060"/>
        </w:rPr>
        <w:t>Agent temporaire vacataire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682CD6" w:rsidRPr="002F7E62" w:rsidRDefault="00682CD6" w:rsidP="00682CD6">
      <w:pPr>
        <w:spacing w:after="0" w:line="240" w:lineRule="auto"/>
        <w:ind w:left="284"/>
        <w:rPr>
          <w:color w:val="002060"/>
        </w:rPr>
      </w:pPr>
      <w:r w:rsidRPr="00085CE8">
        <w:rPr>
          <w:noProof/>
          <w:color w:val="002060"/>
        </w:rPr>
        <w: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682CD6" w:rsidRPr="002F7E62" w:rsidRDefault="00682CD6" w:rsidP="00682CD6">
      <w:pPr>
        <w:spacing w:after="0" w:line="240" w:lineRule="auto"/>
        <w:ind w:left="284"/>
        <w:rPr>
          <w:color w:val="002060"/>
        </w:rPr>
      </w:pPr>
      <w:r w:rsidRPr="00085CE8">
        <w:rPr>
          <w:noProof/>
          <w:color w:val="002060"/>
        </w:rPr>
        <w: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682CD6" w:rsidRPr="00085CE8" w:rsidRDefault="00682CD6" w:rsidP="00682CD6">
      <w:pPr>
        <w:spacing w:after="0" w:line="240" w:lineRule="auto"/>
        <w:ind w:left="284"/>
        <w:rPr>
          <w:noProof/>
          <w:color w:val="002060"/>
        </w:rPr>
      </w:pPr>
      <w:r w:rsidRPr="00085CE8">
        <w:rPr>
          <w:noProof/>
          <w:color w:val="002060"/>
        </w:rPr>
        <w:t>Code de l'éducation Art. L952-1 (codification de l'article 11 de la LPR ou loi 2020-1674)</w:t>
      </w:r>
    </w:p>
    <w:p w:rsidR="00682CD6" w:rsidRPr="00085CE8" w:rsidRDefault="00682CD6" w:rsidP="00682CD6">
      <w:pPr>
        <w:spacing w:after="0" w:line="240" w:lineRule="auto"/>
        <w:ind w:left="284"/>
        <w:rPr>
          <w:noProof/>
          <w:color w:val="002060"/>
        </w:rPr>
      </w:pPr>
      <w:r w:rsidRPr="00085CE8">
        <w:rPr>
          <w:noProof/>
          <w:color w:val="002060"/>
        </w:rPr>
        <w:t>Décret 87-889 relatif aux conditions de recrutement et d'emploi de vacataires pour l'enseignement supérieur</w:t>
      </w:r>
    </w:p>
    <w:p w:rsidR="00682CD6" w:rsidRPr="00085CE8" w:rsidRDefault="00682CD6" w:rsidP="00682CD6">
      <w:pPr>
        <w:spacing w:after="0" w:line="240" w:lineRule="auto"/>
        <w:ind w:left="284"/>
        <w:rPr>
          <w:noProof/>
          <w:color w:val="002060"/>
        </w:rPr>
      </w:pPr>
      <w:r w:rsidRPr="00085CE8">
        <w:rPr>
          <w:noProof/>
          <w:color w:val="002060"/>
        </w:rPr>
        <w:t>Décret 83-1175 du 23 décembre 1983 relatif aux indemnités pour enseignements complémentaires</w:t>
      </w:r>
    </w:p>
    <w:p w:rsidR="00682CD6" w:rsidRPr="00CF6160" w:rsidRDefault="00682CD6" w:rsidP="00682CD6">
      <w:pPr>
        <w:spacing w:after="0" w:line="240" w:lineRule="auto"/>
        <w:ind w:left="284"/>
        <w:rPr>
          <w:color w:val="002060"/>
        </w:rPr>
      </w:pPr>
      <w:r w:rsidRPr="00085CE8">
        <w:rPr>
          <w:noProof/>
          <w:color w:val="002060"/>
        </w:rPr>
        <w:t>Arrêté du 6/11/1989 fixant les taux de rémunération des heures complémentaires + Circulaires DAF C3/2017 n°69 du 27/06/2017 revalorisation des primes attribuées à certains personnels des établissements d’enseignement supérieur + DAF B2 n° 2017-078 du 25-4-2017 Délais de paiement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682CD6" w:rsidRPr="00085CE8" w:rsidRDefault="00682CD6" w:rsidP="00682CD6">
      <w:pPr>
        <w:spacing w:after="0" w:line="240" w:lineRule="auto"/>
        <w:ind w:left="284"/>
        <w:rPr>
          <w:noProof/>
          <w:color w:val="002060"/>
        </w:rPr>
      </w:pPr>
      <w:r w:rsidRPr="00085CE8">
        <w:rPr>
          <w:noProof/>
          <w:color w:val="002060"/>
        </w:rPr>
        <w:t>Les agents temporaires vacataires (ATV) sont des personnes extérieures à l'établissement qui effectuent des heures complémentaires. Ils s'agit :</w:t>
      </w:r>
    </w:p>
    <w:p w:rsidR="00682CD6" w:rsidRPr="00085CE8" w:rsidRDefault="00682CD6" w:rsidP="00682CD6">
      <w:pPr>
        <w:spacing w:after="0" w:line="240" w:lineRule="auto"/>
        <w:ind w:left="284"/>
        <w:rPr>
          <w:noProof/>
          <w:color w:val="002060"/>
        </w:rPr>
      </w:pPr>
      <w:r w:rsidRPr="00085CE8">
        <w:rPr>
          <w:noProof/>
          <w:color w:val="002060"/>
        </w:rPr>
        <w:t>- soit d'étudiants (la limite d'âge de 28 ans n'est plus applicable)</w:t>
      </w:r>
    </w:p>
    <w:p w:rsidR="00682CD6" w:rsidRPr="00085CE8" w:rsidRDefault="00682CD6" w:rsidP="00682CD6">
      <w:pPr>
        <w:spacing w:after="0" w:line="240" w:lineRule="auto"/>
        <w:ind w:left="284"/>
        <w:rPr>
          <w:noProof/>
          <w:color w:val="002060"/>
        </w:rPr>
      </w:pPr>
      <w:r w:rsidRPr="00085CE8">
        <w:rPr>
          <w:noProof/>
          <w:color w:val="002060"/>
        </w:rPr>
        <w:t>- soit de personnes retraitées</w:t>
      </w:r>
    </w:p>
    <w:p w:rsidR="00682CD6" w:rsidRPr="00085CE8" w:rsidRDefault="00682CD6" w:rsidP="00682CD6">
      <w:pPr>
        <w:spacing w:after="0" w:line="240" w:lineRule="auto"/>
        <w:ind w:left="284"/>
        <w:rPr>
          <w:noProof/>
          <w:color w:val="002060"/>
        </w:rPr>
      </w:pPr>
      <w:r w:rsidRPr="00085CE8">
        <w:rPr>
          <w:noProof/>
          <w:color w:val="002060"/>
        </w:rPr>
        <w:t>Ce contrat n'ouvre pas à l'indemnité de fin de contrat (IFC), cf note DGRH A1-2/CG du 14/06/2021.</w:t>
      </w:r>
    </w:p>
    <w:p w:rsidR="00682CD6" w:rsidRPr="00085CE8" w:rsidRDefault="00682CD6" w:rsidP="00682CD6">
      <w:pPr>
        <w:spacing w:after="0" w:line="240" w:lineRule="auto"/>
        <w:ind w:left="284"/>
        <w:rPr>
          <w:noProof/>
          <w:color w:val="002060"/>
        </w:rPr>
      </w:pPr>
      <w:r w:rsidRPr="00085CE8">
        <w:rPr>
          <w:noProof/>
          <w:color w:val="002060"/>
        </w:rPr>
        <w:t>Se référer à la fiche zoom "Vacataires Et Vacataires d’enseignement dans les établissements de l’ESR" disponible sur le site de l'Amue</w:t>
      </w:r>
    </w:p>
    <w:p w:rsidR="00682CD6" w:rsidRDefault="00682CD6" w:rsidP="00682CD6">
      <w:pPr>
        <w:spacing w:after="0" w:line="240" w:lineRule="auto"/>
        <w:ind w:left="284"/>
        <w:rPr>
          <w:color w:val="002060"/>
        </w:rPr>
      </w:pP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682CD6" w:rsidRPr="002F7E62" w:rsidRDefault="00682CD6" w:rsidP="00682CD6">
      <w:pPr>
        <w:spacing w:after="0" w:line="240" w:lineRule="auto"/>
        <w:ind w:left="284"/>
        <w:rPr>
          <w:color w:val="002060"/>
        </w:rPr>
      </w:pPr>
      <w:r w:rsidRPr="00085CE8">
        <w:rPr>
          <w:noProof/>
          <w:color w:val="002060"/>
        </w:rPr>
        <w:t>Non concerné</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682CD6" w:rsidRPr="002F7E62" w:rsidRDefault="00682CD6" w:rsidP="00682CD6">
      <w:pPr>
        <w:spacing w:after="0" w:line="240" w:lineRule="auto"/>
        <w:ind w:left="284"/>
        <w:rPr>
          <w:color w:val="002060"/>
        </w:rPr>
      </w:pPr>
      <w:r w:rsidRPr="00085CE8">
        <w:rPr>
          <w:noProof/>
          <w:color w:val="002060"/>
        </w:rPr>
        <w:t>La durée du contrat ne peut excéder l'année universitaire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682CD6" w:rsidRPr="002F7E62" w:rsidRDefault="00682CD6" w:rsidP="00682CD6">
      <w:pPr>
        <w:spacing w:after="0" w:line="240" w:lineRule="auto"/>
        <w:ind w:left="284"/>
        <w:rPr>
          <w:color w:val="002060"/>
        </w:rPr>
      </w:pPr>
      <w:r w:rsidRPr="00085CE8">
        <w:rPr>
          <w:noProof/>
          <w:color w:val="002060"/>
        </w:rPr>
        <w:t>CDD</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682CD6" w:rsidRPr="001A2210" w:rsidRDefault="00682CD6" w:rsidP="00682CD6">
      <w:pPr>
        <w:spacing w:after="0" w:line="240" w:lineRule="auto"/>
        <w:ind w:left="284"/>
        <w:rPr>
          <w:color w:val="002060"/>
        </w:rPr>
      </w:pPr>
      <w:r w:rsidRPr="00085CE8">
        <w:rPr>
          <w:noProof/>
          <w:color w:val="002060"/>
        </w:rPr>
        <w:t>A</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682CD6" w:rsidRPr="002F7E62" w:rsidRDefault="00682CD6" w:rsidP="00682CD6">
      <w:pPr>
        <w:spacing w:after="0" w:line="240" w:lineRule="auto"/>
        <w:ind w:left="284"/>
        <w:rPr>
          <w:color w:val="002060"/>
        </w:rPr>
      </w:pPr>
      <w:r w:rsidRPr="00085CE8">
        <w:rPr>
          <w:noProof/>
          <w:color w:val="002060"/>
        </w:rPr>
        <w:t>Enseignant-Chercheur-EC</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682CD6" w:rsidRPr="002F7E62" w:rsidRDefault="00682CD6" w:rsidP="00682CD6">
      <w:pPr>
        <w:spacing w:after="0" w:line="240" w:lineRule="auto"/>
        <w:ind w:left="284"/>
        <w:rPr>
          <w:color w:val="002060"/>
        </w:rPr>
      </w:pPr>
      <w:r w:rsidRPr="00085CE8">
        <w:rPr>
          <w:noProof/>
          <w:color w:val="002060"/>
        </w:rPr>
        <w:t>Max: 96h TD ou 144h TP ou combinaison équivalente (1 ou x établissements)</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682CD6" w:rsidRPr="002F7E62" w:rsidRDefault="00682CD6" w:rsidP="00682CD6">
      <w:pPr>
        <w:spacing w:after="0" w:line="240" w:lineRule="auto"/>
        <w:ind w:left="284"/>
        <w:rPr>
          <w:color w:val="002060"/>
        </w:rPr>
      </w:pPr>
      <w:r w:rsidRPr="00085CE8">
        <w:rPr>
          <w:noProof/>
          <w:color w:val="002060"/>
        </w:rPr>
        <w:t>C1200_87AT - CONTRAT DE RECRUTEMENT D'AGENT TEMPORAIRE VACATAIRE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682CD6" w:rsidRPr="00085CE8" w:rsidRDefault="00682CD6" w:rsidP="00682CD6">
      <w:pPr>
        <w:spacing w:after="0" w:line="240" w:lineRule="auto"/>
        <w:ind w:left="284"/>
        <w:rPr>
          <w:noProof/>
          <w:color w:val="002060"/>
        </w:rPr>
      </w:pPr>
      <w:r w:rsidRPr="00085CE8">
        <w:rPr>
          <w:noProof/>
          <w:color w:val="002060"/>
        </w:rPr>
        <w:t>MG08 - GA et paye non assimilées</w:t>
      </w:r>
    </w:p>
    <w:p w:rsidR="00682CD6" w:rsidRPr="00085CE8" w:rsidRDefault="00682CD6" w:rsidP="00682CD6">
      <w:pPr>
        <w:spacing w:after="0" w:line="240" w:lineRule="auto"/>
        <w:ind w:left="284"/>
        <w:rPr>
          <w:noProof/>
          <w:color w:val="002060"/>
        </w:rPr>
      </w:pPr>
      <w:r w:rsidRPr="00085CE8">
        <w:rPr>
          <w:noProof/>
          <w:color w:val="002060"/>
        </w:rPr>
        <w:lastRenderedPageBreak/>
        <w:t>MR04 - Montant ou MR08 - Taux horaires</w:t>
      </w:r>
    </w:p>
    <w:p w:rsidR="00682CD6" w:rsidRPr="00085CE8" w:rsidRDefault="00682CD6" w:rsidP="00682CD6">
      <w:pPr>
        <w:spacing w:after="0" w:line="240" w:lineRule="auto"/>
        <w:ind w:left="284"/>
        <w:rPr>
          <w:noProof/>
          <w:color w:val="002060"/>
        </w:rPr>
      </w:pPr>
      <w:r w:rsidRPr="00085CE8">
        <w:rPr>
          <w:noProof/>
          <w:color w:val="002060"/>
        </w:rPr>
        <w:t>Nombre d'heures</w:t>
      </w:r>
    </w:p>
    <w:p w:rsidR="00682CD6" w:rsidRPr="002F7E62" w:rsidRDefault="00682CD6" w:rsidP="00682CD6">
      <w:pPr>
        <w:spacing w:after="0" w:line="240" w:lineRule="auto"/>
        <w:ind w:left="284"/>
        <w:rPr>
          <w:color w:val="002060"/>
        </w:rPr>
      </w:pPr>
      <w:r w:rsidRPr="00085CE8">
        <w:rPr>
          <w:noProof/>
          <w:color w:val="002060"/>
        </w:rPr>
        <w:t>Indemnité non soumise à retenue pour pension</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682CD6" w:rsidRPr="002F7E62" w:rsidRDefault="00682CD6" w:rsidP="00682CD6">
      <w:pPr>
        <w:spacing w:after="0" w:line="240" w:lineRule="auto"/>
        <w:ind w:left="284"/>
        <w:rPr>
          <w:color w:val="002060"/>
        </w:rPr>
      </w:pPr>
      <w:r w:rsidRPr="00085CE8">
        <w:rPr>
          <w:noProof/>
          <w:color w:val="002060"/>
        </w:rPr>
        <w:t>1664020000 - VACATAIRE D’ENSEIGNEMENT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682CD6" w:rsidRPr="00085CE8" w:rsidRDefault="00682CD6" w:rsidP="00682CD6">
      <w:pPr>
        <w:spacing w:after="0" w:line="240" w:lineRule="auto"/>
        <w:ind w:left="284"/>
        <w:rPr>
          <w:noProof/>
          <w:color w:val="002060"/>
        </w:rPr>
      </w:pPr>
      <w:r w:rsidRPr="00085CE8">
        <w:rPr>
          <w:noProof/>
          <w:color w:val="002060"/>
        </w:rPr>
        <w:t>Un grade générique doit être obligatoirement renseigné afin de permettre l’exécution correcte de certaines fonctionnalités techniques de Siham.</w:t>
      </w:r>
    </w:p>
    <w:p w:rsidR="00682CD6" w:rsidRPr="002F7E62" w:rsidRDefault="00682CD6" w:rsidP="00682CD6">
      <w:pPr>
        <w:spacing w:after="0" w:line="240" w:lineRule="auto"/>
        <w:ind w:left="284"/>
        <w:rPr>
          <w:color w:val="002060"/>
        </w:rPr>
      </w:pPr>
      <w:r w:rsidRPr="00085CE8">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682CD6" w:rsidRPr="002F7E62" w:rsidRDefault="00682CD6" w:rsidP="00682CD6">
      <w:pPr>
        <w:spacing w:after="0" w:line="240" w:lineRule="auto"/>
        <w:ind w:left="284"/>
        <w:rPr>
          <w:color w:val="002060"/>
        </w:rPr>
      </w:pPr>
      <w:r w:rsidRPr="00085CE8">
        <w:rPr>
          <w:noProof/>
          <w:color w:val="002060"/>
        </w:rPr>
        <w: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682CD6" w:rsidRDefault="00682CD6" w:rsidP="00682CD6">
      <w:pPr>
        <w:spacing w:after="0" w:line="240" w:lineRule="auto"/>
        <w:ind w:left="284"/>
        <w:rPr>
          <w:color w:val="002060"/>
        </w:rPr>
      </w:pPr>
      <w:r w:rsidRPr="00085CE8">
        <w:rPr>
          <w:noProof/>
          <w:color w:val="002060"/>
        </w:rPr>
        <w:t>non</w:t>
      </w:r>
    </w:p>
    <w:p w:rsidR="00682CD6" w:rsidRDefault="00682CD6" w:rsidP="00682CD6">
      <w:pPr>
        <w:spacing w:before="80" w:after="0" w:line="240" w:lineRule="auto"/>
        <w:rPr>
          <w:rFonts w:ascii="Calibri" w:eastAsia="Times New Roman" w:hAnsi="Calibri" w:cs="Calibri"/>
          <w:b/>
          <w:color w:val="CD89A8"/>
          <w:sz w:val="24"/>
          <w:szCs w:val="24"/>
          <w:lang w:eastAsia="fr-FR"/>
        </w:rPr>
      </w:pPr>
    </w:p>
    <w:p w:rsidR="00682CD6" w:rsidRDefault="00682CD6" w:rsidP="00682CD6">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682CD6" w:rsidRPr="006C1D36" w:rsidTr="00E10AED">
        <w:tc>
          <w:tcPr>
            <w:tcW w:w="3398" w:type="dxa"/>
          </w:tcPr>
          <w:p w:rsidR="00682CD6" w:rsidRPr="006C1D36" w:rsidRDefault="00682CD6" w:rsidP="00E10AE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682CD6" w:rsidRPr="006C1D36" w:rsidRDefault="00682CD6" w:rsidP="00E10AE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682CD6" w:rsidRPr="006C1D36" w:rsidRDefault="00682CD6" w:rsidP="00E10AE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682CD6" w:rsidRPr="006C1D36" w:rsidTr="00E10AED">
        <w:tc>
          <w:tcPr>
            <w:tcW w:w="3398" w:type="dxa"/>
          </w:tcPr>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12-Non titulaires-Non permanents temporaires</w:t>
            </w:r>
          </w:p>
        </w:tc>
        <w:tc>
          <w:tcPr>
            <w:tcW w:w="3398" w:type="dxa"/>
          </w:tcPr>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10-IRCANTEC Temps complet moins de 65 ans</w:t>
            </w:r>
          </w:p>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14-IRCANTEC Temps complet plus de 65 ans</w:t>
            </w:r>
          </w:p>
        </w:tc>
      </w:tr>
    </w:tbl>
    <w:p w:rsidR="00682CD6" w:rsidRPr="002F7E62" w:rsidRDefault="00682CD6" w:rsidP="00682CD6">
      <w:pPr>
        <w:spacing w:after="0" w:line="240" w:lineRule="auto"/>
        <w:ind w:left="284"/>
        <w:rPr>
          <w:color w:val="002060"/>
        </w:rPr>
      </w:pP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682CD6" w:rsidRDefault="00682CD6" w:rsidP="00682CD6">
      <w:pPr>
        <w:spacing w:after="0" w:line="240" w:lineRule="auto"/>
        <w:ind w:left="284"/>
        <w:rPr>
          <w:color w:val="002060"/>
        </w:rPr>
      </w:pPr>
      <w:r w:rsidRPr="00085CE8">
        <w:rPr>
          <w:noProof/>
          <w:color w:val="002060"/>
        </w:rPr>
        <w:t>C0341</w:t>
      </w:r>
      <w:r>
        <w:rPr>
          <w:color w:val="002060"/>
        </w:rPr>
        <w:t xml:space="preserve"> - </w:t>
      </w:r>
      <w:r w:rsidRPr="00085CE8">
        <w:rPr>
          <w:noProof/>
          <w:color w:val="002060"/>
        </w:rPr>
        <w:t>Personnel civil payé à l'acte ou à la tâche avec contrat</w:t>
      </w:r>
    </w:p>
    <w:p w:rsidR="00682CD6" w:rsidRDefault="00682CD6" w:rsidP="00682CD6">
      <w:pPr>
        <w:spacing w:after="160" w:line="259" w:lineRule="auto"/>
        <w:rPr>
          <w:color w:val="002060"/>
        </w:rPr>
      </w:pPr>
      <w:r>
        <w:rPr>
          <w:color w:val="002060"/>
        </w:rPr>
        <w:br w:type="page"/>
      </w:r>
    </w:p>
    <w:p w:rsidR="00682CD6" w:rsidRPr="001E05EE" w:rsidRDefault="00682CD6" w:rsidP="00682CD6">
      <w:pPr>
        <w:jc w:val="center"/>
        <w:rPr>
          <w:rFonts w:ascii="Calibri" w:eastAsia="Times New Roman" w:hAnsi="Calibri" w:cs="Calibri"/>
          <w:b/>
          <w:color w:val="CD89A8"/>
          <w:sz w:val="24"/>
          <w:szCs w:val="24"/>
          <w:lang w:eastAsia="fr-FR"/>
        </w:rPr>
      </w:pPr>
      <w:r w:rsidRPr="00085CE8">
        <w:rPr>
          <w:rFonts w:ascii="Calibri" w:eastAsia="Times New Roman" w:hAnsi="Calibri" w:cs="Calibri"/>
          <w:b/>
          <w:noProof/>
          <w:color w:val="CD89A8"/>
          <w:sz w:val="24"/>
          <w:szCs w:val="24"/>
          <w:lang w:eastAsia="fr-FR"/>
        </w:rPr>
        <w:lastRenderedPageBreak/>
        <w:t>C2030</w:t>
      </w:r>
      <w:r w:rsidRPr="001E05EE">
        <w:rPr>
          <w:rFonts w:ascii="Calibri" w:eastAsia="Times New Roman" w:hAnsi="Calibri" w:cs="Calibri"/>
          <w:b/>
          <w:color w:val="CD89A8"/>
          <w:sz w:val="24"/>
          <w:szCs w:val="24"/>
          <w:lang w:eastAsia="fr-FR"/>
        </w:rPr>
        <w:t xml:space="preserve"> - </w:t>
      </w:r>
      <w:r w:rsidRPr="00085CE8">
        <w:rPr>
          <w:rFonts w:ascii="Calibri" w:eastAsia="Times New Roman" w:hAnsi="Calibri" w:cs="Calibri"/>
          <w:b/>
          <w:noProof/>
          <w:color w:val="CD89A8"/>
          <w:sz w:val="24"/>
          <w:szCs w:val="24"/>
          <w:lang w:eastAsia="fr-FR"/>
        </w:rPr>
        <w:t>Chargé enseignement  méd odonto</w:t>
      </w:r>
    </w:p>
    <w:p w:rsidR="00682CD6" w:rsidRDefault="00682CD6" w:rsidP="00682CD6">
      <w:pPr>
        <w:spacing w:after="0" w:line="240" w:lineRule="auto"/>
      </w:pPr>
    </w:p>
    <w:p w:rsidR="00682CD6" w:rsidRPr="001E05EE" w:rsidRDefault="00682CD6" w:rsidP="00682CD6">
      <w:pPr>
        <w:spacing w:before="80" w:after="0" w:line="240" w:lineRule="auto"/>
        <w:rPr>
          <w:b/>
        </w:rPr>
      </w:pPr>
      <w:r w:rsidRPr="008F365C">
        <w:rPr>
          <w:rFonts w:ascii="Calibri" w:eastAsia="Times New Roman" w:hAnsi="Calibri" w:cs="Calibri"/>
          <w:b/>
          <w:color w:val="CD89A8"/>
          <w:sz w:val="24"/>
          <w:szCs w:val="24"/>
          <w:lang w:eastAsia="fr-FR"/>
        </w:rPr>
        <w:t>Code</w:t>
      </w:r>
    </w:p>
    <w:p w:rsidR="00682CD6" w:rsidRPr="002F7E62" w:rsidRDefault="00682CD6" w:rsidP="00682CD6">
      <w:pPr>
        <w:spacing w:after="0" w:line="240" w:lineRule="auto"/>
        <w:ind w:left="284"/>
        <w:rPr>
          <w:color w:val="002060"/>
        </w:rPr>
      </w:pPr>
      <w:r w:rsidRPr="00085CE8">
        <w:rPr>
          <w:noProof/>
          <w:color w:val="002060"/>
        </w:rPr>
        <w:t>C2030</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682CD6" w:rsidRPr="002F7E62" w:rsidRDefault="00682CD6" w:rsidP="00682CD6">
      <w:pPr>
        <w:spacing w:after="0" w:line="240" w:lineRule="auto"/>
        <w:ind w:left="284"/>
        <w:rPr>
          <w:color w:val="002060"/>
        </w:rPr>
      </w:pPr>
      <w:r w:rsidRPr="00085CE8">
        <w:rPr>
          <w:noProof/>
          <w:color w:val="002060"/>
        </w:rPr>
        <w:t>Intervenant extérieur</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682CD6" w:rsidRPr="002F7E62" w:rsidRDefault="00682CD6" w:rsidP="00682CD6">
      <w:pPr>
        <w:spacing w:after="0" w:line="240" w:lineRule="auto"/>
        <w:ind w:left="284"/>
        <w:rPr>
          <w:color w:val="002060"/>
        </w:rPr>
      </w:pPr>
      <w:r w:rsidRPr="00085CE8">
        <w:rPr>
          <w:noProof/>
          <w:color w:val="002060"/>
        </w:rPr>
        <w:t>Chargé enseign M/O</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682CD6" w:rsidRPr="002F7E62" w:rsidRDefault="00682CD6" w:rsidP="00682CD6">
      <w:pPr>
        <w:spacing w:after="0" w:line="240" w:lineRule="auto"/>
        <w:ind w:left="284"/>
        <w:rPr>
          <w:color w:val="002060"/>
        </w:rPr>
      </w:pPr>
      <w:r w:rsidRPr="00085CE8">
        <w:rPr>
          <w:noProof/>
          <w:color w:val="002060"/>
        </w:rPr>
        <w:t>Chargé enseignement  méd odonto</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682CD6" w:rsidRPr="002F7E62" w:rsidRDefault="00682CD6" w:rsidP="00682CD6">
      <w:pPr>
        <w:spacing w:after="0" w:line="240" w:lineRule="auto"/>
        <w:ind w:left="284"/>
        <w:rPr>
          <w:color w:val="002060"/>
        </w:rPr>
      </w:pPr>
      <w:r w:rsidRPr="00085CE8">
        <w:rPr>
          <w:noProof/>
          <w:color w:val="002060"/>
        </w:rPr>
        <w: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682CD6" w:rsidRPr="002F7E62" w:rsidRDefault="00682CD6" w:rsidP="00682CD6">
      <w:pPr>
        <w:spacing w:after="0" w:line="240" w:lineRule="auto"/>
        <w:ind w:left="284"/>
        <w:rPr>
          <w:color w:val="002060"/>
        </w:rPr>
      </w:pPr>
      <w:r w:rsidRPr="00085CE8">
        <w:rPr>
          <w:noProof/>
          <w:color w:val="002060"/>
        </w:rPr>
        <w: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682CD6" w:rsidRPr="00085CE8" w:rsidRDefault="00682CD6" w:rsidP="00682CD6">
      <w:pPr>
        <w:spacing w:after="0" w:line="240" w:lineRule="auto"/>
        <w:ind w:left="284"/>
        <w:rPr>
          <w:noProof/>
          <w:color w:val="002060"/>
        </w:rPr>
      </w:pPr>
      <w:r w:rsidRPr="00085CE8">
        <w:rPr>
          <w:noProof/>
          <w:color w:val="002060"/>
        </w:rPr>
        <w:t>Loi 84-16 article 3, 4°</w:t>
      </w:r>
    </w:p>
    <w:p w:rsidR="00682CD6" w:rsidRPr="00085CE8" w:rsidRDefault="00682CD6" w:rsidP="00682CD6">
      <w:pPr>
        <w:spacing w:after="0" w:line="240" w:lineRule="auto"/>
        <w:ind w:left="284"/>
        <w:rPr>
          <w:noProof/>
          <w:color w:val="002060"/>
        </w:rPr>
      </w:pPr>
      <w:r w:rsidRPr="00085CE8">
        <w:rPr>
          <w:noProof/>
          <w:color w:val="002060"/>
        </w:rPr>
        <w:t>2° de l'article L332-1 du CGFP</w:t>
      </w:r>
    </w:p>
    <w:p w:rsidR="00682CD6" w:rsidRPr="00085CE8" w:rsidRDefault="00682CD6" w:rsidP="00682CD6">
      <w:pPr>
        <w:spacing w:after="0" w:line="240" w:lineRule="auto"/>
        <w:ind w:left="284"/>
        <w:rPr>
          <w:noProof/>
          <w:color w:val="002060"/>
        </w:rPr>
      </w:pPr>
      <w:r w:rsidRPr="00085CE8">
        <w:rPr>
          <w:noProof/>
          <w:color w:val="002060"/>
        </w:rPr>
        <w:t>Décret 86-555 relatif aux chargés d'enseignement et aux attachés d'enseignement dans les disciplines médicales et odontologiques</w:t>
      </w:r>
    </w:p>
    <w:p w:rsidR="00682CD6" w:rsidRPr="00085CE8" w:rsidRDefault="00682CD6" w:rsidP="00682CD6">
      <w:pPr>
        <w:spacing w:after="0" w:line="240" w:lineRule="auto"/>
        <w:ind w:left="284"/>
        <w:rPr>
          <w:noProof/>
          <w:color w:val="002060"/>
        </w:rPr>
      </w:pPr>
      <w:r w:rsidRPr="00085CE8">
        <w:rPr>
          <w:noProof/>
          <w:color w:val="002060"/>
        </w:rPr>
        <w:t>Rémunération: Décret 83-1175 &amp;</w:t>
      </w:r>
    </w:p>
    <w:p w:rsidR="00682CD6" w:rsidRPr="00CF6160" w:rsidRDefault="00682CD6" w:rsidP="00682CD6">
      <w:pPr>
        <w:spacing w:after="0" w:line="240" w:lineRule="auto"/>
        <w:ind w:left="284"/>
        <w:rPr>
          <w:color w:val="002060"/>
        </w:rPr>
      </w:pPr>
      <w:r w:rsidRPr="00085CE8">
        <w:rPr>
          <w:noProof/>
          <w:color w:val="002060"/>
        </w:rPr>
        <w:t>Arrêté du 6/11/1989 fixant les taux de rémunération des heures complémentaires</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682CD6" w:rsidRPr="00085CE8" w:rsidRDefault="00682CD6" w:rsidP="00682CD6">
      <w:pPr>
        <w:spacing w:after="0" w:line="240" w:lineRule="auto"/>
        <w:ind w:left="284"/>
        <w:rPr>
          <w:noProof/>
          <w:color w:val="002060"/>
        </w:rPr>
      </w:pPr>
      <w:r w:rsidRPr="00085CE8">
        <w:rPr>
          <w:noProof/>
          <w:color w:val="002060"/>
        </w:rPr>
        <w:t>Dans les disciplines médicales et odontologiques, les EPSCP peuvent faire appel à des praticiens, à des personnels de recherche et à des personnalités choisies en raison de leur compétence dans les domaines scientifique ou professionnel pour effectuer un nombre limité de vacations. Ces chargés d'enseignement doivent exercer une activité professionnelle principale. Ils sont rémunérés à la vacation selon les taux réglementaires en vigueur.</w:t>
      </w:r>
    </w:p>
    <w:p w:rsidR="00682CD6" w:rsidRPr="00085CE8" w:rsidRDefault="00682CD6" w:rsidP="00682CD6">
      <w:pPr>
        <w:spacing w:after="0" w:line="240" w:lineRule="auto"/>
        <w:ind w:left="284"/>
        <w:rPr>
          <w:noProof/>
          <w:color w:val="002060"/>
        </w:rPr>
      </w:pPr>
      <w:r w:rsidRPr="00085CE8">
        <w:rPr>
          <w:noProof/>
          <w:color w:val="002060"/>
        </w:rPr>
        <w:t>Ce contrat n'ouvre pas à l'indemnité de fin de contrat (IFC), cf note DGRH A1-2/CG du 14/06/2021.</w:t>
      </w:r>
    </w:p>
    <w:p w:rsidR="00682CD6" w:rsidRDefault="00682CD6" w:rsidP="00682CD6">
      <w:pPr>
        <w:spacing w:after="0" w:line="240" w:lineRule="auto"/>
        <w:ind w:left="284"/>
        <w:rPr>
          <w:color w:val="002060"/>
        </w:rPr>
      </w:pPr>
      <w:r w:rsidRPr="00085CE8">
        <w:rPr>
          <w:noProof/>
          <w:color w:val="002060"/>
        </w:rPr>
        <w:t>Se référer à la fiche zoom "Vacataires Et Vacataires d’enseignement dans les établissements de l’ESR" disponible sur le site de l'Amue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682CD6" w:rsidRPr="002F7E62" w:rsidRDefault="00682CD6" w:rsidP="00682CD6">
      <w:pPr>
        <w:spacing w:after="0" w:line="240" w:lineRule="auto"/>
        <w:ind w:left="284"/>
        <w:rPr>
          <w:color w:val="002060"/>
        </w:rPr>
      </w:pPr>
      <w:r w:rsidRPr="00085CE8">
        <w:rPr>
          <w:noProof/>
          <w:color w:val="002060"/>
        </w:rPr>
        <w:t>Non concerné</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682CD6" w:rsidRPr="002F7E62" w:rsidRDefault="00682CD6" w:rsidP="00682CD6">
      <w:pPr>
        <w:spacing w:after="0" w:line="240" w:lineRule="auto"/>
        <w:ind w:left="284"/>
        <w:rPr>
          <w:color w:val="002060"/>
        </w:rPr>
      </w:pPr>
      <w:r w:rsidRPr="00085CE8">
        <w:rPr>
          <w:noProof/>
          <w:color w:val="002060"/>
        </w:rPr>
        <w:t>Durée maximale du contrat 3 ans, renouvelable tant que l'agent exerce une  activité professionnelle principale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682CD6" w:rsidRPr="002F7E62" w:rsidRDefault="00682CD6" w:rsidP="00682CD6">
      <w:pPr>
        <w:spacing w:after="0" w:line="240" w:lineRule="auto"/>
        <w:ind w:left="284"/>
        <w:rPr>
          <w:color w:val="002060"/>
        </w:rPr>
      </w:pPr>
      <w:r w:rsidRPr="00085CE8">
        <w:rPr>
          <w:noProof/>
          <w:color w:val="002060"/>
        </w:rPr>
        <w:t>CDD</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682CD6" w:rsidRPr="001A2210" w:rsidRDefault="00682CD6" w:rsidP="00682CD6">
      <w:pPr>
        <w:spacing w:after="0" w:line="240" w:lineRule="auto"/>
        <w:ind w:left="284"/>
        <w:rPr>
          <w:color w:val="002060"/>
        </w:rPr>
      </w:pPr>
      <w:r w:rsidRPr="00085CE8">
        <w:rPr>
          <w:noProof/>
          <w:color w:val="002060"/>
        </w:rPr>
        <w:t>A</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682CD6" w:rsidRPr="002F7E62" w:rsidRDefault="00682CD6" w:rsidP="00682CD6">
      <w:pPr>
        <w:spacing w:after="0" w:line="240" w:lineRule="auto"/>
        <w:ind w:left="284"/>
        <w:rPr>
          <w:color w:val="002060"/>
        </w:rPr>
      </w:pPr>
      <w:r w:rsidRPr="00085CE8">
        <w:rPr>
          <w:noProof/>
          <w:color w:val="002060"/>
        </w:rPr>
        <w:t>Enseignant-Chercheur-EC</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682CD6" w:rsidRPr="002F7E62" w:rsidRDefault="00682CD6" w:rsidP="00682CD6">
      <w:pPr>
        <w:spacing w:after="0" w:line="240" w:lineRule="auto"/>
        <w:ind w:left="284"/>
        <w:rPr>
          <w:color w:val="002060"/>
        </w:rPr>
      </w:pPr>
      <w:r w:rsidRPr="00085CE8">
        <w:rPr>
          <w:noProof/>
          <w:color w:val="002060"/>
        </w:rPr>
        <w:t>Maximum : 2 demies-journées/semaine sous forme de cours, de TD ou TP</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682CD6" w:rsidRPr="002F7E62" w:rsidRDefault="00682CD6" w:rsidP="00682CD6">
      <w:pPr>
        <w:spacing w:after="0" w:line="240" w:lineRule="auto"/>
        <w:ind w:left="284"/>
        <w:rPr>
          <w:color w:val="002060"/>
        </w:rPr>
      </w:pPr>
      <w:r w:rsidRPr="00085CE8">
        <w:rPr>
          <w:noProof/>
          <w:color w:val="002060"/>
        </w:rPr>
        <w:t>Il ne s'agit pas d'un contrat mais d'un arrêté de nomination</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682CD6" w:rsidRPr="00085CE8" w:rsidRDefault="00682CD6" w:rsidP="00682CD6">
      <w:pPr>
        <w:spacing w:after="0" w:line="240" w:lineRule="auto"/>
        <w:ind w:left="284"/>
        <w:rPr>
          <w:noProof/>
          <w:color w:val="002060"/>
        </w:rPr>
      </w:pPr>
      <w:r w:rsidRPr="00085CE8">
        <w:rPr>
          <w:noProof/>
          <w:color w:val="002060"/>
        </w:rPr>
        <w:t>MG08 - GA et paye non assimilées</w:t>
      </w:r>
    </w:p>
    <w:p w:rsidR="00682CD6" w:rsidRPr="00085CE8" w:rsidRDefault="00682CD6" w:rsidP="00682CD6">
      <w:pPr>
        <w:spacing w:after="0" w:line="240" w:lineRule="auto"/>
        <w:ind w:left="284"/>
        <w:rPr>
          <w:noProof/>
          <w:color w:val="002060"/>
        </w:rPr>
      </w:pPr>
      <w:r w:rsidRPr="00085CE8">
        <w:rPr>
          <w:noProof/>
          <w:color w:val="002060"/>
        </w:rPr>
        <w:lastRenderedPageBreak/>
        <w:t>MR04 - Montant ou MR08 - Taux horaires</w:t>
      </w:r>
    </w:p>
    <w:p w:rsidR="00682CD6" w:rsidRPr="00085CE8" w:rsidRDefault="00682CD6" w:rsidP="00682CD6">
      <w:pPr>
        <w:spacing w:after="0" w:line="240" w:lineRule="auto"/>
        <w:ind w:left="284"/>
        <w:rPr>
          <w:noProof/>
          <w:color w:val="002060"/>
        </w:rPr>
      </w:pPr>
      <w:r w:rsidRPr="00085CE8">
        <w:rPr>
          <w:noProof/>
          <w:color w:val="002060"/>
        </w:rPr>
        <w:t>Nombre d'heures</w:t>
      </w:r>
    </w:p>
    <w:p w:rsidR="00682CD6" w:rsidRPr="002F7E62" w:rsidRDefault="00682CD6" w:rsidP="00682CD6">
      <w:pPr>
        <w:spacing w:after="0" w:line="240" w:lineRule="auto"/>
        <w:ind w:left="284"/>
        <w:rPr>
          <w:color w:val="002060"/>
        </w:rPr>
      </w:pPr>
      <w:r w:rsidRPr="00085CE8">
        <w:rPr>
          <w:noProof/>
          <w:color w:val="002060"/>
        </w:rPr>
        <w:t>Indemnité non soumise à retenue pour pension</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682CD6" w:rsidRPr="00085CE8" w:rsidRDefault="00682CD6" w:rsidP="00682CD6">
      <w:pPr>
        <w:spacing w:after="0" w:line="240" w:lineRule="auto"/>
        <w:ind w:left="284"/>
        <w:rPr>
          <w:noProof/>
          <w:color w:val="002060"/>
        </w:rPr>
      </w:pPr>
      <w:r w:rsidRPr="00085CE8">
        <w:rPr>
          <w:noProof/>
          <w:color w:val="002060"/>
        </w:rPr>
        <w:t>Si la rémunération principale est une rémunération de fonctionnaire :</w:t>
      </w:r>
    </w:p>
    <w:p w:rsidR="00682CD6" w:rsidRPr="00085CE8" w:rsidRDefault="00682CD6" w:rsidP="00682CD6">
      <w:pPr>
        <w:spacing w:after="0" w:line="240" w:lineRule="auto"/>
        <w:ind w:left="284"/>
        <w:rPr>
          <w:noProof/>
          <w:color w:val="002060"/>
        </w:rPr>
      </w:pPr>
      <w:r w:rsidRPr="00085CE8">
        <w:rPr>
          <w:noProof/>
          <w:color w:val="002060"/>
        </w:rPr>
        <w:t>0499020000 - INDEMNITAIRE</w:t>
      </w:r>
    </w:p>
    <w:p w:rsidR="00682CD6" w:rsidRPr="00085CE8" w:rsidRDefault="00682CD6" w:rsidP="00682CD6">
      <w:pPr>
        <w:spacing w:after="0" w:line="240" w:lineRule="auto"/>
        <w:ind w:left="284"/>
        <w:rPr>
          <w:noProof/>
          <w:color w:val="002060"/>
        </w:rPr>
      </w:pPr>
      <w:r w:rsidRPr="00085CE8">
        <w:rPr>
          <w:noProof/>
          <w:color w:val="002060"/>
        </w:rPr>
        <w:t>Si la rémunération principale n'est pas une rémunération de fonctionnaire :</w:t>
      </w:r>
    </w:p>
    <w:p w:rsidR="00682CD6" w:rsidRPr="002F7E62" w:rsidRDefault="00682CD6" w:rsidP="00682CD6">
      <w:pPr>
        <w:spacing w:after="0" w:line="240" w:lineRule="auto"/>
        <w:ind w:left="284"/>
        <w:rPr>
          <w:color w:val="002060"/>
        </w:rPr>
      </w:pPr>
      <w:r w:rsidRPr="00085CE8">
        <w:rPr>
          <w:noProof/>
          <w:color w:val="002060"/>
        </w:rPr>
        <w:t>1664020000 - VACATAIRE D’ENSEIGNEMENT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682CD6" w:rsidRPr="00085CE8" w:rsidRDefault="00682CD6" w:rsidP="00682CD6">
      <w:pPr>
        <w:spacing w:after="0" w:line="240" w:lineRule="auto"/>
        <w:ind w:left="284"/>
        <w:rPr>
          <w:noProof/>
          <w:color w:val="002060"/>
        </w:rPr>
      </w:pPr>
      <w:r w:rsidRPr="00085CE8">
        <w:rPr>
          <w:noProof/>
          <w:color w:val="002060"/>
        </w:rPr>
        <w:t>Un grade générique doit être obligatoirement renseigné afin de permettre l’exécution correcte de certaines fonctionnalités techniques de Siham.</w:t>
      </w:r>
    </w:p>
    <w:p w:rsidR="00682CD6" w:rsidRPr="002F7E62" w:rsidRDefault="00682CD6" w:rsidP="00682CD6">
      <w:pPr>
        <w:spacing w:after="0" w:line="240" w:lineRule="auto"/>
        <w:ind w:left="284"/>
        <w:rPr>
          <w:color w:val="002060"/>
        </w:rPr>
      </w:pPr>
      <w:r w:rsidRPr="00085CE8">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682CD6" w:rsidRPr="002F7E62" w:rsidRDefault="00682CD6" w:rsidP="00682CD6">
      <w:pPr>
        <w:spacing w:after="0" w:line="240" w:lineRule="auto"/>
        <w:ind w:left="284"/>
        <w:rPr>
          <w:color w:val="002060"/>
        </w:rPr>
      </w:pPr>
      <w:r w:rsidRPr="00085CE8">
        <w:rPr>
          <w:noProof/>
          <w:color w:val="002060"/>
        </w:rPr>
        <w: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682CD6" w:rsidRDefault="00682CD6" w:rsidP="00682CD6">
      <w:pPr>
        <w:spacing w:after="0" w:line="240" w:lineRule="auto"/>
        <w:ind w:left="284"/>
        <w:rPr>
          <w:color w:val="002060"/>
        </w:rPr>
      </w:pPr>
      <w:r w:rsidRPr="00085CE8">
        <w:rPr>
          <w:noProof/>
          <w:color w:val="002060"/>
        </w:rPr>
        <w:t>non</w:t>
      </w:r>
    </w:p>
    <w:p w:rsidR="00682CD6" w:rsidRDefault="00682CD6" w:rsidP="00682CD6">
      <w:pPr>
        <w:spacing w:before="80" w:after="0" w:line="240" w:lineRule="auto"/>
        <w:rPr>
          <w:rFonts w:ascii="Calibri" w:eastAsia="Times New Roman" w:hAnsi="Calibri" w:cs="Calibri"/>
          <w:b/>
          <w:color w:val="CD89A8"/>
          <w:sz w:val="24"/>
          <w:szCs w:val="24"/>
          <w:lang w:eastAsia="fr-FR"/>
        </w:rPr>
      </w:pPr>
    </w:p>
    <w:p w:rsidR="00682CD6" w:rsidRDefault="00682CD6" w:rsidP="00682CD6">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682CD6" w:rsidRPr="006C1D36" w:rsidTr="00E10AED">
        <w:tc>
          <w:tcPr>
            <w:tcW w:w="3398" w:type="dxa"/>
          </w:tcPr>
          <w:p w:rsidR="00682CD6" w:rsidRPr="006C1D36" w:rsidRDefault="00682CD6" w:rsidP="00E10AE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682CD6" w:rsidRPr="006C1D36" w:rsidRDefault="00682CD6" w:rsidP="00E10AE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682CD6" w:rsidRPr="006C1D36" w:rsidRDefault="00682CD6" w:rsidP="00E10AE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682CD6" w:rsidRPr="006C1D36" w:rsidTr="00E10AED">
        <w:tc>
          <w:tcPr>
            <w:tcW w:w="3398" w:type="dxa"/>
          </w:tcPr>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01-Titulaire</w:t>
            </w: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w:t>
            </w:r>
          </w:p>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01-Titulaires-A plein traitement</w:t>
            </w: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w:t>
            </w: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10-Non titulaires permanents</w:t>
            </w: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12-Non titulaires-Non permanents temporaires</w:t>
            </w: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13-Intervenant extérieur ayant un emploi principal non salarié (libéraux, artisans,…)</w:t>
            </w:r>
          </w:p>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61-Salarié du secteur privé base SS supérieure au plafond</w:t>
            </w:r>
          </w:p>
        </w:tc>
        <w:tc>
          <w:tcPr>
            <w:tcW w:w="3398" w:type="dxa"/>
          </w:tcPr>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00-Non cotisant</w:t>
            </w: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10-IRCANTEC Temps complet moins de 65 ans</w:t>
            </w:r>
          </w:p>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16-IRCANTEC Temps partiel - Tranche B</w:t>
            </w:r>
          </w:p>
        </w:tc>
      </w:tr>
    </w:tbl>
    <w:p w:rsidR="00682CD6" w:rsidRPr="002F7E62" w:rsidRDefault="00682CD6" w:rsidP="00682CD6">
      <w:pPr>
        <w:spacing w:after="0" w:line="240" w:lineRule="auto"/>
        <w:ind w:left="284"/>
        <w:rPr>
          <w:color w:val="002060"/>
        </w:rPr>
      </w:pP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682CD6" w:rsidRDefault="00682CD6" w:rsidP="00682CD6">
      <w:pPr>
        <w:spacing w:after="0" w:line="240" w:lineRule="auto"/>
        <w:ind w:left="284"/>
        <w:rPr>
          <w:color w:val="002060"/>
        </w:rPr>
      </w:pPr>
      <w:r w:rsidRPr="00085CE8">
        <w:rPr>
          <w:noProof/>
          <w:color w:val="002060"/>
        </w:rPr>
        <w:t>C0341</w:t>
      </w:r>
      <w:r>
        <w:rPr>
          <w:color w:val="002060"/>
        </w:rPr>
        <w:t xml:space="preserve"> - </w:t>
      </w:r>
      <w:r w:rsidRPr="00085CE8">
        <w:rPr>
          <w:noProof/>
          <w:color w:val="002060"/>
        </w:rPr>
        <w:t>Personnel civil payé à l'acte ou à la tâche avec contrat</w:t>
      </w:r>
    </w:p>
    <w:p w:rsidR="00682CD6" w:rsidRDefault="00682CD6" w:rsidP="00682CD6">
      <w:pPr>
        <w:spacing w:after="160" w:line="259" w:lineRule="auto"/>
        <w:rPr>
          <w:color w:val="002060"/>
        </w:rPr>
      </w:pPr>
      <w:r>
        <w:rPr>
          <w:color w:val="002060"/>
        </w:rPr>
        <w:br w:type="page"/>
      </w:r>
    </w:p>
    <w:p w:rsidR="00682CD6" w:rsidRPr="001E05EE" w:rsidRDefault="00682CD6" w:rsidP="00682CD6">
      <w:pPr>
        <w:jc w:val="center"/>
        <w:rPr>
          <w:rFonts w:ascii="Calibri" w:eastAsia="Times New Roman" w:hAnsi="Calibri" w:cs="Calibri"/>
          <w:b/>
          <w:color w:val="CD89A8"/>
          <w:sz w:val="24"/>
          <w:szCs w:val="24"/>
          <w:lang w:eastAsia="fr-FR"/>
        </w:rPr>
      </w:pPr>
      <w:r w:rsidRPr="00085CE8">
        <w:rPr>
          <w:rFonts w:ascii="Calibri" w:eastAsia="Times New Roman" w:hAnsi="Calibri" w:cs="Calibri"/>
          <w:b/>
          <w:noProof/>
          <w:color w:val="CD89A8"/>
          <w:sz w:val="24"/>
          <w:szCs w:val="24"/>
          <w:lang w:eastAsia="fr-FR"/>
        </w:rPr>
        <w:lastRenderedPageBreak/>
        <w:t>C2070</w:t>
      </w:r>
      <w:r w:rsidRPr="001E05EE">
        <w:rPr>
          <w:rFonts w:ascii="Calibri" w:eastAsia="Times New Roman" w:hAnsi="Calibri" w:cs="Calibri"/>
          <w:b/>
          <w:color w:val="CD89A8"/>
          <w:sz w:val="24"/>
          <w:szCs w:val="24"/>
          <w:lang w:eastAsia="fr-FR"/>
        </w:rPr>
        <w:t xml:space="preserve"> - </w:t>
      </w:r>
      <w:r w:rsidRPr="00085CE8">
        <w:rPr>
          <w:rFonts w:ascii="Calibri" w:eastAsia="Times New Roman" w:hAnsi="Calibri" w:cs="Calibri"/>
          <w:b/>
          <w:noProof/>
          <w:color w:val="CD89A8"/>
          <w:sz w:val="24"/>
          <w:szCs w:val="24"/>
          <w:lang w:eastAsia="fr-FR"/>
        </w:rPr>
        <w:t>Attaché d'enseignement méd odonto</w:t>
      </w:r>
    </w:p>
    <w:p w:rsidR="00682CD6" w:rsidRDefault="00682CD6" w:rsidP="00682CD6">
      <w:pPr>
        <w:spacing w:after="0" w:line="240" w:lineRule="auto"/>
      </w:pPr>
    </w:p>
    <w:p w:rsidR="00682CD6" w:rsidRPr="001E05EE" w:rsidRDefault="00682CD6" w:rsidP="00682CD6">
      <w:pPr>
        <w:spacing w:before="80" w:after="0" w:line="240" w:lineRule="auto"/>
        <w:rPr>
          <w:b/>
        </w:rPr>
      </w:pPr>
      <w:r w:rsidRPr="008F365C">
        <w:rPr>
          <w:rFonts w:ascii="Calibri" w:eastAsia="Times New Roman" w:hAnsi="Calibri" w:cs="Calibri"/>
          <w:b/>
          <w:color w:val="CD89A8"/>
          <w:sz w:val="24"/>
          <w:szCs w:val="24"/>
          <w:lang w:eastAsia="fr-FR"/>
        </w:rPr>
        <w:t>Code</w:t>
      </w:r>
    </w:p>
    <w:p w:rsidR="00682CD6" w:rsidRPr="002F7E62" w:rsidRDefault="00682CD6" w:rsidP="00682CD6">
      <w:pPr>
        <w:spacing w:after="0" w:line="240" w:lineRule="auto"/>
        <w:ind w:left="284"/>
        <w:rPr>
          <w:color w:val="002060"/>
        </w:rPr>
      </w:pPr>
      <w:r w:rsidRPr="00085CE8">
        <w:rPr>
          <w:noProof/>
          <w:color w:val="002060"/>
        </w:rPr>
        <w:t>C2070</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682CD6" w:rsidRPr="002F7E62" w:rsidRDefault="00682CD6" w:rsidP="00682CD6">
      <w:pPr>
        <w:spacing w:after="0" w:line="240" w:lineRule="auto"/>
        <w:ind w:left="284"/>
        <w:rPr>
          <w:color w:val="002060"/>
        </w:rPr>
      </w:pPr>
      <w:r w:rsidRPr="00085CE8">
        <w:rPr>
          <w:noProof/>
          <w:color w:val="002060"/>
        </w:rPr>
        <w:t>Intervenant extérieur</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682CD6" w:rsidRPr="002F7E62" w:rsidRDefault="00682CD6" w:rsidP="00682CD6">
      <w:pPr>
        <w:spacing w:after="0" w:line="240" w:lineRule="auto"/>
        <w:ind w:left="284"/>
        <w:rPr>
          <w:color w:val="002060"/>
        </w:rPr>
      </w:pPr>
      <w:r w:rsidRPr="00085CE8">
        <w:rPr>
          <w:noProof/>
          <w:color w:val="002060"/>
        </w:rPr>
        <w:t>Attaché enseig M/O</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682CD6" w:rsidRPr="002F7E62" w:rsidRDefault="00682CD6" w:rsidP="00682CD6">
      <w:pPr>
        <w:spacing w:after="0" w:line="240" w:lineRule="auto"/>
        <w:ind w:left="284"/>
        <w:rPr>
          <w:color w:val="002060"/>
        </w:rPr>
      </w:pPr>
      <w:r w:rsidRPr="00085CE8">
        <w:rPr>
          <w:noProof/>
          <w:color w:val="002060"/>
        </w:rPr>
        <w:t>Attaché d'enseignement méd odonto</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682CD6" w:rsidRPr="002F7E62" w:rsidRDefault="00682CD6" w:rsidP="00682CD6">
      <w:pPr>
        <w:spacing w:after="0" w:line="240" w:lineRule="auto"/>
        <w:ind w:left="284"/>
        <w:rPr>
          <w:color w:val="002060"/>
        </w:rPr>
      </w:pPr>
      <w:r w:rsidRPr="00085CE8">
        <w:rPr>
          <w:noProof/>
          <w:color w:val="002060"/>
        </w:rPr>
        <w: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682CD6" w:rsidRPr="002F7E62" w:rsidRDefault="00682CD6" w:rsidP="00682CD6">
      <w:pPr>
        <w:spacing w:after="0" w:line="240" w:lineRule="auto"/>
        <w:ind w:left="284"/>
        <w:rPr>
          <w:color w:val="002060"/>
        </w:rPr>
      </w:pPr>
      <w:r w:rsidRPr="00085CE8">
        <w:rPr>
          <w:noProof/>
          <w:color w:val="002060"/>
        </w:rPr>
        <w: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682CD6" w:rsidRPr="00085CE8" w:rsidRDefault="00682CD6" w:rsidP="00682CD6">
      <w:pPr>
        <w:spacing w:after="0" w:line="240" w:lineRule="auto"/>
        <w:ind w:left="284"/>
        <w:rPr>
          <w:noProof/>
          <w:color w:val="002060"/>
        </w:rPr>
      </w:pPr>
      <w:r w:rsidRPr="00085CE8">
        <w:rPr>
          <w:noProof/>
          <w:color w:val="002060"/>
        </w:rPr>
        <w:t>Loi 84-16 article 3, 4°</w:t>
      </w:r>
    </w:p>
    <w:p w:rsidR="00682CD6" w:rsidRPr="00085CE8" w:rsidRDefault="00682CD6" w:rsidP="00682CD6">
      <w:pPr>
        <w:spacing w:after="0" w:line="240" w:lineRule="auto"/>
        <w:ind w:left="284"/>
        <w:rPr>
          <w:noProof/>
          <w:color w:val="002060"/>
        </w:rPr>
      </w:pPr>
      <w:r w:rsidRPr="00085CE8">
        <w:rPr>
          <w:noProof/>
          <w:color w:val="002060"/>
        </w:rPr>
        <w:t>2° de l'article L332-1 du CGFP</w:t>
      </w:r>
    </w:p>
    <w:p w:rsidR="00682CD6" w:rsidRPr="00085CE8" w:rsidRDefault="00682CD6" w:rsidP="00682CD6">
      <w:pPr>
        <w:spacing w:after="0" w:line="240" w:lineRule="auto"/>
        <w:ind w:left="284"/>
        <w:rPr>
          <w:noProof/>
          <w:color w:val="002060"/>
        </w:rPr>
      </w:pPr>
      <w:r w:rsidRPr="00085CE8">
        <w:rPr>
          <w:noProof/>
          <w:color w:val="002060"/>
        </w:rPr>
        <w:t>Décret 86-555 relatif aux chargés d'enseignement et aux attachés d'enseignement dans les disciplines médicales et odontologiques</w:t>
      </w:r>
    </w:p>
    <w:p w:rsidR="00682CD6" w:rsidRPr="00085CE8" w:rsidRDefault="00682CD6" w:rsidP="00682CD6">
      <w:pPr>
        <w:spacing w:after="0" w:line="240" w:lineRule="auto"/>
        <w:ind w:left="284"/>
        <w:rPr>
          <w:noProof/>
          <w:color w:val="002060"/>
        </w:rPr>
      </w:pPr>
      <w:r w:rsidRPr="00085CE8">
        <w:rPr>
          <w:noProof/>
          <w:color w:val="002060"/>
        </w:rPr>
        <w:t>Rémunération: Décret 83-1175 &amp;</w:t>
      </w:r>
    </w:p>
    <w:p w:rsidR="00682CD6" w:rsidRPr="00CF6160" w:rsidRDefault="00682CD6" w:rsidP="00682CD6">
      <w:pPr>
        <w:spacing w:after="0" w:line="240" w:lineRule="auto"/>
        <w:ind w:left="284"/>
        <w:rPr>
          <w:color w:val="002060"/>
        </w:rPr>
      </w:pPr>
      <w:r w:rsidRPr="00085CE8">
        <w:rPr>
          <w:noProof/>
          <w:color w:val="002060"/>
        </w:rPr>
        <w:t>Arrêté du 6/11/1989 fixant les taux de rémunération des heures complémentaires</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682CD6" w:rsidRPr="00085CE8" w:rsidRDefault="00682CD6" w:rsidP="00682CD6">
      <w:pPr>
        <w:spacing w:after="0" w:line="240" w:lineRule="auto"/>
        <w:ind w:left="284"/>
        <w:rPr>
          <w:noProof/>
          <w:color w:val="002060"/>
        </w:rPr>
      </w:pPr>
      <w:r w:rsidRPr="00085CE8">
        <w:rPr>
          <w:noProof/>
          <w:color w:val="002060"/>
        </w:rPr>
        <w:t>Dans les disciplines médicales et odontologiques, les EPSCP peuvent faire appel à des praticiens, à des personnels de recherche et à des personnalités choisies en raison de leur compétence dans les domaines scientifique ou professionnel pour effectuer un nombre limité de vacations occasionnelles. Ces attachés d'enseignement doivent exercer une activité professionnelle principale. Ils sont rémunérés à la vacation selon les taux réglementaires en vigueur.</w:t>
      </w:r>
    </w:p>
    <w:p w:rsidR="00682CD6" w:rsidRPr="00085CE8" w:rsidRDefault="00682CD6" w:rsidP="00682CD6">
      <w:pPr>
        <w:spacing w:after="0" w:line="240" w:lineRule="auto"/>
        <w:ind w:left="284"/>
        <w:rPr>
          <w:noProof/>
          <w:color w:val="002060"/>
        </w:rPr>
      </w:pPr>
      <w:r w:rsidRPr="00085CE8">
        <w:rPr>
          <w:noProof/>
          <w:color w:val="002060"/>
        </w:rPr>
        <w:t>Ce contrat n'ouvre pas à l'indemnité de fin de contrat (IFC), cf note DGRH A1-2/CG du 14/06/2021.</w:t>
      </w:r>
    </w:p>
    <w:p w:rsidR="00682CD6" w:rsidRDefault="00682CD6" w:rsidP="00682CD6">
      <w:pPr>
        <w:spacing w:after="0" w:line="240" w:lineRule="auto"/>
        <w:ind w:left="284"/>
        <w:rPr>
          <w:color w:val="002060"/>
        </w:rPr>
      </w:pPr>
      <w:r w:rsidRPr="00085CE8">
        <w:rPr>
          <w:noProof/>
          <w:color w:val="002060"/>
        </w:rPr>
        <w:t>Se référer à la fiche zoom "Vacataires Et Vacataires d’enseignement dans les établissements de l’ESR" disponible sur le site de l'Amue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682CD6" w:rsidRPr="002F7E62" w:rsidRDefault="00682CD6" w:rsidP="00682CD6">
      <w:pPr>
        <w:spacing w:after="0" w:line="240" w:lineRule="auto"/>
        <w:ind w:left="284"/>
        <w:rPr>
          <w:color w:val="002060"/>
        </w:rPr>
      </w:pPr>
      <w:r w:rsidRPr="00085CE8">
        <w:rPr>
          <w:noProof/>
          <w:color w:val="002060"/>
        </w:rPr>
        <w:t>Non concerné</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682CD6" w:rsidRPr="002F7E62" w:rsidRDefault="00682CD6" w:rsidP="00682CD6">
      <w:pPr>
        <w:spacing w:after="0" w:line="240" w:lineRule="auto"/>
        <w:ind w:left="284"/>
        <w:rPr>
          <w:color w:val="002060"/>
        </w:rPr>
      </w:pPr>
      <w:r w:rsidRPr="00085CE8">
        <w:rPr>
          <w:noProof/>
          <w:color w:val="002060"/>
        </w:rPr>
        <w:t>La durée du contrat ne peut excéder l'année universitaire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682CD6" w:rsidRPr="002F7E62" w:rsidRDefault="00682CD6" w:rsidP="00682CD6">
      <w:pPr>
        <w:spacing w:after="0" w:line="240" w:lineRule="auto"/>
        <w:ind w:left="284"/>
        <w:rPr>
          <w:color w:val="002060"/>
        </w:rPr>
      </w:pPr>
      <w:r w:rsidRPr="00085CE8">
        <w:rPr>
          <w:noProof/>
          <w:color w:val="002060"/>
        </w:rPr>
        <w:t>CDD</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682CD6" w:rsidRPr="001A2210" w:rsidRDefault="00682CD6" w:rsidP="00682CD6">
      <w:pPr>
        <w:spacing w:after="0" w:line="240" w:lineRule="auto"/>
        <w:ind w:left="284"/>
        <w:rPr>
          <w:color w:val="002060"/>
        </w:rPr>
      </w:pPr>
      <w:r w:rsidRPr="00085CE8">
        <w:rPr>
          <w:noProof/>
          <w:color w:val="002060"/>
        </w:rPr>
        <w:t>A</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682CD6" w:rsidRPr="002F7E62" w:rsidRDefault="00682CD6" w:rsidP="00682CD6">
      <w:pPr>
        <w:spacing w:after="0" w:line="240" w:lineRule="auto"/>
        <w:ind w:left="284"/>
        <w:rPr>
          <w:color w:val="002060"/>
        </w:rPr>
      </w:pPr>
      <w:r w:rsidRPr="00085CE8">
        <w:rPr>
          <w:noProof/>
          <w:color w:val="002060"/>
        </w:rPr>
        <w:t>Enseignant-Chercheur-EC</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682CD6" w:rsidRPr="002F7E62" w:rsidRDefault="00682CD6" w:rsidP="00682CD6">
      <w:pPr>
        <w:spacing w:after="0" w:line="240" w:lineRule="auto"/>
        <w:ind w:left="284"/>
        <w:rPr>
          <w:color w:val="002060"/>
        </w:rPr>
      </w:pPr>
      <w:r w:rsidRPr="00085CE8">
        <w:rPr>
          <w:noProof/>
          <w:color w:val="002060"/>
        </w:rPr>
        <w:t>Maximum : 2h00/semaine sous forme de cours, de TD ou TP</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682CD6" w:rsidRPr="002F7E62" w:rsidRDefault="00682CD6" w:rsidP="00682CD6">
      <w:pPr>
        <w:spacing w:after="0" w:line="240" w:lineRule="auto"/>
        <w:ind w:left="284"/>
        <w:rPr>
          <w:color w:val="002060"/>
        </w:rPr>
      </w:pPr>
      <w:r w:rsidRPr="00085CE8">
        <w:rPr>
          <w:noProof/>
          <w:color w:val="002060"/>
        </w:rPr>
        <w:t>Il ne s'agit pas d'un contrat mais d'un arrêté de nomination</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682CD6" w:rsidRPr="00085CE8" w:rsidRDefault="00682CD6" w:rsidP="00682CD6">
      <w:pPr>
        <w:spacing w:after="0" w:line="240" w:lineRule="auto"/>
        <w:ind w:left="284"/>
        <w:rPr>
          <w:noProof/>
          <w:color w:val="002060"/>
        </w:rPr>
      </w:pPr>
      <w:r w:rsidRPr="00085CE8">
        <w:rPr>
          <w:noProof/>
          <w:color w:val="002060"/>
        </w:rPr>
        <w:t>MG08 - GA et paye non assimilées</w:t>
      </w:r>
    </w:p>
    <w:p w:rsidR="00682CD6" w:rsidRPr="00085CE8" w:rsidRDefault="00682CD6" w:rsidP="00682CD6">
      <w:pPr>
        <w:spacing w:after="0" w:line="240" w:lineRule="auto"/>
        <w:ind w:left="284"/>
        <w:rPr>
          <w:noProof/>
          <w:color w:val="002060"/>
        </w:rPr>
      </w:pPr>
      <w:r w:rsidRPr="00085CE8">
        <w:rPr>
          <w:noProof/>
          <w:color w:val="002060"/>
        </w:rPr>
        <w:lastRenderedPageBreak/>
        <w:t>MR04 - Montant ou MR08 - Taux horaires</w:t>
      </w:r>
    </w:p>
    <w:p w:rsidR="00682CD6" w:rsidRPr="00085CE8" w:rsidRDefault="00682CD6" w:rsidP="00682CD6">
      <w:pPr>
        <w:spacing w:after="0" w:line="240" w:lineRule="auto"/>
        <w:ind w:left="284"/>
        <w:rPr>
          <w:noProof/>
          <w:color w:val="002060"/>
        </w:rPr>
      </w:pPr>
      <w:r w:rsidRPr="00085CE8">
        <w:rPr>
          <w:noProof/>
          <w:color w:val="002060"/>
        </w:rPr>
        <w:t>Nombre d'heures</w:t>
      </w:r>
    </w:p>
    <w:p w:rsidR="00682CD6" w:rsidRPr="002F7E62" w:rsidRDefault="00682CD6" w:rsidP="00682CD6">
      <w:pPr>
        <w:spacing w:after="0" w:line="240" w:lineRule="auto"/>
        <w:ind w:left="284"/>
        <w:rPr>
          <w:color w:val="002060"/>
        </w:rPr>
      </w:pPr>
      <w:r w:rsidRPr="00085CE8">
        <w:rPr>
          <w:noProof/>
          <w:color w:val="002060"/>
        </w:rPr>
        <w:t>Indemnité non soumise à retenue pour pension</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682CD6" w:rsidRPr="00085CE8" w:rsidRDefault="00682CD6" w:rsidP="00682CD6">
      <w:pPr>
        <w:spacing w:after="0" w:line="240" w:lineRule="auto"/>
        <w:ind w:left="284"/>
        <w:rPr>
          <w:noProof/>
          <w:color w:val="002060"/>
        </w:rPr>
      </w:pPr>
      <w:r w:rsidRPr="00085CE8">
        <w:rPr>
          <w:noProof/>
          <w:color w:val="002060"/>
        </w:rPr>
        <w:t>Si la rémunération principale est une rémunération de fonctionnaire :</w:t>
      </w:r>
    </w:p>
    <w:p w:rsidR="00682CD6" w:rsidRPr="00085CE8" w:rsidRDefault="00682CD6" w:rsidP="00682CD6">
      <w:pPr>
        <w:spacing w:after="0" w:line="240" w:lineRule="auto"/>
        <w:ind w:left="284"/>
        <w:rPr>
          <w:noProof/>
          <w:color w:val="002060"/>
        </w:rPr>
      </w:pPr>
      <w:r w:rsidRPr="00085CE8">
        <w:rPr>
          <w:noProof/>
          <w:color w:val="002060"/>
        </w:rPr>
        <w:t>0499020000 - INDEMNITAIRE</w:t>
      </w:r>
    </w:p>
    <w:p w:rsidR="00682CD6" w:rsidRPr="00085CE8" w:rsidRDefault="00682CD6" w:rsidP="00682CD6">
      <w:pPr>
        <w:spacing w:after="0" w:line="240" w:lineRule="auto"/>
        <w:ind w:left="284"/>
        <w:rPr>
          <w:noProof/>
          <w:color w:val="002060"/>
        </w:rPr>
      </w:pPr>
      <w:r w:rsidRPr="00085CE8">
        <w:rPr>
          <w:noProof/>
          <w:color w:val="002060"/>
        </w:rPr>
        <w:t>Si la rémunération principale n'est pas une rémunération de fonctionnaire :</w:t>
      </w:r>
    </w:p>
    <w:p w:rsidR="00682CD6" w:rsidRPr="002F7E62" w:rsidRDefault="00682CD6" w:rsidP="00682CD6">
      <w:pPr>
        <w:spacing w:after="0" w:line="240" w:lineRule="auto"/>
        <w:ind w:left="284"/>
        <w:rPr>
          <w:color w:val="002060"/>
        </w:rPr>
      </w:pPr>
      <w:r w:rsidRPr="00085CE8">
        <w:rPr>
          <w:noProof/>
          <w:color w:val="002060"/>
        </w:rPr>
        <w:t>1664020000 - VACATAIRE D’ENSEIGNEMENT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682CD6" w:rsidRPr="00085CE8" w:rsidRDefault="00682CD6" w:rsidP="00682CD6">
      <w:pPr>
        <w:spacing w:after="0" w:line="240" w:lineRule="auto"/>
        <w:ind w:left="284"/>
        <w:rPr>
          <w:noProof/>
          <w:color w:val="002060"/>
        </w:rPr>
      </w:pPr>
      <w:r w:rsidRPr="00085CE8">
        <w:rPr>
          <w:noProof/>
          <w:color w:val="002060"/>
        </w:rPr>
        <w:t>Un grade générique doit être obligatoirement renseigné afin de permettre l’exécution correcte de certaines fonctionnalités techniques de Siham.</w:t>
      </w:r>
    </w:p>
    <w:p w:rsidR="00682CD6" w:rsidRPr="002F7E62" w:rsidRDefault="00682CD6" w:rsidP="00682CD6">
      <w:pPr>
        <w:spacing w:after="0" w:line="240" w:lineRule="auto"/>
        <w:ind w:left="284"/>
        <w:rPr>
          <w:color w:val="002060"/>
        </w:rPr>
      </w:pPr>
      <w:r w:rsidRPr="00085CE8">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682CD6" w:rsidRPr="002F7E62" w:rsidRDefault="00682CD6" w:rsidP="00682CD6">
      <w:pPr>
        <w:spacing w:after="0" w:line="240" w:lineRule="auto"/>
        <w:ind w:left="284"/>
        <w:rPr>
          <w:color w:val="002060"/>
        </w:rPr>
      </w:pPr>
      <w:r w:rsidRPr="00085CE8">
        <w:rPr>
          <w:noProof/>
          <w:color w:val="002060"/>
        </w:rPr>
        <w: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682CD6" w:rsidRDefault="00682CD6" w:rsidP="00682CD6">
      <w:pPr>
        <w:spacing w:after="0" w:line="240" w:lineRule="auto"/>
        <w:ind w:left="284"/>
        <w:rPr>
          <w:color w:val="002060"/>
        </w:rPr>
      </w:pPr>
      <w:r w:rsidRPr="00085CE8">
        <w:rPr>
          <w:noProof/>
          <w:color w:val="002060"/>
        </w:rPr>
        <w:t>non</w:t>
      </w:r>
    </w:p>
    <w:p w:rsidR="00682CD6" w:rsidRDefault="00682CD6" w:rsidP="00682CD6">
      <w:pPr>
        <w:spacing w:before="80" w:after="0" w:line="240" w:lineRule="auto"/>
        <w:rPr>
          <w:rFonts w:ascii="Calibri" w:eastAsia="Times New Roman" w:hAnsi="Calibri" w:cs="Calibri"/>
          <w:b/>
          <w:color w:val="CD89A8"/>
          <w:sz w:val="24"/>
          <w:szCs w:val="24"/>
          <w:lang w:eastAsia="fr-FR"/>
        </w:rPr>
      </w:pPr>
    </w:p>
    <w:p w:rsidR="00682CD6" w:rsidRDefault="00682CD6" w:rsidP="00682CD6">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682CD6" w:rsidRPr="006C1D36" w:rsidTr="00E10AED">
        <w:tc>
          <w:tcPr>
            <w:tcW w:w="3398" w:type="dxa"/>
          </w:tcPr>
          <w:p w:rsidR="00682CD6" w:rsidRPr="006C1D36" w:rsidRDefault="00682CD6" w:rsidP="00E10AE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682CD6" w:rsidRPr="006C1D36" w:rsidRDefault="00682CD6" w:rsidP="00E10AE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682CD6" w:rsidRPr="006C1D36" w:rsidRDefault="00682CD6" w:rsidP="00E10AE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682CD6" w:rsidRPr="006C1D36" w:rsidTr="00E10AED">
        <w:tc>
          <w:tcPr>
            <w:tcW w:w="3398" w:type="dxa"/>
          </w:tcPr>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01-Titulaire</w:t>
            </w: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w:t>
            </w:r>
          </w:p>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01-Titulaires-A plein traitement</w:t>
            </w: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12-Non titulaires-Non permanents temporaires</w:t>
            </w: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13-Intervenant extérieur ayant un emploi principal non salarié (libéraux, artisans,…)</w:t>
            </w:r>
          </w:p>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61-Salarié du secteur privé base SS supérieure au plafond</w:t>
            </w:r>
          </w:p>
        </w:tc>
        <w:tc>
          <w:tcPr>
            <w:tcW w:w="3398" w:type="dxa"/>
          </w:tcPr>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00-Non cotisant</w:t>
            </w: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10-IRCANTEC Temps complet moins de 65 ans</w:t>
            </w:r>
          </w:p>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16-IRCANTEC Temps partiel - Tranche B</w:t>
            </w:r>
          </w:p>
        </w:tc>
      </w:tr>
    </w:tbl>
    <w:p w:rsidR="00682CD6" w:rsidRPr="002F7E62" w:rsidRDefault="00682CD6" w:rsidP="00682CD6">
      <w:pPr>
        <w:spacing w:after="0" w:line="240" w:lineRule="auto"/>
        <w:ind w:left="284"/>
        <w:rPr>
          <w:color w:val="002060"/>
        </w:rPr>
      </w:pP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682CD6" w:rsidRDefault="00682CD6" w:rsidP="00682CD6">
      <w:pPr>
        <w:spacing w:after="0" w:line="240" w:lineRule="auto"/>
        <w:ind w:left="284"/>
        <w:rPr>
          <w:color w:val="002060"/>
        </w:rPr>
      </w:pPr>
      <w:r w:rsidRPr="00085CE8">
        <w:rPr>
          <w:noProof/>
          <w:color w:val="002060"/>
        </w:rPr>
        <w:t>C0341</w:t>
      </w:r>
      <w:r>
        <w:rPr>
          <w:color w:val="002060"/>
        </w:rPr>
        <w:t xml:space="preserve"> - </w:t>
      </w:r>
      <w:r w:rsidRPr="00085CE8">
        <w:rPr>
          <w:noProof/>
          <w:color w:val="002060"/>
        </w:rPr>
        <w:t>Personnel civil payé à l'acte ou à la tâche avec contrat</w:t>
      </w:r>
    </w:p>
    <w:p w:rsidR="00682CD6" w:rsidRDefault="00682CD6" w:rsidP="00682CD6">
      <w:pPr>
        <w:spacing w:after="160" w:line="259" w:lineRule="auto"/>
        <w:rPr>
          <w:color w:val="002060"/>
        </w:rPr>
      </w:pPr>
      <w:r>
        <w:rPr>
          <w:color w:val="002060"/>
        </w:rPr>
        <w:br w:type="page"/>
      </w:r>
    </w:p>
    <w:p w:rsidR="00682CD6" w:rsidRPr="001E05EE" w:rsidRDefault="00682CD6" w:rsidP="00682CD6">
      <w:pPr>
        <w:jc w:val="center"/>
        <w:rPr>
          <w:rFonts w:ascii="Calibri" w:eastAsia="Times New Roman" w:hAnsi="Calibri" w:cs="Calibri"/>
          <w:b/>
          <w:color w:val="CD89A8"/>
          <w:sz w:val="24"/>
          <w:szCs w:val="24"/>
          <w:lang w:eastAsia="fr-FR"/>
        </w:rPr>
      </w:pPr>
      <w:r w:rsidRPr="00085CE8">
        <w:rPr>
          <w:rFonts w:ascii="Calibri" w:eastAsia="Times New Roman" w:hAnsi="Calibri" w:cs="Calibri"/>
          <w:b/>
          <w:noProof/>
          <w:color w:val="CD89A8"/>
          <w:sz w:val="24"/>
          <w:szCs w:val="24"/>
          <w:lang w:eastAsia="fr-FR"/>
        </w:rPr>
        <w:lastRenderedPageBreak/>
        <w:t>C1210</w:t>
      </w:r>
      <w:r w:rsidRPr="001E05EE">
        <w:rPr>
          <w:rFonts w:ascii="Calibri" w:eastAsia="Times New Roman" w:hAnsi="Calibri" w:cs="Calibri"/>
          <w:b/>
          <w:color w:val="CD89A8"/>
          <w:sz w:val="24"/>
          <w:szCs w:val="24"/>
          <w:lang w:eastAsia="fr-FR"/>
        </w:rPr>
        <w:t xml:space="preserve"> - </w:t>
      </w:r>
      <w:r w:rsidRPr="00085CE8">
        <w:rPr>
          <w:rFonts w:ascii="Calibri" w:eastAsia="Times New Roman" w:hAnsi="Calibri" w:cs="Calibri"/>
          <w:b/>
          <w:noProof/>
          <w:color w:val="CD89A8"/>
          <w:sz w:val="24"/>
          <w:szCs w:val="24"/>
          <w:lang w:eastAsia="fr-FR"/>
        </w:rPr>
        <w:t>Praticien agréé-maitre de stage</w:t>
      </w:r>
    </w:p>
    <w:p w:rsidR="00682CD6" w:rsidRDefault="00682CD6" w:rsidP="00682CD6">
      <w:pPr>
        <w:spacing w:after="0" w:line="240" w:lineRule="auto"/>
      </w:pPr>
    </w:p>
    <w:p w:rsidR="00682CD6" w:rsidRPr="001E05EE" w:rsidRDefault="00682CD6" w:rsidP="00682CD6">
      <w:pPr>
        <w:spacing w:before="80" w:after="0" w:line="240" w:lineRule="auto"/>
        <w:rPr>
          <w:b/>
        </w:rPr>
      </w:pPr>
      <w:r w:rsidRPr="008F365C">
        <w:rPr>
          <w:rFonts w:ascii="Calibri" w:eastAsia="Times New Roman" w:hAnsi="Calibri" w:cs="Calibri"/>
          <w:b/>
          <w:color w:val="CD89A8"/>
          <w:sz w:val="24"/>
          <w:szCs w:val="24"/>
          <w:lang w:eastAsia="fr-FR"/>
        </w:rPr>
        <w:t>Code</w:t>
      </w:r>
    </w:p>
    <w:p w:rsidR="00682CD6" w:rsidRPr="002F7E62" w:rsidRDefault="00682CD6" w:rsidP="00682CD6">
      <w:pPr>
        <w:spacing w:after="0" w:line="240" w:lineRule="auto"/>
        <w:ind w:left="284"/>
        <w:rPr>
          <w:color w:val="002060"/>
        </w:rPr>
      </w:pPr>
      <w:r w:rsidRPr="00085CE8">
        <w:rPr>
          <w:noProof/>
          <w:color w:val="002060"/>
        </w:rPr>
        <w:t>C1210</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682CD6" w:rsidRPr="002F7E62" w:rsidRDefault="00682CD6" w:rsidP="00682CD6">
      <w:pPr>
        <w:spacing w:after="0" w:line="240" w:lineRule="auto"/>
        <w:ind w:left="284"/>
        <w:rPr>
          <w:color w:val="002060"/>
        </w:rPr>
      </w:pPr>
      <w:r w:rsidRPr="00085CE8">
        <w:rPr>
          <w:noProof/>
          <w:color w:val="002060"/>
        </w:rPr>
        <w:t>Intervenant extérieur</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 Siham</w:t>
      </w:r>
    </w:p>
    <w:p w:rsidR="00682CD6" w:rsidRPr="002F7E62" w:rsidRDefault="00682CD6" w:rsidP="00682CD6">
      <w:pPr>
        <w:spacing w:after="0" w:line="240" w:lineRule="auto"/>
        <w:ind w:left="284"/>
        <w:rPr>
          <w:color w:val="002060"/>
        </w:rPr>
      </w:pPr>
      <w:r w:rsidRPr="00085CE8">
        <w:rPr>
          <w:noProof/>
          <w:color w:val="002060"/>
        </w:rPr>
        <w:t>Praticien agréé</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 Siham</w:t>
      </w:r>
    </w:p>
    <w:p w:rsidR="00682CD6" w:rsidRPr="002F7E62" w:rsidRDefault="00682CD6" w:rsidP="00682CD6">
      <w:pPr>
        <w:spacing w:after="0" w:line="240" w:lineRule="auto"/>
        <w:ind w:left="284"/>
        <w:rPr>
          <w:color w:val="002060"/>
        </w:rPr>
      </w:pPr>
      <w:r w:rsidRPr="00085CE8">
        <w:rPr>
          <w:noProof/>
          <w:color w:val="002060"/>
        </w:rPr>
        <w:t>Praticien agréé-maitre de stage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682CD6" w:rsidRPr="002F7E62" w:rsidRDefault="00682CD6" w:rsidP="00682CD6">
      <w:pPr>
        <w:spacing w:after="0" w:line="240" w:lineRule="auto"/>
        <w:ind w:left="284"/>
        <w:rPr>
          <w:color w:val="002060"/>
        </w:rPr>
      </w:pPr>
      <w:r w:rsidRPr="00085CE8">
        <w:rPr>
          <w:noProof/>
          <w:color w:val="002060"/>
        </w:rPr>
        <w:t>01/01/2016</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682CD6" w:rsidRPr="002F7E62" w:rsidRDefault="00682CD6" w:rsidP="00682CD6">
      <w:pPr>
        <w:spacing w:after="0" w:line="240" w:lineRule="auto"/>
        <w:ind w:left="284"/>
        <w:rPr>
          <w:color w:val="002060"/>
        </w:rPr>
      </w:pPr>
      <w:r w:rsidRPr="00085CE8">
        <w:rPr>
          <w:noProof/>
          <w:color w:val="002060"/>
        </w:rPr>
        <w: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682CD6" w:rsidRPr="00085CE8" w:rsidRDefault="00682CD6" w:rsidP="00682CD6">
      <w:pPr>
        <w:spacing w:after="0" w:line="240" w:lineRule="auto"/>
        <w:ind w:left="284"/>
        <w:rPr>
          <w:noProof/>
          <w:color w:val="002060"/>
        </w:rPr>
      </w:pPr>
      <w:r w:rsidRPr="00085CE8">
        <w:rPr>
          <w:noProof/>
          <w:color w:val="002060"/>
        </w:rPr>
        <w:t>Loi 2014-1554 de financement de la sécurité sociale pour 2015, article 8</w:t>
      </w:r>
    </w:p>
    <w:p w:rsidR="00682CD6" w:rsidRPr="00085CE8" w:rsidRDefault="00682CD6" w:rsidP="00682CD6">
      <w:pPr>
        <w:spacing w:after="0" w:line="240" w:lineRule="auto"/>
        <w:ind w:left="284"/>
        <w:rPr>
          <w:noProof/>
          <w:color w:val="002060"/>
        </w:rPr>
      </w:pPr>
      <w:r w:rsidRPr="00085CE8">
        <w:rPr>
          <w:noProof/>
          <w:color w:val="002060"/>
        </w:rPr>
        <w:t>Décret 2015-1869 relatif à l'affiliation au régime général de sécurité sociale des personnes participant de façon occasionnelle à des missions de service public</w:t>
      </w:r>
    </w:p>
    <w:p w:rsidR="00682CD6" w:rsidRPr="00085CE8" w:rsidRDefault="00682CD6" w:rsidP="00682CD6">
      <w:pPr>
        <w:spacing w:after="0" w:line="240" w:lineRule="auto"/>
        <w:ind w:left="284"/>
        <w:rPr>
          <w:noProof/>
          <w:color w:val="002060"/>
        </w:rPr>
      </w:pPr>
      <w:r w:rsidRPr="00085CE8">
        <w:rPr>
          <w:noProof/>
          <w:color w:val="002060"/>
        </w:rPr>
        <w:t>Arrêté du 27 juin 2011 relatif aux stages effectués dans le cadre de la formation dispensée au cours du 3ème cycle des études de médecine</w:t>
      </w:r>
    </w:p>
    <w:p w:rsidR="00682CD6" w:rsidRPr="00085CE8" w:rsidRDefault="00682CD6" w:rsidP="00682CD6">
      <w:pPr>
        <w:spacing w:after="0" w:line="240" w:lineRule="auto"/>
        <w:ind w:left="284"/>
        <w:rPr>
          <w:noProof/>
          <w:color w:val="002060"/>
        </w:rPr>
      </w:pPr>
      <w:r w:rsidRPr="00085CE8">
        <w:rPr>
          <w:noProof/>
          <w:color w:val="002060"/>
        </w:rPr>
        <w:t>Arrêté du 18 novembre 2015 relatif aux stages accomplis auprès de praticiens agréés maîtres de stage des universités au cours du deuxième cycle des études de médecine</w:t>
      </w:r>
    </w:p>
    <w:p w:rsidR="00682CD6" w:rsidRPr="00085CE8" w:rsidRDefault="00682CD6" w:rsidP="00682CD6">
      <w:pPr>
        <w:spacing w:after="0" w:line="240" w:lineRule="auto"/>
        <w:ind w:left="284"/>
        <w:rPr>
          <w:noProof/>
          <w:color w:val="002060"/>
        </w:rPr>
      </w:pPr>
      <w:r w:rsidRPr="00085CE8">
        <w:rPr>
          <w:noProof/>
          <w:color w:val="002060"/>
        </w:rPr>
        <w:t>Arrêté du 12 avril 2017 portant organisation du 3ème cycle des études de médecine</w:t>
      </w:r>
    </w:p>
    <w:p w:rsidR="00682CD6" w:rsidRPr="00085CE8" w:rsidRDefault="00682CD6" w:rsidP="00682CD6">
      <w:pPr>
        <w:spacing w:after="0" w:line="240" w:lineRule="auto"/>
        <w:ind w:left="284"/>
        <w:rPr>
          <w:noProof/>
          <w:color w:val="002060"/>
        </w:rPr>
      </w:pPr>
      <w:r w:rsidRPr="00085CE8">
        <w:rPr>
          <w:noProof/>
          <w:color w:val="002060"/>
        </w:rPr>
        <w:t>Décret 2008-744 portant dispositions relatives aux personnels enseignants des universités, titulaires et non titulaires de médecine générale</w:t>
      </w:r>
    </w:p>
    <w:p w:rsidR="00682CD6" w:rsidRPr="00085CE8" w:rsidRDefault="00682CD6" w:rsidP="00682CD6">
      <w:pPr>
        <w:spacing w:after="0" w:line="240" w:lineRule="auto"/>
        <w:ind w:left="284"/>
        <w:rPr>
          <w:noProof/>
          <w:color w:val="002060"/>
        </w:rPr>
      </w:pPr>
      <w:r w:rsidRPr="00085CE8">
        <w:rPr>
          <w:noProof/>
          <w:color w:val="002060"/>
        </w:rPr>
        <w:t>Note DAF C3 n°2018-0023 du 5/02/2018</w:t>
      </w:r>
    </w:p>
    <w:p w:rsidR="00682CD6" w:rsidRPr="00CF6160" w:rsidRDefault="00682CD6" w:rsidP="00682CD6">
      <w:pPr>
        <w:spacing w:after="0" w:line="240" w:lineRule="auto"/>
        <w:ind w:left="284"/>
        <w:rPr>
          <w:color w:val="002060"/>
        </w:rPr>
      </w:pPr>
      <w:r w:rsidRPr="00085CE8">
        <w:rPr>
          <w:noProof/>
          <w:color w:val="002060"/>
        </w:rPr>
        <w:t>Circulaire DGRH A1-2 n°0036 du 01/03/2019</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682CD6" w:rsidRPr="00085CE8" w:rsidRDefault="00682CD6" w:rsidP="00682CD6">
      <w:pPr>
        <w:spacing w:after="0" w:line="240" w:lineRule="auto"/>
        <w:ind w:left="284"/>
        <w:rPr>
          <w:noProof/>
          <w:color w:val="002060"/>
        </w:rPr>
      </w:pPr>
      <w:r w:rsidRPr="00085CE8">
        <w:rPr>
          <w:noProof/>
          <w:color w:val="002060"/>
        </w:rPr>
        <w:t>Les praticiens agréés-maîtres de stage des universités (PAMSU) sont des collaborateurs occasionnels de service public. Ils interviennent pour les stages effectués dans le cadre de la formation dispensée au cours des 2ème et 3ème cycle des études de médecine. Leur collaboration est rémunérée 600€ / mois / étudiant selon différentes modalités :</w:t>
      </w:r>
    </w:p>
    <w:p w:rsidR="00682CD6" w:rsidRPr="00085CE8" w:rsidRDefault="00682CD6" w:rsidP="00682CD6">
      <w:pPr>
        <w:spacing w:after="0" w:line="240" w:lineRule="auto"/>
        <w:ind w:left="284"/>
        <w:rPr>
          <w:noProof/>
          <w:color w:val="002060"/>
        </w:rPr>
      </w:pPr>
      <w:r w:rsidRPr="00085CE8">
        <w:rPr>
          <w:noProof/>
          <w:color w:val="002060"/>
        </w:rPr>
        <w:t>• s'ils exercent dans des centres de santé, ils sont rémunérés via la paye et doivent être enregistrés sur le statut C1210</w:t>
      </w:r>
    </w:p>
    <w:p w:rsidR="00682CD6" w:rsidRPr="00085CE8" w:rsidRDefault="00682CD6" w:rsidP="00682CD6">
      <w:pPr>
        <w:spacing w:after="0" w:line="240" w:lineRule="auto"/>
        <w:ind w:left="284"/>
        <w:rPr>
          <w:noProof/>
          <w:color w:val="002060"/>
        </w:rPr>
      </w:pPr>
      <w:r w:rsidRPr="00085CE8">
        <w:rPr>
          <w:noProof/>
          <w:color w:val="002060"/>
        </w:rPr>
        <w:t>• s'ils exercent en libéral, ils sont rémunérés selon leur choix :</w:t>
      </w:r>
    </w:p>
    <w:p w:rsidR="00682CD6" w:rsidRPr="00085CE8" w:rsidRDefault="00682CD6" w:rsidP="00682CD6">
      <w:pPr>
        <w:spacing w:after="0" w:line="240" w:lineRule="auto"/>
        <w:ind w:left="284"/>
        <w:rPr>
          <w:noProof/>
          <w:color w:val="002060"/>
        </w:rPr>
      </w:pPr>
      <w:r w:rsidRPr="00085CE8">
        <w:rPr>
          <w:noProof/>
          <w:color w:val="002060"/>
        </w:rPr>
        <w:t xml:space="preserve">     - soit via la paye, ils doivent donc être enregistrés sur le statut C1210</w:t>
      </w:r>
    </w:p>
    <w:p w:rsidR="00682CD6" w:rsidRPr="00085CE8" w:rsidRDefault="00682CD6" w:rsidP="00682CD6">
      <w:pPr>
        <w:spacing w:after="0" w:line="240" w:lineRule="auto"/>
        <w:ind w:left="284"/>
        <w:rPr>
          <w:noProof/>
          <w:color w:val="002060"/>
        </w:rPr>
      </w:pPr>
      <w:r w:rsidRPr="00085CE8">
        <w:rPr>
          <w:noProof/>
          <w:color w:val="002060"/>
        </w:rPr>
        <w:t xml:space="preserve">     - soit par le biais d'honoraires versés par le service financier de l'UFR de Médecine sur présentation de facture. Dans ce cas le statut HB017 doit être utilisé et ces personnes versent elles-mêmes leur cotisation à l'URSSAF.</w:t>
      </w:r>
    </w:p>
    <w:p w:rsidR="00682CD6" w:rsidRPr="00085CE8" w:rsidRDefault="00682CD6" w:rsidP="00682CD6">
      <w:pPr>
        <w:spacing w:after="0" w:line="240" w:lineRule="auto"/>
        <w:ind w:left="284"/>
        <w:rPr>
          <w:noProof/>
          <w:color w:val="002060"/>
        </w:rPr>
      </w:pPr>
      <w:r w:rsidRPr="00085CE8">
        <w:rPr>
          <w:noProof/>
          <w:color w:val="002060"/>
        </w:rPr>
        <w:t>Les PAMSU sont assimilés aux vacataires d'enseignement pour les besoins de leur gestion dans un SIRH : accès à l'écran contrat, production de la convention et prise en charge en préliquidation.</w:t>
      </w:r>
    </w:p>
    <w:p w:rsidR="00682CD6" w:rsidRPr="00085CE8" w:rsidRDefault="00682CD6" w:rsidP="00682CD6">
      <w:pPr>
        <w:spacing w:after="0" w:line="240" w:lineRule="auto"/>
        <w:ind w:left="284"/>
        <w:rPr>
          <w:noProof/>
          <w:color w:val="002060"/>
        </w:rPr>
      </w:pPr>
      <w:r w:rsidRPr="00085CE8">
        <w:rPr>
          <w:noProof/>
          <w:color w:val="002060"/>
        </w:rPr>
        <w:t>Se référer à la fiche zoom "Vacataires Et Vacataires d’enseignement dans les établissements de l’ESR" disponible sur le site de l'Amue</w:t>
      </w:r>
    </w:p>
    <w:p w:rsidR="00682CD6" w:rsidRDefault="00682CD6" w:rsidP="00682CD6">
      <w:pPr>
        <w:spacing w:after="0" w:line="240" w:lineRule="auto"/>
        <w:ind w:left="284"/>
        <w:rPr>
          <w:color w:val="002060"/>
        </w:rPr>
      </w:pP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Permanent / temporaire</w:t>
      </w:r>
    </w:p>
    <w:p w:rsidR="00682CD6" w:rsidRPr="002F7E62" w:rsidRDefault="00682CD6" w:rsidP="00682CD6">
      <w:pPr>
        <w:spacing w:after="0" w:line="240" w:lineRule="auto"/>
        <w:ind w:left="284"/>
        <w:rPr>
          <w:color w:val="002060"/>
        </w:rPr>
      </w:pPr>
      <w:r w:rsidRPr="00085CE8">
        <w:rPr>
          <w:noProof/>
          <w:color w:val="002060"/>
        </w:rPr>
        <w:t>Non concerné</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Règle de durées</w:t>
      </w:r>
    </w:p>
    <w:p w:rsidR="00682CD6" w:rsidRPr="002F7E62" w:rsidRDefault="00682CD6" w:rsidP="00682CD6">
      <w:pPr>
        <w:spacing w:after="0" w:line="240" w:lineRule="auto"/>
        <w:ind w:left="284"/>
        <w:rPr>
          <w:color w:val="002060"/>
        </w:rPr>
      </w:pPr>
      <w:r w:rsidRPr="00085CE8">
        <w:rPr>
          <w:noProof/>
          <w:color w:val="002060"/>
        </w:rPr>
        <w:t>Non concerné</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Type de contrat</w:t>
      </w:r>
    </w:p>
    <w:p w:rsidR="00682CD6" w:rsidRPr="002F7E62" w:rsidRDefault="00682CD6" w:rsidP="00682CD6">
      <w:pPr>
        <w:spacing w:after="0" w:line="240" w:lineRule="auto"/>
        <w:ind w:left="284"/>
        <w:rPr>
          <w:color w:val="002060"/>
        </w:rPr>
      </w:pPr>
      <w:r w:rsidRPr="00085CE8">
        <w:rPr>
          <w:noProof/>
          <w:color w:val="002060"/>
        </w:rPr>
        <w:lastRenderedPageBreak/>
        <w:t>CDD</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 FP</w:t>
      </w:r>
    </w:p>
    <w:p w:rsidR="00682CD6" w:rsidRPr="001A2210" w:rsidRDefault="00682CD6" w:rsidP="00682CD6">
      <w:pPr>
        <w:spacing w:after="0" w:line="240" w:lineRule="auto"/>
        <w:ind w:left="284"/>
        <w:rPr>
          <w:color w:val="002060"/>
        </w:rPr>
      </w:pPr>
      <w:r w:rsidRPr="00085CE8">
        <w:rPr>
          <w:noProof/>
          <w:color w:val="002060"/>
        </w:rPr>
        <w:t>A</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682CD6" w:rsidRPr="002F7E62" w:rsidRDefault="00682CD6" w:rsidP="00682CD6">
      <w:pPr>
        <w:spacing w:after="0" w:line="240" w:lineRule="auto"/>
        <w:ind w:left="284"/>
        <w:rPr>
          <w:color w:val="002060"/>
        </w:rPr>
      </w:pPr>
      <w:r w:rsidRPr="00085CE8">
        <w:rPr>
          <w:noProof/>
          <w:color w:val="002060"/>
        </w:rPr>
        <w:t>Mixte</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Obligations statutaires d'enseignement</w:t>
      </w:r>
    </w:p>
    <w:p w:rsidR="00682CD6" w:rsidRPr="002F7E62" w:rsidRDefault="00682CD6" w:rsidP="00682CD6">
      <w:pPr>
        <w:spacing w:after="0" w:line="240" w:lineRule="auto"/>
        <w:ind w:left="284"/>
        <w:rPr>
          <w:color w:val="002060"/>
        </w:rPr>
      </w:pPr>
      <w:r w:rsidRPr="00085CE8">
        <w:rPr>
          <w:noProof/>
          <w:color w:val="002060"/>
        </w:rPr>
        <w:t>***</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Bibliothèque des actes</w:t>
      </w:r>
    </w:p>
    <w:p w:rsidR="00682CD6" w:rsidRPr="00085CE8" w:rsidRDefault="00682CD6" w:rsidP="00682CD6">
      <w:pPr>
        <w:spacing w:after="0" w:line="240" w:lineRule="auto"/>
        <w:ind w:left="284"/>
        <w:rPr>
          <w:noProof/>
          <w:color w:val="002060"/>
        </w:rPr>
      </w:pPr>
      <w:r w:rsidRPr="00085CE8">
        <w:rPr>
          <w:noProof/>
          <w:color w:val="002060"/>
        </w:rPr>
        <w:t>CONV_PR001 à utiliser pour les salariés d'un centre de soin</w:t>
      </w:r>
    </w:p>
    <w:p w:rsidR="00682CD6" w:rsidRPr="002F7E62" w:rsidRDefault="00682CD6" w:rsidP="00682CD6">
      <w:pPr>
        <w:spacing w:after="0" w:line="240" w:lineRule="auto"/>
        <w:ind w:left="284"/>
        <w:rPr>
          <w:color w:val="002060"/>
        </w:rPr>
      </w:pPr>
      <w:r w:rsidRPr="00085CE8">
        <w:rPr>
          <w:noProof/>
          <w:color w:val="002060"/>
        </w:rPr>
        <w:t>modèle donné en annexe 1 de l'instruction ministérielle n°DSS/SD1B/2017/320 du 16/11/2017</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Informations complémentaires à saisir dans Siham</w:t>
      </w:r>
    </w:p>
    <w:p w:rsidR="00682CD6" w:rsidRPr="008F365C" w:rsidRDefault="00682CD6" w:rsidP="00682CD6">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682CD6" w:rsidRPr="00085CE8" w:rsidRDefault="00682CD6" w:rsidP="00682CD6">
      <w:pPr>
        <w:spacing w:after="0" w:line="240" w:lineRule="auto"/>
        <w:ind w:left="284"/>
        <w:rPr>
          <w:noProof/>
          <w:color w:val="002060"/>
        </w:rPr>
      </w:pPr>
      <w:r w:rsidRPr="00085CE8">
        <w:rPr>
          <w:noProof/>
          <w:color w:val="002060"/>
        </w:rPr>
        <w:t>Renseigner :</w:t>
      </w:r>
    </w:p>
    <w:p w:rsidR="00682CD6" w:rsidRPr="00085CE8" w:rsidRDefault="00682CD6" w:rsidP="00682CD6">
      <w:pPr>
        <w:spacing w:after="0" w:line="240" w:lineRule="auto"/>
        <w:ind w:left="284"/>
        <w:rPr>
          <w:noProof/>
          <w:color w:val="002060"/>
        </w:rPr>
      </w:pPr>
      <w:r w:rsidRPr="00085CE8">
        <w:rPr>
          <w:noProof/>
          <w:color w:val="002060"/>
        </w:rPr>
        <w:t>MR04 - Montant</w:t>
      </w:r>
    </w:p>
    <w:p w:rsidR="00682CD6" w:rsidRPr="002F7E62" w:rsidRDefault="00682CD6" w:rsidP="00682CD6">
      <w:pPr>
        <w:spacing w:after="0" w:line="240" w:lineRule="auto"/>
        <w:ind w:left="284"/>
        <w:rPr>
          <w:color w:val="002060"/>
        </w:rPr>
      </w:pPr>
      <w:r w:rsidRPr="00085CE8">
        <w:rPr>
          <w:noProof/>
          <w:color w:val="002060"/>
        </w:rPr>
        <w:t>Montant brut dans "Rém. du contrat"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682CD6" w:rsidRPr="002F7E62" w:rsidRDefault="00682CD6" w:rsidP="00682CD6">
      <w:pPr>
        <w:spacing w:after="0" w:line="240" w:lineRule="auto"/>
        <w:ind w:left="284"/>
        <w:rPr>
          <w:color w:val="002060"/>
        </w:rPr>
      </w:pPr>
      <w:r w:rsidRPr="00085CE8">
        <w:rPr>
          <w:noProof/>
          <w:color w:val="002060"/>
        </w:rPr>
        <w:t>0501770000 - COLLABORATEUR OCCASIONNEL DU SERVICE PUBLIC</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682CD6" w:rsidRPr="00085CE8" w:rsidRDefault="00682CD6" w:rsidP="00682CD6">
      <w:pPr>
        <w:spacing w:after="0" w:line="240" w:lineRule="auto"/>
        <w:ind w:left="284"/>
        <w:rPr>
          <w:noProof/>
          <w:color w:val="002060"/>
        </w:rPr>
      </w:pPr>
      <w:r w:rsidRPr="00085CE8">
        <w:rPr>
          <w:noProof/>
          <w:color w:val="002060"/>
        </w:rPr>
        <w:t>Un pseudo-grade ou grade générique doit être obligatoirement renseigné afin de permettre l’exécution correcte de certaines fonctionnalités techniques de Siham.</w:t>
      </w:r>
    </w:p>
    <w:p w:rsidR="00682CD6" w:rsidRPr="002F7E62" w:rsidRDefault="00682CD6" w:rsidP="00682CD6">
      <w:pPr>
        <w:spacing w:after="0" w:line="240" w:lineRule="auto"/>
        <w:ind w:left="284"/>
        <w:rPr>
          <w:color w:val="002060"/>
        </w:rPr>
      </w:pPr>
      <w:r w:rsidRPr="00085CE8">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682CD6" w:rsidRPr="002F7E62" w:rsidRDefault="00682CD6" w:rsidP="00682CD6">
      <w:pPr>
        <w:spacing w:after="0" w:line="240" w:lineRule="auto"/>
        <w:ind w:left="284"/>
        <w:rPr>
          <w:color w:val="002060"/>
        </w:rPr>
      </w:pPr>
      <w:r w:rsidRPr="00085CE8">
        <w:rPr>
          <w:noProof/>
          <w:color w:val="002060"/>
        </w:rPr>
        <w:t>***</w:t>
      </w: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682CD6" w:rsidRDefault="00682CD6" w:rsidP="00682CD6">
      <w:pPr>
        <w:spacing w:after="0" w:line="240" w:lineRule="auto"/>
        <w:ind w:left="284"/>
        <w:rPr>
          <w:color w:val="002060"/>
        </w:rPr>
      </w:pPr>
      <w:r w:rsidRPr="00085CE8">
        <w:rPr>
          <w:noProof/>
          <w:color w:val="002060"/>
        </w:rPr>
        <w:t>non</w:t>
      </w:r>
    </w:p>
    <w:p w:rsidR="00682CD6" w:rsidRDefault="00682CD6" w:rsidP="00682CD6">
      <w:pPr>
        <w:spacing w:before="80" w:after="0" w:line="240" w:lineRule="auto"/>
        <w:rPr>
          <w:rFonts w:ascii="Calibri" w:eastAsia="Times New Roman" w:hAnsi="Calibri" w:cs="Calibri"/>
          <w:b/>
          <w:color w:val="CD89A8"/>
          <w:sz w:val="24"/>
          <w:szCs w:val="24"/>
          <w:lang w:eastAsia="fr-FR"/>
        </w:rPr>
      </w:pPr>
    </w:p>
    <w:p w:rsidR="00682CD6" w:rsidRDefault="00682CD6" w:rsidP="00682CD6">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682CD6" w:rsidRPr="006C1D36" w:rsidTr="00E10AED">
        <w:tc>
          <w:tcPr>
            <w:tcW w:w="3398" w:type="dxa"/>
          </w:tcPr>
          <w:p w:rsidR="00682CD6" w:rsidRPr="006C1D36" w:rsidRDefault="00682CD6" w:rsidP="00E10AE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682CD6" w:rsidRPr="006C1D36" w:rsidRDefault="00682CD6" w:rsidP="00E10AED">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682CD6" w:rsidRPr="006C1D36" w:rsidRDefault="00682CD6" w:rsidP="00E10AED">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682CD6" w:rsidRPr="006C1D36" w:rsidTr="00E10AED">
        <w:tc>
          <w:tcPr>
            <w:tcW w:w="3398" w:type="dxa"/>
          </w:tcPr>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49-Collaborateur occasionnel du service public</w:t>
            </w:r>
          </w:p>
        </w:tc>
        <w:tc>
          <w:tcPr>
            <w:tcW w:w="3398" w:type="dxa"/>
          </w:tcPr>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18-Non Titulaire Résident Collaborateur occasionnel du service public</w:t>
            </w: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w:t>
            </w:r>
          </w:p>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25-Non Titulaire Non Résident Collaborateur occasionnel du service public</w:t>
            </w:r>
          </w:p>
        </w:tc>
        <w:tc>
          <w:tcPr>
            <w:tcW w:w="3398" w:type="dxa"/>
          </w:tcPr>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00-Non cotisant</w:t>
            </w:r>
          </w:p>
          <w:p w:rsidR="00682CD6" w:rsidRPr="00085CE8" w:rsidRDefault="00682CD6" w:rsidP="00E10AED">
            <w:pPr>
              <w:spacing w:before="80" w:after="0" w:line="240" w:lineRule="auto"/>
              <w:rPr>
                <w:rFonts w:ascii="Calibri" w:eastAsia="Times New Roman" w:hAnsi="Calibri" w:cs="Calibri"/>
                <w:noProof/>
                <w:color w:val="002060"/>
                <w:sz w:val="24"/>
                <w:szCs w:val="24"/>
                <w:lang w:eastAsia="fr-FR"/>
              </w:rPr>
            </w:pPr>
            <w:r w:rsidRPr="00085CE8">
              <w:rPr>
                <w:rFonts w:ascii="Calibri" w:eastAsia="Times New Roman" w:hAnsi="Calibri" w:cs="Calibri"/>
                <w:noProof/>
                <w:color w:val="002060"/>
                <w:sz w:val="24"/>
                <w:szCs w:val="24"/>
                <w:lang w:eastAsia="fr-FR"/>
              </w:rPr>
              <w:t>10-IRCANTEC Temps complet moins de 65 ans</w:t>
            </w:r>
          </w:p>
          <w:p w:rsidR="00682CD6" w:rsidRPr="006C1D36" w:rsidRDefault="00682CD6" w:rsidP="00E10AED">
            <w:pPr>
              <w:spacing w:before="80" w:after="0" w:line="240" w:lineRule="auto"/>
              <w:rPr>
                <w:rFonts w:ascii="Calibri" w:eastAsia="Times New Roman" w:hAnsi="Calibri" w:cs="Calibri"/>
                <w:color w:val="002060"/>
                <w:sz w:val="24"/>
                <w:szCs w:val="24"/>
                <w:lang w:eastAsia="fr-FR"/>
              </w:rPr>
            </w:pPr>
            <w:r w:rsidRPr="00085CE8">
              <w:rPr>
                <w:rFonts w:ascii="Calibri" w:eastAsia="Times New Roman" w:hAnsi="Calibri" w:cs="Calibri"/>
                <w:noProof/>
                <w:color w:val="002060"/>
                <w:sz w:val="24"/>
                <w:szCs w:val="24"/>
                <w:lang w:eastAsia="fr-FR"/>
              </w:rPr>
              <w:t>14-IRCANTEC Temps complet plus de 65 ans</w:t>
            </w:r>
          </w:p>
        </w:tc>
      </w:tr>
    </w:tbl>
    <w:p w:rsidR="00682CD6" w:rsidRPr="002F7E62" w:rsidRDefault="00682CD6" w:rsidP="00682CD6">
      <w:pPr>
        <w:spacing w:after="0" w:line="240" w:lineRule="auto"/>
        <w:ind w:left="284"/>
        <w:rPr>
          <w:color w:val="002060"/>
        </w:rPr>
      </w:pPr>
    </w:p>
    <w:p w:rsidR="00682CD6" w:rsidRPr="00677EBB" w:rsidRDefault="00682CD6" w:rsidP="00682CD6">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682CD6" w:rsidRDefault="00682CD6" w:rsidP="00682CD6">
      <w:pPr>
        <w:spacing w:after="0" w:line="240" w:lineRule="auto"/>
        <w:ind w:left="284"/>
        <w:rPr>
          <w:color w:val="002060"/>
        </w:rPr>
      </w:pPr>
      <w:r w:rsidRPr="00085CE8">
        <w:rPr>
          <w:noProof/>
          <w:color w:val="002060"/>
        </w:rPr>
        <w:t>C1210</w:t>
      </w:r>
      <w:r>
        <w:rPr>
          <w:color w:val="002060"/>
        </w:rPr>
        <w:t xml:space="preserve"> - </w:t>
      </w:r>
      <w:r w:rsidRPr="00085CE8">
        <w:rPr>
          <w:noProof/>
          <w:color w:val="002060"/>
        </w:rPr>
        <w:t>Collaborateur occasionnel du service public</w:t>
      </w:r>
    </w:p>
    <w:p w:rsidR="00682CD6" w:rsidRPr="004805D3" w:rsidRDefault="00682CD6" w:rsidP="00682CD6">
      <w:pPr>
        <w:spacing w:after="160" w:line="259" w:lineRule="auto"/>
        <w:rPr>
          <w:color w:val="002060"/>
        </w:rPr>
      </w:pPr>
    </w:p>
    <w:p w:rsidR="0024074F" w:rsidRDefault="0024074F" w:rsidP="00DD3E95">
      <w:pPr>
        <w:spacing w:after="0" w:line="240" w:lineRule="auto"/>
        <w:rPr>
          <w:color w:val="002060"/>
          <w:sz w:val="24"/>
          <w:szCs w:val="24"/>
        </w:rPr>
      </w:pPr>
    </w:p>
    <w:p w:rsidR="0024074F" w:rsidRPr="003C0AA6" w:rsidRDefault="0024074F" w:rsidP="00DD3E95">
      <w:pPr>
        <w:spacing w:after="0" w:line="240" w:lineRule="auto"/>
        <w:rPr>
          <w:color w:val="002060"/>
          <w:sz w:val="24"/>
          <w:szCs w:val="24"/>
        </w:rPr>
      </w:pPr>
    </w:p>
    <w:p w:rsidR="0081411E" w:rsidRDefault="0081411E">
      <w:pPr>
        <w:spacing w:after="160" w:line="259" w:lineRule="auto"/>
        <w:rPr>
          <w:rFonts w:ascii="Calibri" w:eastAsia="Times New Roman" w:hAnsi="Calibri" w:cs="Calibri"/>
          <w:b/>
          <w:color w:val="CD89A8"/>
          <w:sz w:val="32"/>
          <w:szCs w:val="32"/>
          <w:lang w:eastAsia="fr-FR"/>
        </w:rPr>
      </w:pPr>
      <w:r>
        <w:br w:type="page"/>
      </w:r>
    </w:p>
    <w:p w:rsidR="00DD3E95" w:rsidRDefault="000E2BF5" w:rsidP="00860118">
      <w:pPr>
        <w:pStyle w:val="Titre1"/>
        <w:jc w:val="center"/>
        <w:rPr>
          <w:sz w:val="24"/>
          <w:szCs w:val="24"/>
        </w:rPr>
      </w:pPr>
      <w:bookmarkStart w:id="9" w:name="_Toc189748562"/>
      <w:r w:rsidRPr="000E2BF5">
        <w:lastRenderedPageBreak/>
        <w:t>Les statuts de vacataires</w:t>
      </w:r>
      <w:r w:rsidR="00672CCD">
        <w:t xml:space="preserve"> </w:t>
      </w:r>
      <w:r w:rsidRPr="000E2BF5">
        <w:t>(personnels payés à l’acte ou à la tâche)</w:t>
      </w:r>
      <w:bookmarkEnd w:id="9"/>
    </w:p>
    <w:p w:rsidR="00DD3E95" w:rsidRDefault="00DD3E95" w:rsidP="00DD3E95">
      <w:pPr>
        <w:spacing w:after="0" w:line="240" w:lineRule="auto"/>
        <w:rPr>
          <w:color w:val="002060"/>
          <w:sz w:val="24"/>
          <w:szCs w:val="24"/>
        </w:rPr>
      </w:pPr>
    </w:p>
    <w:p w:rsidR="005304F1" w:rsidRDefault="005304F1" w:rsidP="00DD3E95">
      <w:pPr>
        <w:spacing w:after="0" w:line="240" w:lineRule="auto"/>
        <w:rPr>
          <w:color w:val="002060"/>
          <w:sz w:val="24"/>
          <w:szCs w:val="24"/>
        </w:rPr>
      </w:pPr>
    </w:p>
    <w:p w:rsidR="005304F1" w:rsidRPr="003C0AA6" w:rsidRDefault="005304F1" w:rsidP="00DD3E95">
      <w:pPr>
        <w:spacing w:after="0" w:line="240" w:lineRule="auto"/>
        <w:rPr>
          <w:color w:val="002060"/>
          <w:sz w:val="24"/>
          <w:szCs w:val="24"/>
        </w:rPr>
      </w:pPr>
    </w:p>
    <w:p w:rsidR="00860118" w:rsidRDefault="003456A5" w:rsidP="00860118">
      <w:pPr>
        <w:spacing w:after="0" w:line="240" w:lineRule="auto"/>
        <w:jc w:val="center"/>
        <w:rPr>
          <w:color w:val="002060"/>
          <w:sz w:val="24"/>
          <w:szCs w:val="24"/>
        </w:rPr>
      </w:pPr>
      <w:r w:rsidRPr="003C0AA6">
        <w:rPr>
          <w:color w:val="002060"/>
          <w:sz w:val="24"/>
          <w:szCs w:val="24"/>
        </w:rPr>
        <w:t>Les vacataires sont des intervenants extérieurs,</w:t>
      </w:r>
    </w:p>
    <w:p w:rsidR="00860118" w:rsidRDefault="00634E00" w:rsidP="00860118">
      <w:pPr>
        <w:spacing w:after="0" w:line="240" w:lineRule="auto"/>
        <w:jc w:val="center"/>
        <w:rPr>
          <w:color w:val="002060"/>
          <w:sz w:val="24"/>
          <w:szCs w:val="24"/>
        </w:rPr>
      </w:pPr>
      <w:r>
        <w:rPr>
          <w:color w:val="002060"/>
          <w:sz w:val="24"/>
          <w:szCs w:val="24"/>
        </w:rPr>
        <w:t>d</w:t>
      </w:r>
      <w:r w:rsidR="00C169B4">
        <w:rPr>
          <w:color w:val="002060"/>
          <w:sz w:val="24"/>
          <w:szCs w:val="24"/>
        </w:rPr>
        <w:t xml:space="preserve">es personnels civils </w:t>
      </w:r>
      <w:r w:rsidR="003456A5" w:rsidRPr="003C0AA6">
        <w:rPr>
          <w:color w:val="002060"/>
          <w:sz w:val="24"/>
          <w:szCs w:val="24"/>
        </w:rPr>
        <w:t>payés à l'acte ou à la tâche</w:t>
      </w:r>
      <w:r w:rsidR="00C169B4">
        <w:rPr>
          <w:color w:val="002060"/>
          <w:sz w:val="24"/>
          <w:szCs w:val="24"/>
        </w:rPr>
        <w:t xml:space="preserve"> (PCPAT)</w:t>
      </w:r>
    </w:p>
    <w:p w:rsidR="00431244" w:rsidRDefault="00AB02E8" w:rsidP="00860118">
      <w:pPr>
        <w:spacing w:after="0" w:line="240" w:lineRule="auto"/>
        <w:jc w:val="center"/>
        <w:rPr>
          <w:color w:val="002060"/>
          <w:sz w:val="24"/>
          <w:szCs w:val="24"/>
        </w:rPr>
      </w:pPr>
      <w:r w:rsidRPr="003C0AA6">
        <w:rPr>
          <w:color w:val="002060"/>
          <w:sz w:val="24"/>
          <w:szCs w:val="24"/>
        </w:rPr>
        <w:t>également appelés</w:t>
      </w:r>
      <w:r w:rsidR="00431244">
        <w:rPr>
          <w:color w:val="002060"/>
          <w:sz w:val="24"/>
          <w:szCs w:val="24"/>
        </w:rPr>
        <w:t> :</w:t>
      </w:r>
    </w:p>
    <w:p w:rsidR="003456A5" w:rsidRPr="003C0AA6" w:rsidRDefault="00AB02E8" w:rsidP="00431244">
      <w:pPr>
        <w:spacing w:after="0" w:line="240" w:lineRule="auto"/>
        <w:jc w:val="center"/>
        <w:rPr>
          <w:color w:val="002060"/>
          <w:sz w:val="24"/>
          <w:szCs w:val="24"/>
        </w:rPr>
      </w:pPr>
      <w:r w:rsidRPr="003C0AA6">
        <w:rPr>
          <w:color w:val="002060"/>
          <w:sz w:val="24"/>
          <w:szCs w:val="24"/>
        </w:rPr>
        <w:t>« </w:t>
      </w:r>
      <w:r w:rsidR="003456A5" w:rsidRPr="003C0AA6">
        <w:rPr>
          <w:color w:val="002060"/>
          <w:sz w:val="24"/>
          <w:szCs w:val="24"/>
        </w:rPr>
        <w:t>vrais vacataires</w:t>
      </w:r>
      <w:r w:rsidRPr="003C0AA6">
        <w:rPr>
          <w:color w:val="002060"/>
          <w:sz w:val="24"/>
          <w:szCs w:val="24"/>
        </w:rPr>
        <w:t> »</w:t>
      </w:r>
    </w:p>
    <w:p w:rsidR="003456A5" w:rsidRDefault="003456A5" w:rsidP="003456A5">
      <w:pPr>
        <w:spacing w:after="0" w:line="240" w:lineRule="auto"/>
        <w:rPr>
          <w:color w:val="002060"/>
          <w:sz w:val="24"/>
          <w:szCs w:val="24"/>
        </w:rPr>
      </w:pPr>
    </w:p>
    <w:p w:rsidR="00C169B4" w:rsidRDefault="00C169B4" w:rsidP="003456A5">
      <w:pPr>
        <w:spacing w:after="0" w:line="240" w:lineRule="auto"/>
        <w:rPr>
          <w:color w:val="002060"/>
          <w:sz w:val="24"/>
          <w:szCs w:val="24"/>
        </w:rPr>
      </w:pPr>
    </w:p>
    <w:p w:rsidR="005304F1" w:rsidRPr="003C0AA6" w:rsidRDefault="005304F1" w:rsidP="003456A5">
      <w:pPr>
        <w:spacing w:after="0" w:line="240" w:lineRule="auto"/>
        <w:rPr>
          <w:color w:val="002060"/>
          <w:sz w:val="24"/>
          <w:szCs w:val="24"/>
        </w:rPr>
      </w:pPr>
    </w:p>
    <w:p w:rsidR="003456A5" w:rsidRPr="003C0AA6" w:rsidRDefault="003456A5" w:rsidP="003456A5">
      <w:pPr>
        <w:spacing w:after="0" w:line="240" w:lineRule="auto"/>
        <w:rPr>
          <w:color w:val="002060"/>
          <w:sz w:val="24"/>
          <w:szCs w:val="24"/>
        </w:rPr>
      </w:pPr>
      <w:r w:rsidRPr="003C0AA6">
        <w:rPr>
          <w:color w:val="002060"/>
          <w:sz w:val="24"/>
          <w:szCs w:val="24"/>
        </w:rPr>
        <w:t>Explicitations disponibles pour le concept de "vacataire" :</w:t>
      </w:r>
    </w:p>
    <w:p w:rsidR="003456A5" w:rsidRPr="003C0AA6" w:rsidRDefault="003456A5" w:rsidP="003456A5">
      <w:pPr>
        <w:pStyle w:val="Paragraphedeliste"/>
        <w:numPr>
          <w:ilvl w:val="0"/>
          <w:numId w:val="13"/>
        </w:numPr>
        <w:spacing w:after="0" w:line="240" w:lineRule="auto"/>
        <w:ind w:left="284" w:hanging="284"/>
        <w:rPr>
          <w:color w:val="002060"/>
          <w:sz w:val="24"/>
          <w:szCs w:val="24"/>
        </w:rPr>
      </w:pPr>
      <w:r w:rsidRPr="003C0AA6">
        <w:rPr>
          <w:color w:val="002060"/>
          <w:sz w:val="24"/>
          <w:szCs w:val="24"/>
        </w:rPr>
        <w:t xml:space="preserve">sur le site service public : </w:t>
      </w:r>
      <w:hyperlink r:id="rId10" w:history="1">
        <w:r w:rsidRPr="003C0AA6">
          <w:rPr>
            <w:rStyle w:val="Lienhypertexte"/>
            <w:sz w:val="24"/>
            <w:szCs w:val="24"/>
          </w:rPr>
          <w:t>https://www.service-public.fr/particuliers/vosdroits/F31245</w:t>
        </w:r>
      </w:hyperlink>
    </w:p>
    <w:p w:rsidR="0081411E" w:rsidRPr="003C0AA6" w:rsidRDefault="003456A5" w:rsidP="003456A5">
      <w:pPr>
        <w:pStyle w:val="Paragraphedeliste"/>
        <w:numPr>
          <w:ilvl w:val="0"/>
          <w:numId w:val="13"/>
        </w:numPr>
        <w:spacing w:after="0" w:line="240" w:lineRule="auto"/>
        <w:ind w:left="284" w:hanging="284"/>
        <w:rPr>
          <w:color w:val="002060"/>
          <w:sz w:val="24"/>
          <w:szCs w:val="24"/>
        </w:rPr>
      </w:pPr>
      <w:r w:rsidRPr="003C0AA6">
        <w:rPr>
          <w:color w:val="002060"/>
          <w:sz w:val="24"/>
          <w:szCs w:val="24"/>
        </w:rPr>
        <w:t>se référer au « Guide des bonnes pratiques sur le recours aux agents contractuels » du MESR en date du 01/02/2013 : « ...</w:t>
      </w:r>
      <w:r w:rsidRPr="003C0AA6">
        <w:rPr>
          <w:i/>
          <w:color w:val="002060"/>
          <w:sz w:val="24"/>
          <w:szCs w:val="24"/>
        </w:rPr>
        <w:t>un vrai vacataire, même si aucun texte ne le définit, ne peut être qu’une personne appelée à réaliser un acte déterminé non susceptible de se répéter de façon régulière dans le temps (étude, expertise, etc…) et qui l’effectue sans lien de subordination directe à l’autorité administrative. C’est en effet cet état de subordination à l’autorité administrative qui constitue la caractéristique première du lien contractuel et, par conséquent, du lien salarial. De fait, les « vrais vacataires » ne peuvent être que très peu nombreux, et pour cause, puisque leur intervention s’apparente à une prestation de service</w:t>
      </w:r>
      <w:r w:rsidRPr="003C0AA6">
        <w:rPr>
          <w:color w:val="002060"/>
          <w:sz w:val="24"/>
          <w:szCs w:val="24"/>
        </w:rPr>
        <w:t xml:space="preserve"> »</w:t>
      </w:r>
    </w:p>
    <w:p w:rsidR="0081411E" w:rsidRDefault="0081411E" w:rsidP="00DD3E95">
      <w:pPr>
        <w:spacing w:after="0" w:line="240" w:lineRule="auto"/>
        <w:rPr>
          <w:color w:val="002060"/>
          <w:sz w:val="24"/>
          <w:szCs w:val="24"/>
        </w:rPr>
      </w:pPr>
    </w:p>
    <w:p w:rsidR="004650C1" w:rsidRDefault="004650C1" w:rsidP="00DD3E95">
      <w:pPr>
        <w:spacing w:after="0" w:line="240" w:lineRule="auto"/>
        <w:rPr>
          <w:color w:val="002060"/>
          <w:sz w:val="24"/>
          <w:szCs w:val="24"/>
        </w:rPr>
      </w:pPr>
    </w:p>
    <w:p w:rsidR="004650C1" w:rsidRDefault="004650C1" w:rsidP="00DD3E95">
      <w:pPr>
        <w:spacing w:after="0" w:line="240" w:lineRule="auto"/>
        <w:rPr>
          <w:color w:val="002060"/>
          <w:sz w:val="24"/>
          <w:szCs w:val="24"/>
        </w:rPr>
      </w:pPr>
    </w:p>
    <w:p w:rsidR="004650C1" w:rsidRDefault="004650C1" w:rsidP="00DD3E95">
      <w:pPr>
        <w:spacing w:after="0" w:line="240" w:lineRule="auto"/>
        <w:rPr>
          <w:color w:val="002060"/>
          <w:sz w:val="24"/>
          <w:szCs w:val="24"/>
        </w:rPr>
      </w:pPr>
    </w:p>
    <w:p w:rsidR="00F5718F" w:rsidRDefault="00F5718F" w:rsidP="00DD3E95">
      <w:pPr>
        <w:spacing w:after="0" w:line="240" w:lineRule="auto"/>
        <w:rPr>
          <w:color w:val="002060"/>
          <w:sz w:val="24"/>
          <w:szCs w:val="24"/>
        </w:rPr>
      </w:pPr>
    </w:p>
    <w:p w:rsidR="00F5718F" w:rsidRDefault="00F5718F" w:rsidP="00DD3E95">
      <w:pPr>
        <w:spacing w:after="0" w:line="240" w:lineRule="auto"/>
        <w:rPr>
          <w:color w:val="002060"/>
          <w:sz w:val="24"/>
          <w:szCs w:val="24"/>
        </w:rPr>
      </w:pPr>
    </w:p>
    <w:p w:rsidR="00634E00" w:rsidRDefault="005731DA" w:rsidP="009A740B">
      <w:pPr>
        <w:shd w:val="clear" w:color="auto" w:fill="FDE7EA"/>
        <w:spacing w:after="0" w:line="240" w:lineRule="auto"/>
        <w:jc w:val="center"/>
        <w:rPr>
          <w:b/>
          <w:color w:val="002060"/>
          <w:sz w:val="24"/>
          <w:szCs w:val="24"/>
        </w:rPr>
      </w:pPr>
      <w:r>
        <w:rPr>
          <w:b/>
          <w:color w:val="002060"/>
          <w:sz w:val="24"/>
          <w:szCs w:val="24"/>
        </w:rPr>
        <w:t>Attention</w:t>
      </w:r>
    </w:p>
    <w:p w:rsidR="005731DA" w:rsidRDefault="005731DA" w:rsidP="009A740B">
      <w:pPr>
        <w:shd w:val="clear" w:color="auto" w:fill="FDE7EA"/>
        <w:spacing w:after="0" w:line="240" w:lineRule="auto"/>
        <w:jc w:val="center"/>
        <w:rPr>
          <w:b/>
          <w:color w:val="002060"/>
          <w:sz w:val="24"/>
          <w:szCs w:val="24"/>
        </w:rPr>
      </w:pPr>
    </w:p>
    <w:p w:rsidR="00EC3F79" w:rsidRDefault="005731DA" w:rsidP="009A740B">
      <w:pPr>
        <w:shd w:val="clear" w:color="auto" w:fill="FDE7EA"/>
        <w:spacing w:after="0" w:line="240" w:lineRule="auto"/>
        <w:jc w:val="center"/>
        <w:rPr>
          <w:b/>
          <w:color w:val="002060"/>
          <w:sz w:val="24"/>
          <w:szCs w:val="24"/>
        </w:rPr>
      </w:pPr>
      <w:r>
        <w:rPr>
          <w:b/>
          <w:color w:val="002060"/>
          <w:sz w:val="24"/>
          <w:szCs w:val="24"/>
        </w:rPr>
        <w:t>C</w:t>
      </w:r>
      <w:r w:rsidR="00431244" w:rsidRPr="00F5718F">
        <w:rPr>
          <w:b/>
          <w:color w:val="002060"/>
          <w:sz w:val="24"/>
          <w:szCs w:val="24"/>
        </w:rPr>
        <w:t>ertaines vacations</w:t>
      </w:r>
      <w:r>
        <w:rPr>
          <w:b/>
          <w:color w:val="002060"/>
          <w:sz w:val="24"/>
          <w:szCs w:val="24"/>
        </w:rPr>
        <w:t xml:space="preserve"> </w:t>
      </w:r>
      <w:r w:rsidR="00431244" w:rsidRPr="00F5718F">
        <w:rPr>
          <w:b/>
          <w:color w:val="002060"/>
          <w:sz w:val="24"/>
          <w:szCs w:val="24"/>
        </w:rPr>
        <w:t>sont à distinguer du statut de vacataire</w:t>
      </w:r>
    </w:p>
    <w:p w:rsidR="009A740B" w:rsidRDefault="009A740B" w:rsidP="009A740B">
      <w:pPr>
        <w:shd w:val="clear" w:color="auto" w:fill="FDE7EA"/>
        <w:spacing w:after="0" w:line="240" w:lineRule="auto"/>
        <w:jc w:val="center"/>
        <w:rPr>
          <w:color w:val="002060"/>
          <w:sz w:val="16"/>
          <w:szCs w:val="16"/>
        </w:rPr>
      </w:pPr>
    </w:p>
    <w:p w:rsidR="005731DA" w:rsidRPr="009A740B" w:rsidRDefault="005731DA" w:rsidP="009A740B">
      <w:pPr>
        <w:shd w:val="clear" w:color="auto" w:fill="FDE7EA"/>
        <w:spacing w:after="0" w:line="240" w:lineRule="auto"/>
        <w:jc w:val="center"/>
        <w:rPr>
          <w:color w:val="002060"/>
          <w:sz w:val="16"/>
          <w:szCs w:val="16"/>
        </w:rPr>
      </w:pPr>
    </w:p>
    <w:p w:rsidR="004E0B67" w:rsidRPr="004E0B67" w:rsidRDefault="004E0B67" w:rsidP="009A740B">
      <w:pPr>
        <w:shd w:val="clear" w:color="auto" w:fill="FDE7EA"/>
        <w:spacing w:after="0" w:line="240" w:lineRule="auto"/>
        <w:rPr>
          <w:color w:val="002060"/>
          <w:sz w:val="24"/>
          <w:szCs w:val="24"/>
        </w:rPr>
      </w:pPr>
      <w:r>
        <w:rPr>
          <w:color w:val="002060"/>
          <w:sz w:val="24"/>
          <w:szCs w:val="24"/>
        </w:rPr>
        <w:t>Références réglementaires :</w:t>
      </w:r>
    </w:p>
    <w:p w:rsidR="00431244" w:rsidRPr="00EC3F79" w:rsidRDefault="00431244" w:rsidP="005358D5">
      <w:pPr>
        <w:pStyle w:val="Paragraphedeliste"/>
        <w:numPr>
          <w:ilvl w:val="0"/>
          <w:numId w:val="18"/>
        </w:numPr>
        <w:shd w:val="clear" w:color="auto" w:fill="FDE7EA"/>
        <w:spacing w:after="0" w:line="240" w:lineRule="auto"/>
        <w:ind w:left="426" w:hanging="426"/>
        <w:rPr>
          <w:color w:val="002060"/>
          <w:sz w:val="24"/>
          <w:szCs w:val="24"/>
        </w:rPr>
      </w:pPr>
      <w:r w:rsidRPr="00EC3F79">
        <w:rPr>
          <w:color w:val="002060"/>
          <w:sz w:val="24"/>
          <w:szCs w:val="24"/>
        </w:rPr>
        <w:t>Décret 2003-1009 du 16 octobre 2003 relatif aux vacations susceptibles d'être allouées aux personnels accomplissant des activités accessoires dans les EPSCP</w:t>
      </w:r>
    </w:p>
    <w:p w:rsidR="00EC3F79" w:rsidRPr="00EC3F79" w:rsidRDefault="00431244" w:rsidP="005358D5">
      <w:pPr>
        <w:pStyle w:val="Paragraphedeliste"/>
        <w:numPr>
          <w:ilvl w:val="0"/>
          <w:numId w:val="18"/>
        </w:numPr>
        <w:shd w:val="clear" w:color="auto" w:fill="FDE7EA"/>
        <w:spacing w:after="0" w:line="240" w:lineRule="auto"/>
        <w:ind w:left="426" w:hanging="426"/>
        <w:rPr>
          <w:color w:val="002060"/>
          <w:sz w:val="24"/>
          <w:szCs w:val="24"/>
        </w:rPr>
      </w:pPr>
      <w:r w:rsidRPr="00EC3F79">
        <w:rPr>
          <w:color w:val="002060"/>
          <w:sz w:val="24"/>
          <w:szCs w:val="24"/>
        </w:rPr>
        <w:t>Arrêté du 16 octobre 2003 fixant les taux de ces vacations (</w:t>
      </w:r>
      <w:r w:rsidRPr="005358D5">
        <w:rPr>
          <w:color w:val="002060"/>
          <w:sz w:val="20"/>
          <w:szCs w:val="20"/>
        </w:rPr>
        <w:t>NOR : MENF0301912A</w:t>
      </w:r>
      <w:r w:rsidRPr="00EC3F79">
        <w:rPr>
          <w:color w:val="002060"/>
          <w:sz w:val="24"/>
          <w:szCs w:val="24"/>
        </w:rPr>
        <w:t>)</w:t>
      </w:r>
    </w:p>
    <w:p w:rsidR="004E0B67" w:rsidRDefault="004E0B67" w:rsidP="009A740B">
      <w:pPr>
        <w:shd w:val="clear" w:color="auto" w:fill="FDE7EA"/>
        <w:spacing w:after="0" w:line="240" w:lineRule="auto"/>
        <w:rPr>
          <w:color w:val="002060"/>
          <w:sz w:val="16"/>
          <w:szCs w:val="16"/>
        </w:rPr>
      </w:pPr>
    </w:p>
    <w:p w:rsidR="005731DA" w:rsidRPr="005358D5" w:rsidRDefault="005731DA" w:rsidP="009A740B">
      <w:pPr>
        <w:shd w:val="clear" w:color="auto" w:fill="FDE7EA"/>
        <w:spacing w:after="0" w:line="240" w:lineRule="auto"/>
        <w:rPr>
          <w:color w:val="002060"/>
          <w:sz w:val="16"/>
          <w:szCs w:val="16"/>
        </w:rPr>
      </w:pPr>
    </w:p>
    <w:p w:rsidR="00431244" w:rsidRPr="00431244" w:rsidRDefault="00431244" w:rsidP="009A740B">
      <w:pPr>
        <w:shd w:val="clear" w:color="auto" w:fill="FDE7EA"/>
        <w:spacing w:after="0" w:line="240" w:lineRule="auto"/>
        <w:rPr>
          <w:color w:val="002060"/>
          <w:sz w:val="24"/>
          <w:szCs w:val="24"/>
        </w:rPr>
      </w:pPr>
      <w:r w:rsidRPr="00431244">
        <w:rPr>
          <w:color w:val="002060"/>
          <w:sz w:val="24"/>
          <w:szCs w:val="24"/>
        </w:rPr>
        <w:t xml:space="preserve">Les fonctionnaires et </w:t>
      </w:r>
      <w:r w:rsidR="004E0B67">
        <w:rPr>
          <w:color w:val="002060"/>
          <w:sz w:val="24"/>
          <w:szCs w:val="24"/>
        </w:rPr>
        <w:t xml:space="preserve">les </w:t>
      </w:r>
      <w:r w:rsidRPr="00431244">
        <w:rPr>
          <w:color w:val="002060"/>
          <w:sz w:val="24"/>
          <w:szCs w:val="24"/>
        </w:rPr>
        <w:t>contractuel</w:t>
      </w:r>
      <w:r w:rsidR="004E0B67">
        <w:rPr>
          <w:color w:val="002060"/>
          <w:sz w:val="24"/>
          <w:szCs w:val="24"/>
        </w:rPr>
        <w:t>s</w:t>
      </w:r>
      <w:r w:rsidRPr="00431244">
        <w:rPr>
          <w:color w:val="002060"/>
          <w:sz w:val="24"/>
          <w:szCs w:val="24"/>
        </w:rPr>
        <w:t xml:space="preserve"> en CDI rémunérés sur le budget de l'Etat, peuvent effectuer des activités accessoires </w:t>
      </w:r>
      <w:r w:rsidRPr="004650C1">
        <w:rPr>
          <w:b/>
          <w:color w:val="002060"/>
          <w:sz w:val="24"/>
          <w:szCs w:val="24"/>
        </w:rPr>
        <w:t>dans leur établissement</w:t>
      </w:r>
      <w:r w:rsidRPr="00431244">
        <w:rPr>
          <w:color w:val="002060"/>
          <w:sz w:val="24"/>
          <w:szCs w:val="24"/>
        </w:rPr>
        <w:t>, à condition que ces activités :</w:t>
      </w:r>
    </w:p>
    <w:p w:rsidR="00431244" w:rsidRPr="004650C1" w:rsidRDefault="00431244" w:rsidP="005358D5">
      <w:pPr>
        <w:pStyle w:val="Paragraphedeliste"/>
        <w:numPr>
          <w:ilvl w:val="0"/>
          <w:numId w:val="22"/>
        </w:numPr>
        <w:shd w:val="clear" w:color="auto" w:fill="FDE7EA"/>
        <w:spacing w:after="0" w:line="240" w:lineRule="auto"/>
        <w:ind w:left="426" w:hanging="426"/>
        <w:rPr>
          <w:color w:val="002060"/>
          <w:sz w:val="24"/>
          <w:szCs w:val="24"/>
        </w:rPr>
      </w:pPr>
      <w:r w:rsidRPr="004650C1">
        <w:rPr>
          <w:color w:val="002060"/>
          <w:sz w:val="24"/>
          <w:szCs w:val="24"/>
        </w:rPr>
        <w:t>soient distinctes de leur activité principale</w:t>
      </w:r>
    </w:p>
    <w:p w:rsidR="00431244" w:rsidRPr="004650C1" w:rsidRDefault="00431244" w:rsidP="005358D5">
      <w:pPr>
        <w:pStyle w:val="Paragraphedeliste"/>
        <w:numPr>
          <w:ilvl w:val="0"/>
          <w:numId w:val="22"/>
        </w:numPr>
        <w:shd w:val="clear" w:color="auto" w:fill="FDE7EA"/>
        <w:spacing w:after="0" w:line="240" w:lineRule="auto"/>
        <w:ind w:left="426" w:hanging="426"/>
        <w:rPr>
          <w:color w:val="002060"/>
          <w:sz w:val="24"/>
          <w:szCs w:val="24"/>
        </w:rPr>
      </w:pPr>
      <w:r w:rsidRPr="004650C1">
        <w:rPr>
          <w:color w:val="002060"/>
          <w:sz w:val="24"/>
          <w:szCs w:val="24"/>
        </w:rPr>
        <w:t xml:space="preserve">soient réalisées en dehors de leurs obligations de service, </w:t>
      </w:r>
    </w:p>
    <w:p w:rsidR="00431244" w:rsidRPr="004650C1" w:rsidRDefault="00431244" w:rsidP="005358D5">
      <w:pPr>
        <w:pStyle w:val="Paragraphedeliste"/>
        <w:numPr>
          <w:ilvl w:val="0"/>
          <w:numId w:val="22"/>
        </w:numPr>
        <w:shd w:val="clear" w:color="auto" w:fill="FDE7EA"/>
        <w:spacing w:after="0" w:line="240" w:lineRule="auto"/>
        <w:ind w:left="426" w:hanging="426"/>
        <w:rPr>
          <w:color w:val="002060"/>
          <w:sz w:val="24"/>
          <w:szCs w:val="24"/>
        </w:rPr>
      </w:pPr>
      <w:r w:rsidRPr="004650C1">
        <w:rPr>
          <w:color w:val="002060"/>
          <w:sz w:val="24"/>
          <w:szCs w:val="24"/>
        </w:rPr>
        <w:t>ne soient pas des travaux liés à l'exécution de conventions de recherche ou de formation professionnelle.</w:t>
      </w:r>
    </w:p>
    <w:p w:rsidR="005358D5" w:rsidRDefault="005358D5" w:rsidP="009A740B">
      <w:pPr>
        <w:shd w:val="clear" w:color="auto" w:fill="FDE7EA"/>
        <w:spacing w:after="0" w:line="240" w:lineRule="auto"/>
        <w:rPr>
          <w:color w:val="002060"/>
          <w:sz w:val="16"/>
          <w:szCs w:val="16"/>
        </w:rPr>
      </w:pPr>
    </w:p>
    <w:p w:rsidR="005731DA" w:rsidRPr="005358D5" w:rsidRDefault="005731DA" w:rsidP="009A740B">
      <w:pPr>
        <w:shd w:val="clear" w:color="auto" w:fill="FDE7EA"/>
        <w:spacing w:after="0" w:line="240" w:lineRule="auto"/>
        <w:rPr>
          <w:color w:val="002060"/>
          <w:sz w:val="16"/>
          <w:szCs w:val="16"/>
        </w:rPr>
      </w:pPr>
    </w:p>
    <w:p w:rsidR="00DD3E95" w:rsidRPr="003C0AA6" w:rsidRDefault="00431244" w:rsidP="009A740B">
      <w:pPr>
        <w:shd w:val="clear" w:color="auto" w:fill="FDE7EA"/>
        <w:spacing w:after="0" w:line="240" w:lineRule="auto"/>
        <w:rPr>
          <w:color w:val="002060"/>
          <w:sz w:val="24"/>
          <w:szCs w:val="24"/>
        </w:rPr>
      </w:pPr>
      <w:r w:rsidRPr="00431244">
        <w:rPr>
          <w:color w:val="002060"/>
          <w:sz w:val="24"/>
          <w:szCs w:val="24"/>
        </w:rPr>
        <w:t>Ces vacations sont financées sur le budget de l'établissement et sont payées sur leur dossier de paye principal.</w:t>
      </w:r>
    </w:p>
    <w:p w:rsidR="0081411E" w:rsidRDefault="0081411E">
      <w:pPr>
        <w:spacing w:after="160" w:line="259" w:lineRule="auto"/>
      </w:pPr>
      <w:r>
        <w:br w:type="page"/>
      </w:r>
    </w:p>
    <w:p w:rsidR="00796BDC" w:rsidRPr="001E05EE" w:rsidRDefault="00796BDC" w:rsidP="00796BDC">
      <w:pPr>
        <w:jc w:val="center"/>
        <w:rPr>
          <w:rFonts w:ascii="Calibri" w:eastAsia="Times New Roman" w:hAnsi="Calibri" w:cs="Calibri"/>
          <w:b/>
          <w:color w:val="CD89A8"/>
          <w:sz w:val="24"/>
          <w:szCs w:val="24"/>
          <w:lang w:eastAsia="fr-FR"/>
        </w:rPr>
      </w:pPr>
      <w:r w:rsidRPr="004F43E7">
        <w:rPr>
          <w:rFonts w:ascii="Calibri" w:eastAsia="Times New Roman" w:hAnsi="Calibri" w:cs="Calibri"/>
          <w:b/>
          <w:noProof/>
          <w:color w:val="CD89A8"/>
          <w:sz w:val="24"/>
          <w:szCs w:val="24"/>
          <w:lang w:eastAsia="fr-FR"/>
        </w:rPr>
        <w:lastRenderedPageBreak/>
        <w:t>C1201</w:t>
      </w:r>
      <w:r w:rsidRPr="001E05EE">
        <w:rPr>
          <w:rFonts w:ascii="Calibri" w:eastAsia="Times New Roman" w:hAnsi="Calibri" w:cs="Calibri"/>
          <w:b/>
          <w:color w:val="CD89A8"/>
          <w:sz w:val="24"/>
          <w:szCs w:val="24"/>
          <w:lang w:eastAsia="fr-FR"/>
        </w:rPr>
        <w:t xml:space="preserve"> - </w:t>
      </w:r>
      <w:r w:rsidRPr="004F43E7">
        <w:rPr>
          <w:rFonts w:ascii="Calibri" w:eastAsia="Times New Roman" w:hAnsi="Calibri" w:cs="Calibri"/>
          <w:b/>
          <w:noProof/>
          <w:color w:val="CD89A8"/>
          <w:sz w:val="24"/>
          <w:szCs w:val="24"/>
          <w:lang w:eastAsia="fr-FR"/>
        </w:rPr>
        <w:t>Intermittent spectacle</w:t>
      </w:r>
    </w:p>
    <w:p w:rsidR="00796BDC" w:rsidRDefault="00796BDC" w:rsidP="00796BDC">
      <w:pPr>
        <w:spacing w:after="0" w:line="240" w:lineRule="auto"/>
      </w:pPr>
    </w:p>
    <w:p w:rsidR="00796BDC" w:rsidRPr="001E05EE" w:rsidRDefault="00796BDC" w:rsidP="00796BDC">
      <w:pPr>
        <w:spacing w:before="80" w:after="0" w:line="240" w:lineRule="auto"/>
        <w:rPr>
          <w:b/>
        </w:rPr>
      </w:pPr>
      <w:r w:rsidRPr="008F365C">
        <w:rPr>
          <w:rFonts w:ascii="Calibri" w:eastAsia="Times New Roman" w:hAnsi="Calibri" w:cs="Calibri"/>
          <w:b/>
          <w:color w:val="CD89A8"/>
          <w:sz w:val="24"/>
          <w:szCs w:val="24"/>
          <w:lang w:eastAsia="fr-FR"/>
        </w:rPr>
        <w:t>Code</w:t>
      </w:r>
    </w:p>
    <w:p w:rsidR="00796BDC" w:rsidRPr="002F7E62" w:rsidRDefault="00796BDC" w:rsidP="00796BDC">
      <w:pPr>
        <w:spacing w:after="0" w:line="240" w:lineRule="auto"/>
        <w:ind w:left="284"/>
        <w:rPr>
          <w:color w:val="002060"/>
        </w:rPr>
      </w:pPr>
      <w:r w:rsidRPr="004F43E7">
        <w:rPr>
          <w:noProof/>
          <w:color w:val="002060"/>
        </w:rPr>
        <w:t>C1201</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796BDC" w:rsidRPr="002F7E62" w:rsidRDefault="00796BDC" w:rsidP="00796BDC">
      <w:pPr>
        <w:spacing w:after="0" w:line="240" w:lineRule="auto"/>
        <w:ind w:left="284"/>
        <w:rPr>
          <w:color w:val="002060"/>
        </w:rPr>
      </w:pPr>
      <w:r w:rsidRPr="004F43E7">
        <w:rPr>
          <w:noProof/>
          <w:color w:val="002060"/>
        </w:rPr>
        <w:t>Intervenant extérieur</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court </w:t>
      </w:r>
    </w:p>
    <w:p w:rsidR="00796BDC" w:rsidRPr="002F7E62" w:rsidRDefault="00796BDC" w:rsidP="00796BDC">
      <w:pPr>
        <w:spacing w:after="0" w:line="240" w:lineRule="auto"/>
        <w:ind w:left="284"/>
        <w:rPr>
          <w:color w:val="002060"/>
        </w:rPr>
      </w:pPr>
      <w:r w:rsidRPr="004F43E7">
        <w:rPr>
          <w:noProof/>
          <w:color w:val="002060"/>
        </w:rPr>
        <w:t>Interm spectacle</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w:t>
      </w:r>
    </w:p>
    <w:p w:rsidR="00796BDC" w:rsidRPr="002F7E62" w:rsidRDefault="00796BDC" w:rsidP="00796BDC">
      <w:pPr>
        <w:spacing w:after="0" w:line="240" w:lineRule="auto"/>
        <w:ind w:left="284"/>
        <w:rPr>
          <w:color w:val="002060"/>
        </w:rPr>
      </w:pPr>
      <w:r w:rsidRPr="004F43E7">
        <w:rPr>
          <w:noProof/>
          <w:color w:val="002060"/>
        </w:rPr>
        <w:t>Intermittent spectacle</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796BDC" w:rsidRPr="004F43E7" w:rsidRDefault="00796BDC" w:rsidP="00796BDC">
      <w:pPr>
        <w:spacing w:after="0" w:line="240" w:lineRule="auto"/>
        <w:ind w:left="284"/>
        <w:rPr>
          <w:noProof/>
          <w:color w:val="002060"/>
        </w:rPr>
      </w:pPr>
      <w:r w:rsidRPr="004F43E7">
        <w:rPr>
          <w:noProof/>
          <w:color w:val="002060"/>
        </w:rPr>
        <w:t xml:space="preserve">15° du L311-3 du Code de la sécurité sociale : </w:t>
      </w:r>
    </w:p>
    <w:p w:rsidR="00796BDC" w:rsidRPr="004F43E7" w:rsidRDefault="00796BDC" w:rsidP="00796BDC">
      <w:pPr>
        <w:spacing w:after="0" w:line="240" w:lineRule="auto"/>
        <w:ind w:left="284"/>
        <w:rPr>
          <w:noProof/>
          <w:color w:val="002060"/>
        </w:rPr>
      </w:pPr>
      <w:r w:rsidRPr="004F43E7">
        <w:rPr>
          <w:noProof/>
          <w:color w:val="002060"/>
        </w:rPr>
        <w:t>" Les artistes du spectacle et les mannequins auxquels sont reconnues applicables les dispositions des articles L.762-1 et suivants, L.763-1 et L.763-2 du code du travail.</w:t>
      </w:r>
    </w:p>
    <w:p w:rsidR="00796BDC" w:rsidRPr="00BF1839" w:rsidRDefault="00796BDC" w:rsidP="00796BDC">
      <w:pPr>
        <w:spacing w:after="0" w:line="240" w:lineRule="auto"/>
        <w:ind w:left="284"/>
        <w:rPr>
          <w:color w:val="002060"/>
        </w:rPr>
      </w:pPr>
      <w:r w:rsidRPr="004F43E7">
        <w:rPr>
          <w:noProof/>
          <w:color w:val="002060"/>
        </w:rPr>
        <w:t>Les obligations de l'employeur sont assumées à l'égard des artistes du spectacle et des mannequins mentionnés à l'alinéa précédent, par les entreprises, établissements, services, associations, groupements ou personnes qui font appel à eux, même de façon occasionnelle "</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796BDC" w:rsidRDefault="00796BDC" w:rsidP="00796BDC">
      <w:pPr>
        <w:spacing w:after="0" w:line="240" w:lineRule="auto"/>
        <w:ind w:left="284"/>
        <w:rPr>
          <w:color w:val="002060"/>
        </w:rPr>
      </w:pPr>
      <w:r w:rsidRPr="004F43E7">
        <w:rPr>
          <w:noProof/>
          <w:color w:val="002060"/>
        </w:rPr>
        <w:t>Ce statut permet de rémunérer un intermittent du spectacle intervenant dans l'établissement.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796BDC" w:rsidRPr="002F7E62" w:rsidRDefault="00796BDC" w:rsidP="00796BDC">
      <w:pPr>
        <w:spacing w:after="0" w:line="240" w:lineRule="auto"/>
        <w:ind w:left="284"/>
        <w:rPr>
          <w:color w:val="002060"/>
        </w:rPr>
      </w:pPr>
      <w:r w:rsidRPr="004F43E7">
        <w:rPr>
          <w:noProof/>
          <w:color w:val="002060"/>
        </w:rPr>
        <w:t>Biatss</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796BDC" w:rsidRPr="004F43E7" w:rsidRDefault="00796BDC" w:rsidP="00796BDC">
      <w:pPr>
        <w:spacing w:after="0" w:line="240" w:lineRule="auto"/>
        <w:ind w:left="284"/>
        <w:rPr>
          <w:noProof/>
          <w:color w:val="002060"/>
        </w:rPr>
      </w:pPr>
      <w:r w:rsidRPr="004F43E7">
        <w:rPr>
          <w:noProof/>
          <w:color w:val="002060"/>
        </w:rPr>
        <w:t>Un pseudo-grade ou grade générique doit être obligatoirement renseigné afin de permettre l’exécution correcte de certaines fonctionnalités techniques de Siham.</w:t>
      </w:r>
    </w:p>
    <w:p w:rsidR="00796BDC" w:rsidRPr="002F7E62" w:rsidRDefault="00796BDC" w:rsidP="00796BDC">
      <w:pPr>
        <w:spacing w:after="0" w:line="240" w:lineRule="auto"/>
        <w:ind w:left="284"/>
        <w:rPr>
          <w:color w:val="002060"/>
        </w:rPr>
      </w:pPr>
      <w:r w:rsidRPr="004F43E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796BDC" w:rsidRPr="002F7E62" w:rsidRDefault="00796BDC" w:rsidP="00796BDC">
      <w:pPr>
        <w:spacing w:after="0" w:line="240" w:lineRule="auto"/>
        <w:ind w:left="284"/>
        <w:rPr>
          <w:color w:val="002060"/>
        </w:rPr>
      </w:pPr>
      <w:r w:rsidRPr="004F43E7">
        <w:rPr>
          <w:noProof/>
          <w:color w:val="002060"/>
        </w:rPr>
        <w: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796BDC" w:rsidRDefault="00796BDC" w:rsidP="00796BDC">
      <w:pPr>
        <w:spacing w:after="0" w:line="240" w:lineRule="auto"/>
        <w:ind w:left="284"/>
        <w:rPr>
          <w:color w:val="002060"/>
        </w:rPr>
      </w:pPr>
      <w:r w:rsidRPr="004F43E7">
        <w:rPr>
          <w:noProof/>
          <w:color w:val="002060"/>
        </w:rPr>
        <w:t>non</w:t>
      </w:r>
    </w:p>
    <w:p w:rsidR="00796BDC" w:rsidRDefault="00796BDC" w:rsidP="00796BDC">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796BDC" w:rsidRPr="006C1D36" w:rsidTr="0024074F">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796BDC" w:rsidRPr="006C1D36" w:rsidRDefault="00796BDC"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796BDC" w:rsidRPr="006C1D36" w:rsidTr="0024074F">
        <w:tc>
          <w:tcPr>
            <w:tcW w:w="3398" w:type="dxa"/>
          </w:tcPr>
          <w:p w:rsidR="00796BDC" w:rsidRPr="006C1D36" w:rsidRDefault="00796BDC" w:rsidP="0024074F">
            <w:pPr>
              <w:spacing w:before="80" w:after="0" w:line="240" w:lineRule="auto"/>
              <w:rPr>
                <w:rFonts w:ascii="Calibri" w:eastAsia="Times New Roman" w:hAnsi="Calibri" w:cs="Calibri"/>
                <w:color w:val="002060"/>
                <w:sz w:val="24"/>
                <w:szCs w:val="24"/>
                <w:lang w:eastAsia="fr-FR"/>
              </w:rPr>
            </w:pPr>
          </w:p>
        </w:tc>
        <w:tc>
          <w:tcPr>
            <w:tcW w:w="3398" w:type="dxa"/>
          </w:tcPr>
          <w:p w:rsidR="00796BDC" w:rsidRPr="006C1D36" w:rsidRDefault="00796BDC" w:rsidP="0024074F">
            <w:pPr>
              <w:spacing w:before="80" w:after="0" w:line="240" w:lineRule="auto"/>
              <w:rPr>
                <w:rFonts w:ascii="Calibri" w:eastAsia="Times New Roman" w:hAnsi="Calibri" w:cs="Calibri"/>
                <w:color w:val="002060"/>
                <w:sz w:val="24"/>
                <w:szCs w:val="24"/>
                <w:lang w:eastAsia="fr-FR"/>
              </w:rPr>
            </w:pPr>
          </w:p>
        </w:tc>
        <w:tc>
          <w:tcPr>
            <w:tcW w:w="3398" w:type="dxa"/>
          </w:tcPr>
          <w:p w:rsidR="00796BDC" w:rsidRPr="006C1D36" w:rsidRDefault="00796BDC" w:rsidP="0024074F">
            <w:pPr>
              <w:spacing w:before="80" w:after="0" w:line="240" w:lineRule="auto"/>
              <w:rPr>
                <w:rFonts w:ascii="Calibri" w:eastAsia="Times New Roman" w:hAnsi="Calibri" w:cs="Calibri"/>
                <w:color w:val="002060"/>
                <w:sz w:val="24"/>
                <w:szCs w:val="24"/>
                <w:lang w:eastAsia="fr-FR"/>
              </w:rPr>
            </w:pPr>
          </w:p>
        </w:tc>
      </w:tr>
    </w:tbl>
    <w:p w:rsidR="00796BDC" w:rsidRPr="002F7E62" w:rsidRDefault="00796BDC" w:rsidP="00796BDC">
      <w:pPr>
        <w:spacing w:after="0" w:line="240" w:lineRule="auto"/>
        <w:ind w:left="284"/>
        <w:rPr>
          <w:color w:val="002060"/>
        </w:rPr>
      </w:pP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796BDC" w:rsidRDefault="00796BDC" w:rsidP="00796BDC">
      <w:pPr>
        <w:spacing w:after="0" w:line="240" w:lineRule="auto"/>
        <w:ind w:left="284"/>
        <w:rPr>
          <w:color w:val="002060"/>
        </w:rPr>
      </w:pPr>
      <w:r w:rsidRPr="004F43E7">
        <w:rPr>
          <w:noProof/>
          <w:color w:val="002060"/>
        </w:rPr>
        <w:t>C1201</w:t>
      </w:r>
      <w:r>
        <w:rPr>
          <w:color w:val="002060"/>
        </w:rPr>
        <w:t xml:space="preserve"> - </w:t>
      </w:r>
      <w:r w:rsidRPr="004F43E7">
        <w:rPr>
          <w:noProof/>
          <w:color w:val="002060"/>
        </w:rPr>
        <w:t>Intermittent du spectacle</w:t>
      </w:r>
    </w:p>
    <w:p w:rsidR="00796BDC" w:rsidRDefault="00796BDC" w:rsidP="00796BDC">
      <w:pPr>
        <w:spacing w:after="160" w:line="259" w:lineRule="auto"/>
        <w:rPr>
          <w:color w:val="002060"/>
        </w:rPr>
      </w:pPr>
      <w:r>
        <w:rPr>
          <w:color w:val="002060"/>
        </w:rPr>
        <w:br w:type="page"/>
      </w:r>
    </w:p>
    <w:p w:rsidR="00796BDC" w:rsidRPr="001E05EE" w:rsidRDefault="00796BDC" w:rsidP="00796BDC">
      <w:pPr>
        <w:jc w:val="center"/>
        <w:rPr>
          <w:rFonts w:ascii="Calibri" w:eastAsia="Times New Roman" w:hAnsi="Calibri" w:cs="Calibri"/>
          <w:b/>
          <w:color w:val="CD89A8"/>
          <w:sz w:val="24"/>
          <w:szCs w:val="24"/>
          <w:lang w:eastAsia="fr-FR"/>
        </w:rPr>
      </w:pPr>
      <w:r w:rsidRPr="004F43E7">
        <w:rPr>
          <w:rFonts w:ascii="Calibri" w:eastAsia="Times New Roman" w:hAnsi="Calibri" w:cs="Calibri"/>
          <w:b/>
          <w:noProof/>
          <w:color w:val="CD89A8"/>
          <w:sz w:val="24"/>
          <w:szCs w:val="24"/>
          <w:lang w:eastAsia="fr-FR"/>
        </w:rPr>
        <w:lastRenderedPageBreak/>
        <w:t>C1202</w:t>
      </w:r>
      <w:r w:rsidRPr="001E05EE">
        <w:rPr>
          <w:rFonts w:ascii="Calibri" w:eastAsia="Times New Roman" w:hAnsi="Calibri" w:cs="Calibri"/>
          <w:b/>
          <w:color w:val="CD89A8"/>
          <w:sz w:val="24"/>
          <w:szCs w:val="24"/>
          <w:lang w:eastAsia="fr-FR"/>
        </w:rPr>
        <w:t xml:space="preserve"> - </w:t>
      </w:r>
      <w:r w:rsidRPr="004F43E7">
        <w:rPr>
          <w:rFonts w:ascii="Calibri" w:eastAsia="Times New Roman" w:hAnsi="Calibri" w:cs="Calibri"/>
          <w:b/>
          <w:noProof/>
          <w:color w:val="CD89A8"/>
          <w:sz w:val="24"/>
          <w:szCs w:val="24"/>
          <w:lang w:eastAsia="fr-FR"/>
        </w:rPr>
        <w:t>Jury concours &amp; examen rémunéré</w:t>
      </w:r>
    </w:p>
    <w:p w:rsidR="00796BDC" w:rsidRDefault="00796BDC" w:rsidP="00796BDC">
      <w:pPr>
        <w:spacing w:after="0" w:line="240" w:lineRule="auto"/>
      </w:pPr>
    </w:p>
    <w:p w:rsidR="00796BDC" w:rsidRPr="001E05EE" w:rsidRDefault="00796BDC" w:rsidP="00796BDC">
      <w:pPr>
        <w:spacing w:before="80" w:after="0" w:line="240" w:lineRule="auto"/>
        <w:rPr>
          <w:b/>
        </w:rPr>
      </w:pPr>
      <w:r w:rsidRPr="008F365C">
        <w:rPr>
          <w:rFonts w:ascii="Calibri" w:eastAsia="Times New Roman" w:hAnsi="Calibri" w:cs="Calibri"/>
          <w:b/>
          <w:color w:val="CD89A8"/>
          <w:sz w:val="24"/>
          <w:szCs w:val="24"/>
          <w:lang w:eastAsia="fr-FR"/>
        </w:rPr>
        <w:t>Code</w:t>
      </w:r>
    </w:p>
    <w:p w:rsidR="00796BDC" w:rsidRPr="002F7E62" w:rsidRDefault="00796BDC" w:rsidP="00796BDC">
      <w:pPr>
        <w:spacing w:after="0" w:line="240" w:lineRule="auto"/>
        <w:ind w:left="284"/>
        <w:rPr>
          <w:color w:val="002060"/>
        </w:rPr>
      </w:pPr>
      <w:r w:rsidRPr="004F43E7">
        <w:rPr>
          <w:noProof/>
          <w:color w:val="002060"/>
        </w:rPr>
        <w:t>C1202</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796BDC" w:rsidRPr="002F7E62" w:rsidRDefault="00796BDC" w:rsidP="00796BDC">
      <w:pPr>
        <w:spacing w:after="0" w:line="240" w:lineRule="auto"/>
        <w:ind w:left="284"/>
        <w:rPr>
          <w:color w:val="002060"/>
        </w:rPr>
      </w:pPr>
      <w:r w:rsidRPr="004F43E7">
        <w:rPr>
          <w:noProof/>
          <w:color w:val="002060"/>
        </w:rPr>
        <w:t>Intervenant extérieur</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court </w:t>
      </w:r>
    </w:p>
    <w:p w:rsidR="00796BDC" w:rsidRPr="002F7E62" w:rsidRDefault="00796BDC" w:rsidP="00796BDC">
      <w:pPr>
        <w:spacing w:after="0" w:line="240" w:lineRule="auto"/>
        <w:ind w:left="284"/>
        <w:rPr>
          <w:color w:val="002060"/>
        </w:rPr>
      </w:pPr>
      <w:r w:rsidRPr="004F43E7">
        <w:rPr>
          <w:noProof/>
          <w:color w:val="002060"/>
        </w:rPr>
        <w:t>Jury conc exam</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w:t>
      </w:r>
    </w:p>
    <w:p w:rsidR="00796BDC" w:rsidRPr="002F7E62" w:rsidRDefault="00796BDC" w:rsidP="00796BDC">
      <w:pPr>
        <w:spacing w:after="0" w:line="240" w:lineRule="auto"/>
        <w:ind w:left="284"/>
        <w:rPr>
          <w:color w:val="002060"/>
        </w:rPr>
      </w:pPr>
      <w:r w:rsidRPr="004F43E7">
        <w:rPr>
          <w:noProof/>
          <w:color w:val="002060"/>
        </w:rPr>
        <w:t>Jury concours &amp; examen rémunéré</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796BDC" w:rsidRPr="004F43E7" w:rsidRDefault="00796BDC" w:rsidP="00796BDC">
      <w:pPr>
        <w:spacing w:after="0" w:line="240" w:lineRule="auto"/>
        <w:ind w:left="284"/>
        <w:rPr>
          <w:noProof/>
          <w:color w:val="002060"/>
        </w:rPr>
      </w:pPr>
      <w:r w:rsidRPr="004F43E7">
        <w:rPr>
          <w:noProof/>
          <w:color w:val="002060"/>
        </w:rPr>
        <w:t>Décret 2010-235 Art.1 al.I</w:t>
      </w:r>
    </w:p>
    <w:p w:rsidR="00796BDC" w:rsidRPr="004F43E7" w:rsidRDefault="00796BDC" w:rsidP="00796BDC">
      <w:pPr>
        <w:spacing w:after="0" w:line="240" w:lineRule="auto"/>
        <w:ind w:left="284"/>
        <w:rPr>
          <w:noProof/>
          <w:color w:val="002060"/>
        </w:rPr>
      </w:pPr>
      <w:r w:rsidRPr="004F43E7">
        <w:rPr>
          <w:noProof/>
          <w:color w:val="002060"/>
        </w:rPr>
        <w:t>Arrêté du 7 mai 2012</w:t>
      </w:r>
    </w:p>
    <w:p w:rsidR="00796BDC" w:rsidRPr="00BF1839" w:rsidRDefault="00796BDC" w:rsidP="00796BDC">
      <w:pPr>
        <w:spacing w:after="0" w:line="240" w:lineRule="auto"/>
        <w:ind w:left="284"/>
        <w:rPr>
          <w:color w:val="002060"/>
        </w:rPr>
      </w:pPr>
      <w:r w:rsidRPr="004F43E7">
        <w:rPr>
          <w:noProof/>
          <w:color w:val="002060"/>
        </w:rPr>
        <w:t>Arrêté du 9 août 2012</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796BDC" w:rsidRPr="004F43E7" w:rsidRDefault="00796BDC" w:rsidP="00796BDC">
      <w:pPr>
        <w:spacing w:after="0" w:line="240" w:lineRule="auto"/>
        <w:ind w:left="284"/>
        <w:rPr>
          <w:noProof/>
          <w:color w:val="002060"/>
        </w:rPr>
      </w:pPr>
      <w:r w:rsidRPr="004F43E7">
        <w:rPr>
          <w:noProof/>
          <w:color w:val="002060"/>
        </w:rPr>
        <w:t>Agents publics participant, à titre d'activité accessoire, à des activités de formation et de recrutement.</w:t>
      </w:r>
    </w:p>
    <w:p w:rsidR="00796BDC" w:rsidRPr="004F43E7" w:rsidRDefault="00796BDC" w:rsidP="00796BDC">
      <w:pPr>
        <w:spacing w:after="0" w:line="240" w:lineRule="auto"/>
        <w:ind w:left="284"/>
        <w:rPr>
          <w:noProof/>
          <w:color w:val="002060"/>
        </w:rPr>
      </w:pPr>
      <w:r w:rsidRPr="004F43E7">
        <w:rPr>
          <w:noProof/>
          <w:color w:val="002060"/>
        </w:rPr>
        <w:t>Deux arrêtés distints selon le public visé par l'action :</w:t>
      </w:r>
    </w:p>
    <w:p w:rsidR="00796BDC" w:rsidRPr="004F43E7" w:rsidRDefault="00796BDC" w:rsidP="00796BDC">
      <w:pPr>
        <w:spacing w:after="0" w:line="240" w:lineRule="auto"/>
        <w:ind w:left="284"/>
        <w:rPr>
          <w:noProof/>
          <w:color w:val="002060"/>
        </w:rPr>
      </w:pPr>
      <w:r w:rsidRPr="004F43E7">
        <w:rPr>
          <w:noProof/>
          <w:color w:val="002060"/>
        </w:rPr>
        <w:t>Si personnels : Arrêté du 7 mai 2012 fixant la rémunération des intervenants participant, à titre d'activité accessoire, à des activités de recrutement d'agents publics relevant des ministres chargés de l'éducation nationale et de l'enseignement supérieur</w:t>
      </w:r>
    </w:p>
    <w:p w:rsidR="00796BDC" w:rsidRPr="004F43E7" w:rsidRDefault="00796BDC" w:rsidP="00796BDC">
      <w:pPr>
        <w:spacing w:after="0" w:line="240" w:lineRule="auto"/>
        <w:ind w:left="284"/>
        <w:rPr>
          <w:noProof/>
          <w:color w:val="002060"/>
        </w:rPr>
      </w:pPr>
      <w:r w:rsidRPr="004F43E7">
        <w:rPr>
          <w:noProof/>
          <w:color w:val="002060"/>
        </w:rPr>
        <w:t>Si étudiants : Arrêté du 9 août 2012 fixant la rémunération des intervenants participant à titre d'activité accessoire à des activités de formation et de fonctionnement de jurys relevant du ministre chargé de l'enseignement supérieur</w:t>
      </w:r>
    </w:p>
    <w:p w:rsidR="00796BDC" w:rsidRDefault="00796BDC" w:rsidP="00796BDC">
      <w:pPr>
        <w:spacing w:after="0" w:line="240" w:lineRule="auto"/>
        <w:ind w:left="284"/>
        <w:rPr>
          <w:color w:val="002060"/>
        </w:rPr>
      </w:pPr>
      <w:r w:rsidRPr="004F43E7">
        <w:rPr>
          <w:noProof/>
          <w:color w:val="002060"/>
        </w:rPr>
        <w:t>Remarque : s'il s'agit de personnes à la retraite, il faut utiliser le statut "HB003 - Retraités" (cf Art.1 al.2)</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796BDC" w:rsidRPr="002F7E62" w:rsidRDefault="00796BDC" w:rsidP="00796BDC">
      <w:pPr>
        <w:spacing w:after="0" w:line="240" w:lineRule="auto"/>
        <w:ind w:left="284"/>
        <w:rPr>
          <w:color w:val="002060"/>
        </w:rPr>
      </w:pPr>
      <w:r w:rsidRPr="004F43E7">
        <w:rPr>
          <w:noProof/>
          <w:color w:val="002060"/>
        </w:rPr>
        <w:t>Mixte</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796BDC" w:rsidRPr="004F43E7" w:rsidRDefault="00796BDC" w:rsidP="00796BDC">
      <w:pPr>
        <w:spacing w:after="0" w:line="240" w:lineRule="auto"/>
        <w:ind w:left="284"/>
        <w:rPr>
          <w:noProof/>
          <w:color w:val="002060"/>
        </w:rPr>
      </w:pPr>
      <w:r w:rsidRPr="004F43E7">
        <w:rPr>
          <w:noProof/>
          <w:color w:val="002060"/>
        </w:rPr>
        <w:t xml:space="preserve">Si dans son activité principale l'agent est titulaire: </w:t>
      </w:r>
    </w:p>
    <w:p w:rsidR="00796BDC" w:rsidRPr="004F43E7" w:rsidRDefault="00796BDC" w:rsidP="00796BDC">
      <w:pPr>
        <w:spacing w:after="0" w:line="240" w:lineRule="auto"/>
        <w:ind w:left="284"/>
        <w:rPr>
          <w:noProof/>
          <w:color w:val="002060"/>
        </w:rPr>
      </w:pPr>
      <w:r w:rsidRPr="004F43E7">
        <w:rPr>
          <w:noProof/>
          <w:color w:val="002060"/>
        </w:rPr>
        <w:t>0499020000 - INDEMNITAIRE</w:t>
      </w:r>
    </w:p>
    <w:p w:rsidR="00796BDC" w:rsidRPr="004F43E7" w:rsidRDefault="00796BDC" w:rsidP="00796BDC">
      <w:pPr>
        <w:spacing w:after="0" w:line="240" w:lineRule="auto"/>
        <w:ind w:left="284"/>
        <w:rPr>
          <w:noProof/>
          <w:color w:val="002060"/>
        </w:rPr>
      </w:pPr>
      <w:r w:rsidRPr="004F43E7">
        <w:rPr>
          <w:noProof/>
          <w:color w:val="002060"/>
        </w:rPr>
        <w:t>---</w:t>
      </w:r>
    </w:p>
    <w:p w:rsidR="00796BDC" w:rsidRPr="004F43E7" w:rsidRDefault="00796BDC" w:rsidP="00796BDC">
      <w:pPr>
        <w:spacing w:after="0" w:line="240" w:lineRule="auto"/>
        <w:ind w:left="284"/>
        <w:rPr>
          <w:noProof/>
          <w:color w:val="002060"/>
        </w:rPr>
      </w:pPr>
      <w:r w:rsidRPr="004F43E7">
        <w:rPr>
          <w:noProof/>
          <w:color w:val="002060"/>
        </w:rPr>
        <w:t xml:space="preserve">Si dans son activité principale l'agent n'est pas titulaire: </w:t>
      </w:r>
    </w:p>
    <w:p w:rsidR="00796BDC" w:rsidRPr="002F7E62" w:rsidRDefault="00796BDC" w:rsidP="00796BDC">
      <w:pPr>
        <w:spacing w:after="0" w:line="240" w:lineRule="auto"/>
        <w:ind w:left="284"/>
        <w:rPr>
          <w:color w:val="002060"/>
        </w:rPr>
      </w:pPr>
      <w:r w:rsidRPr="004F43E7">
        <w:rPr>
          <w:noProof/>
          <w:color w:val="002060"/>
        </w:rPr>
        <w:t>0499010000 - VACATAIRE</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796BDC" w:rsidRPr="004F43E7" w:rsidRDefault="00796BDC" w:rsidP="00796BDC">
      <w:pPr>
        <w:spacing w:after="0" w:line="240" w:lineRule="auto"/>
        <w:ind w:left="284"/>
        <w:rPr>
          <w:noProof/>
          <w:color w:val="002060"/>
        </w:rPr>
      </w:pPr>
      <w:r w:rsidRPr="004F43E7">
        <w:rPr>
          <w:noProof/>
          <w:color w:val="002060"/>
        </w:rPr>
        <w:t>Un pseudo-grade ou grade générique doit être obligatoirement renseigné afin de permettre l’exécution correcte de certaines fonctionnalités techniques de Siham.</w:t>
      </w:r>
    </w:p>
    <w:p w:rsidR="00796BDC" w:rsidRPr="002F7E62" w:rsidRDefault="00796BDC" w:rsidP="00796BDC">
      <w:pPr>
        <w:spacing w:after="0" w:line="240" w:lineRule="auto"/>
        <w:ind w:left="284"/>
        <w:rPr>
          <w:color w:val="002060"/>
        </w:rPr>
      </w:pPr>
      <w:r w:rsidRPr="004F43E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796BDC" w:rsidRPr="002F7E62" w:rsidRDefault="00796BDC" w:rsidP="00796BDC">
      <w:pPr>
        <w:spacing w:after="0" w:line="240" w:lineRule="auto"/>
        <w:ind w:left="284"/>
        <w:rPr>
          <w:color w:val="002060"/>
        </w:rPr>
      </w:pPr>
      <w:r w:rsidRPr="004F43E7">
        <w:rPr>
          <w:noProof/>
          <w:color w:val="002060"/>
        </w:rPr>
        <w: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796BDC" w:rsidRDefault="00796BDC" w:rsidP="00796BDC">
      <w:pPr>
        <w:spacing w:after="0" w:line="240" w:lineRule="auto"/>
        <w:ind w:left="284"/>
        <w:rPr>
          <w:color w:val="002060"/>
        </w:rPr>
      </w:pPr>
      <w:r w:rsidRPr="004F43E7">
        <w:rPr>
          <w:noProof/>
          <w:color w:val="002060"/>
        </w:rPr>
        <w:t>non</w:t>
      </w:r>
    </w:p>
    <w:p w:rsidR="00796BDC" w:rsidRDefault="00796BDC" w:rsidP="00796BDC">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796BDC" w:rsidRPr="006C1D36" w:rsidTr="0024074F">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lastRenderedPageBreak/>
              <w:t>Situation statutaire</w:t>
            </w:r>
          </w:p>
        </w:tc>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796BDC" w:rsidRPr="006C1D36" w:rsidRDefault="00796BDC"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796BDC" w:rsidRPr="006C1D36" w:rsidTr="0024074F">
        <w:tc>
          <w:tcPr>
            <w:tcW w:w="3398" w:type="dxa"/>
          </w:tcPr>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01-Titulaire</w:t>
            </w:r>
          </w:p>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w:t>
            </w:r>
          </w:p>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22-Non Titulaires recrutés sur d'autres fondements que la loi 84-16</w:t>
            </w:r>
          </w:p>
          <w:p w:rsidR="00796BDC" w:rsidRPr="006C1D36" w:rsidRDefault="00796BDC" w:rsidP="0024074F">
            <w:pPr>
              <w:spacing w:before="80" w:after="0" w:line="240" w:lineRule="auto"/>
              <w:rPr>
                <w:rFonts w:ascii="Calibri" w:eastAsia="Times New Roman" w:hAnsi="Calibri" w:cs="Calibri"/>
                <w:color w:val="002060"/>
                <w:sz w:val="24"/>
                <w:szCs w:val="24"/>
                <w:lang w:eastAsia="fr-FR"/>
              </w:rPr>
            </w:pPr>
          </w:p>
        </w:tc>
        <w:tc>
          <w:tcPr>
            <w:tcW w:w="3398" w:type="dxa"/>
          </w:tcPr>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01-Titulaires-A plein traitement</w:t>
            </w:r>
          </w:p>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w:t>
            </w:r>
          </w:p>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12-Non titulaires-Non permanents temporaires</w:t>
            </w:r>
          </w:p>
        </w:tc>
        <w:tc>
          <w:tcPr>
            <w:tcW w:w="3398" w:type="dxa"/>
          </w:tcPr>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00-Non cotisant</w:t>
            </w:r>
          </w:p>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w:t>
            </w:r>
          </w:p>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10-IRCANTEC Temps complet moins de 65 ans</w:t>
            </w:r>
          </w:p>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14-IRCANTEC Temps complet plus de 65 ans</w:t>
            </w:r>
          </w:p>
        </w:tc>
      </w:tr>
    </w:tbl>
    <w:p w:rsidR="00796BDC" w:rsidRPr="002F7E62" w:rsidRDefault="00796BDC" w:rsidP="00796BDC">
      <w:pPr>
        <w:spacing w:after="0" w:line="240" w:lineRule="auto"/>
        <w:ind w:left="284"/>
        <w:rPr>
          <w:color w:val="002060"/>
        </w:rPr>
      </w:pP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796BDC" w:rsidRDefault="00796BDC" w:rsidP="00796BDC">
      <w:pPr>
        <w:spacing w:after="0" w:line="240" w:lineRule="auto"/>
        <w:ind w:left="284"/>
        <w:rPr>
          <w:color w:val="002060"/>
        </w:rPr>
      </w:pPr>
      <w:r w:rsidRPr="004F43E7">
        <w:rPr>
          <w:noProof/>
          <w:color w:val="002060"/>
        </w:rPr>
        <w:t>C1202</w:t>
      </w:r>
      <w:r>
        <w:rPr>
          <w:color w:val="002060"/>
        </w:rPr>
        <w:t xml:space="preserve"> - </w:t>
      </w:r>
      <w:r w:rsidRPr="004F43E7">
        <w:rPr>
          <w:noProof/>
          <w:color w:val="002060"/>
        </w:rPr>
        <w:t>Jury de concours et d'examen rémunéré sur la base d'indemnités</w:t>
      </w:r>
    </w:p>
    <w:p w:rsidR="00796BDC" w:rsidRDefault="00796BDC" w:rsidP="00796BDC">
      <w:pPr>
        <w:spacing w:after="160" w:line="259" w:lineRule="auto"/>
        <w:rPr>
          <w:color w:val="002060"/>
        </w:rPr>
      </w:pPr>
      <w:r>
        <w:rPr>
          <w:color w:val="002060"/>
        </w:rPr>
        <w:br w:type="page"/>
      </w:r>
    </w:p>
    <w:p w:rsidR="00796BDC" w:rsidRPr="001E05EE" w:rsidRDefault="00796BDC" w:rsidP="00796BDC">
      <w:pPr>
        <w:jc w:val="center"/>
        <w:rPr>
          <w:rFonts w:ascii="Calibri" w:eastAsia="Times New Roman" w:hAnsi="Calibri" w:cs="Calibri"/>
          <w:b/>
          <w:color w:val="CD89A8"/>
          <w:sz w:val="24"/>
          <w:szCs w:val="24"/>
          <w:lang w:eastAsia="fr-FR"/>
        </w:rPr>
      </w:pPr>
      <w:r w:rsidRPr="004F43E7">
        <w:rPr>
          <w:rFonts w:ascii="Calibri" w:eastAsia="Times New Roman" w:hAnsi="Calibri" w:cs="Calibri"/>
          <w:b/>
          <w:noProof/>
          <w:color w:val="CD89A8"/>
          <w:sz w:val="24"/>
          <w:szCs w:val="24"/>
          <w:lang w:eastAsia="fr-FR"/>
        </w:rPr>
        <w:lastRenderedPageBreak/>
        <w:t>C1203</w:t>
      </w:r>
      <w:r w:rsidRPr="001E05EE">
        <w:rPr>
          <w:rFonts w:ascii="Calibri" w:eastAsia="Times New Roman" w:hAnsi="Calibri" w:cs="Calibri"/>
          <w:b/>
          <w:color w:val="CD89A8"/>
          <w:sz w:val="24"/>
          <w:szCs w:val="24"/>
          <w:lang w:eastAsia="fr-FR"/>
        </w:rPr>
        <w:t xml:space="preserve"> - </w:t>
      </w:r>
      <w:r w:rsidRPr="004F43E7">
        <w:rPr>
          <w:rFonts w:ascii="Calibri" w:eastAsia="Times New Roman" w:hAnsi="Calibri" w:cs="Calibri"/>
          <w:b/>
          <w:noProof/>
          <w:color w:val="CD89A8"/>
          <w:sz w:val="24"/>
          <w:szCs w:val="24"/>
          <w:lang w:eastAsia="fr-FR"/>
        </w:rPr>
        <w:t>Fonctionnement services médicaux</w:t>
      </w:r>
    </w:p>
    <w:p w:rsidR="00796BDC" w:rsidRDefault="00796BDC" w:rsidP="00796BDC">
      <w:pPr>
        <w:spacing w:after="0" w:line="240" w:lineRule="auto"/>
      </w:pPr>
    </w:p>
    <w:p w:rsidR="00796BDC" w:rsidRPr="001E05EE" w:rsidRDefault="00796BDC" w:rsidP="00796BDC">
      <w:pPr>
        <w:spacing w:before="80" w:after="0" w:line="240" w:lineRule="auto"/>
        <w:rPr>
          <w:b/>
        </w:rPr>
      </w:pPr>
      <w:r w:rsidRPr="008F365C">
        <w:rPr>
          <w:rFonts w:ascii="Calibri" w:eastAsia="Times New Roman" w:hAnsi="Calibri" w:cs="Calibri"/>
          <w:b/>
          <w:color w:val="CD89A8"/>
          <w:sz w:val="24"/>
          <w:szCs w:val="24"/>
          <w:lang w:eastAsia="fr-FR"/>
        </w:rPr>
        <w:t>Code</w:t>
      </w:r>
    </w:p>
    <w:p w:rsidR="00796BDC" w:rsidRPr="002F7E62" w:rsidRDefault="00796BDC" w:rsidP="00796BDC">
      <w:pPr>
        <w:spacing w:after="0" w:line="240" w:lineRule="auto"/>
        <w:ind w:left="284"/>
        <w:rPr>
          <w:color w:val="002060"/>
        </w:rPr>
      </w:pPr>
      <w:r w:rsidRPr="004F43E7">
        <w:rPr>
          <w:noProof/>
          <w:color w:val="002060"/>
        </w:rPr>
        <w:t>C1203</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796BDC" w:rsidRPr="002F7E62" w:rsidRDefault="00796BDC" w:rsidP="00796BDC">
      <w:pPr>
        <w:spacing w:after="0" w:line="240" w:lineRule="auto"/>
        <w:ind w:left="284"/>
        <w:rPr>
          <w:color w:val="002060"/>
        </w:rPr>
      </w:pPr>
      <w:r w:rsidRPr="004F43E7">
        <w:rPr>
          <w:noProof/>
          <w:color w:val="002060"/>
        </w:rPr>
        <w:t>Intervenant extérieur</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court </w:t>
      </w:r>
    </w:p>
    <w:p w:rsidR="00796BDC" w:rsidRPr="002F7E62" w:rsidRDefault="00796BDC" w:rsidP="00796BDC">
      <w:pPr>
        <w:spacing w:after="0" w:line="240" w:lineRule="auto"/>
        <w:ind w:left="284"/>
        <w:rPr>
          <w:color w:val="002060"/>
        </w:rPr>
      </w:pPr>
      <w:r w:rsidRPr="004F43E7">
        <w:rPr>
          <w:noProof/>
          <w:color w:val="002060"/>
        </w:rPr>
        <w:t>Serv médicaux</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w:t>
      </w:r>
    </w:p>
    <w:p w:rsidR="00796BDC" w:rsidRPr="002F7E62" w:rsidRDefault="00796BDC" w:rsidP="00796BDC">
      <w:pPr>
        <w:spacing w:after="0" w:line="240" w:lineRule="auto"/>
        <w:ind w:left="284"/>
        <w:rPr>
          <w:color w:val="002060"/>
        </w:rPr>
      </w:pPr>
      <w:r w:rsidRPr="004F43E7">
        <w:rPr>
          <w:noProof/>
          <w:color w:val="002060"/>
        </w:rPr>
        <w:t>Fonctionnement services médicaux</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796BDC" w:rsidRPr="00BF1839" w:rsidRDefault="00796BDC" w:rsidP="00796BDC">
      <w:pPr>
        <w:spacing w:after="0" w:line="240" w:lineRule="auto"/>
        <w:ind w:left="284"/>
        <w:rPr>
          <w:color w:val="002060"/>
        </w:rPr>
      </w:pPr>
      <w:r w:rsidRPr="004F43E7">
        <w:rPr>
          <w:noProof/>
          <w:color w:val="002060"/>
        </w:rPr>
        <w:t>Décret 78-1308</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796BDC" w:rsidRPr="004F43E7" w:rsidRDefault="00796BDC" w:rsidP="00796BDC">
      <w:pPr>
        <w:spacing w:after="0" w:line="240" w:lineRule="auto"/>
        <w:ind w:left="284"/>
        <w:rPr>
          <w:noProof/>
          <w:color w:val="002060"/>
        </w:rPr>
      </w:pPr>
      <w:r w:rsidRPr="004F43E7">
        <w:rPr>
          <w:noProof/>
          <w:color w:val="002060"/>
        </w:rPr>
        <w:t>Les médecins, chirurgiens-dentistes, dentistes, vétérinaires et pharmaciens qui apportent leur concours aux administrations de l'Etat et de ses établissements publics à caractère administratif ou à caractère culturel et scientifique, qui n'ont pas la qualité de titulaire ou d'agent contractuel et qui ne sont pas rémunérés à l'acte, perçoivent une rémunération qui est déterminée en fonction de leur qualification professionnelle et du temps consacré aux prestations qu'ils fournissent.</w:t>
      </w:r>
    </w:p>
    <w:p w:rsidR="00796BDC" w:rsidRDefault="00796BDC" w:rsidP="00796BDC">
      <w:pPr>
        <w:spacing w:after="0" w:line="240" w:lineRule="auto"/>
        <w:ind w:left="284"/>
        <w:rPr>
          <w:color w:val="002060"/>
        </w:rPr>
      </w:pPr>
      <w:r w:rsidRPr="004F43E7">
        <w:rPr>
          <w:noProof/>
          <w:color w:val="002060"/>
        </w:rPr>
        <w:t>Le nombre de vacations horaires ne peut excéder 120h par mois</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796BDC" w:rsidRPr="002F7E62" w:rsidRDefault="00796BDC" w:rsidP="00796BDC">
      <w:pPr>
        <w:spacing w:after="0" w:line="240" w:lineRule="auto"/>
        <w:ind w:left="284"/>
        <w:rPr>
          <w:color w:val="002060"/>
        </w:rPr>
      </w:pPr>
      <w:r w:rsidRPr="004F43E7">
        <w:rPr>
          <w:noProof/>
          <w:color w:val="002060"/>
        </w:rPr>
        <w:t>Biatss</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796BDC" w:rsidRPr="002F7E62" w:rsidRDefault="00796BDC" w:rsidP="00796BDC">
      <w:pPr>
        <w:spacing w:after="0" w:line="240" w:lineRule="auto"/>
        <w:ind w:left="284"/>
        <w:rPr>
          <w:color w:val="002060"/>
        </w:rPr>
      </w:pPr>
      <w:r w:rsidRPr="004F43E7">
        <w:rPr>
          <w:noProof/>
          <w:color w:val="002060"/>
        </w:rPr>
        <w: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796BDC" w:rsidRPr="002F7E62" w:rsidRDefault="00796BDC" w:rsidP="00796BDC">
      <w:pPr>
        <w:spacing w:after="0" w:line="240" w:lineRule="auto"/>
        <w:ind w:left="284"/>
        <w:rPr>
          <w:color w:val="002060"/>
        </w:rPr>
      </w:pPr>
      <w:r w:rsidRPr="004F43E7">
        <w:rPr>
          <w:noProof/>
          <w:color w:val="002060"/>
        </w:rPr>
        <w:t>0499010000 - VACATAIRE</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796BDC" w:rsidRPr="004F43E7" w:rsidRDefault="00796BDC" w:rsidP="00796BDC">
      <w:pPr>
        <w:spacing w:after="0" w:line="240" w:lineRule="auto"/>
        <w:ind w:left="284"/>
        <w:rPr>
          <w:noProof/>
          <w:color w:val="002060"/>
        </w:rPr>
      </w:pPr>
      <w:r w:rsidRPr="004F43E7">
        <w:rPr>
          <w:noProof/>
          <w:color w:val="002060"/>
        </w:rPr>
        <w:t>Un pseudo-grade ou grade générique doit être obligatoirement renseigné afin de permettre l’exécution correcte de certaines fonctionnalités techniques de Siham.</w:t>
      </w:r>
    </w:p>
    <w:p w:rsidR="00796BDC" w:rsidRPr="002F7E62" w:rsidRDefault="00796BDC" w:rsidP="00796BDC">
      <w:pPr>
        <w:spacing w:after="0" w:line="240" w:lineRule="auto"/>
        <w:ind w:left="284"/>
        <w:rPr>
          <w:color w:val="002060"/>
        </w:rPr>
      </w:pPr>
      <w:r w:rsidRPr="004F43E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796BDC" w:rsidRPr="002F7E62" w:rsidRDefault="00796BDC" w:rsidP="00796BDC">
      <w:pPr>
        <w:spacing w:after="0" w:line="240" w:lineRule="auto"/>
        <w:ind w:left="284"/>
        <w:rPr>
          <w:color w:val="002060"/>
        </w:rPr>
      </w:pPr>
      <w:r w:rsidRPr="004F43E7">
        <w:rPr>
          <w:noProof/>
          <w:color w:val="002060"/>
        </w:rPr>
        <w: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796BDC" w:rsidRDefault="00796BDC" w:rsidP="00796BDC">
      <w:pPr>
        <w:spacing w:after="0" w:line="240" w:lineRule="auto"/>
        <w:ind w:left="284"/>
        <w:rPr>
          <w:color w:val="002060"/>
        </w:rPr>
      </w:pPr>
      <w:r w:rsidRPr="004F43E7">
        <w:rPr>
          <w:noProof/>
          <w:color w:val="002060"/>
        </w:rPr>
        <w:t>non</w:t>
      </w:r>
    </w:p>
    <w:p w:rsidR="00796BDC" w:rsidRDefault="00796BDC" w:rsidP="00796BDC">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796BDC" w:rsidRPr="006C1D36" w:rsidTr="0024074F">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796BDC" w:rsidRPr="006C1D36" w:rsidRDefault="00796BDC"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796BDC" w:rsidRPr="006C1D36" w:rsidTr="0024074F">
        <w:tc>
          <w:tcPr>
            <w:tcW w:w="3398" w:type="dxa"/>
          </w:tcPr>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13-Intervenant extérieur ayant un emploi principal non salarié (libéraux, artisans,…)</w:t>
            </w:r>
          </w:p>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ou</w:t>
            </w:r>
          </w:p>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81-Médecins à temps partiel</w:t>
            </w:r>
          </w:p>
        </w:tc>
        <w:tc>
          <w:tcPr>
            <w:tcW w:w="3398" w:type="dxa"/>
          </w:tcPr>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00-Non cotisant</w:t>
            </w:r>
          </w:p>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10-IRCANTEC Temps complet moins de 65 ans</w:t>
            </w:r>
          </w:p>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14-IRCANTEC Temps complet plus de 65 ans</w:t>
            </w:r>
          </w:p>
        </w:tc>
      </w:tr>
    </w:tbl>
    <w:p w:rsidR="00796BDC" w:rsidRPr="002F7E62" w:rsidRDefault="00796BDC" w:rsidP="00796BDC">
      <w:pPr>
        <w:spacing w:after="0" w:line="240" w:lineRule="auto"/>
        <w:ind w:left="284"/>
        <w:rPr>
          <w:color w:val="002060"/>
        </w:rPr>
      </w:pP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796BDC" w:rsidRDefault="00796BDC" w:rsidP="00796BDC">
      <w:pPr>
        <w:spacing w:after="0" w:line="240" w:lineRule="auto"/>
        <w:ind w:left="284"/>
        <w:rPr>
          <w:color w:val="002060"/>
        </w:rPr>
      </w:pPr>
      <w:r w:rsidRPr="004F43E7">
        <w:rPr>
          <w:noProof/>
          <w:color w:val="002060"/>
        </w:rPr>
        <w:t>C1203</w:t>
      </w:r>
      <w:r>
        <w:rPr>
          <w:color w:val="002060"/>
        </w:rPr>
        <w:t xml:space="preserve"> - </w:t>
      </w:r>
      <w:r w:rsidRPr="004F43E7">
        <w:rPr>
          <w:noProof/>
          <w:color w:val="002060"/>
        </w:rPr>
        <w:t>Concours au fonctionnement des services médicaux</w:t>
      </w:r>
    </w:p>
    <w:p w:rsidR="00796BDC" w:rsidRDefault="00796BDC" w:rsidP="00796BDC">
      <w:pPr>
        <w:spacing w:after="160" w:line="259" w:lineRule="auto"/>
        <w:rPr>
          <w:color w:val="002060"/>
        </w:rPr>
      </w:pPr>
      <w:r>
        <w:rPr>
          <w:color w:val="002060"/>
        </w:rPr>
        <w:br w:type="page"/>
      </w:r>
    </w:p>
    <w:p w:rsidR="00796BDC" w:rsidRPr="001E05EE" w:rsidRDefault="00796BDC" w:rsidP="00796BDC">
      <w:pPr>
        <w:jc w:val="center"/>
        <w:rPr>
          <w:rFonts w:ascii="Calibri" w:eastAsia="Times New Roman" w:hAnsi="Calibri" w:cs="Calibri"/>
          <w:b/>
          <w:color w:val="CD89A8"/>
          <w:sz w:val="24"/>
          <w:szCs w:val="24"/>
          <w:lang w:eastAsia="fr-FR"/>
        </w:rPr>
      </w:pPr>
      <w:r w:rsidRPr="004F43E7">
        <w:rPr>
          <w:rFonts w:ascii="Calibri" w:eastAsia="Times New Roman" w:hAnsi="Calibri" w:cs="Calibri"/>
          <w:b/>
          <w:noProof/>
          <w:color w:val="CD89A8"/>
          <w:sz w:val="24"/>
          <w:szCs w:val="24"/>
          <w:lang w:eastAsia="fr-FR"/>
        </w:rPr>
        <w:lastRenderedPageBreak/>
        <w:t>C1204</w:t>
      </w:r>
      <w:r w:rsidRPr="001E05EE">
        <w:rPr>
          <w:rFonts w:ascii="Calibri" w:eastAsia="Times New Roman" w:hAnsi="Calibri" w:cs="Calibri"/>
          <w:b/>
          <w:color w:val="CD89A8"/>
          <w:sz w:val="24"/>
          <w:szCs w:val="24"/>
          <w:lang w:eastAsia="fr-FR"/>
        </w:rPr>
        <w:t xml:space="preserve"> - </w:t>
      </w:r>
      <w:r w:rsidRPr="004F43E7">
        <w:rPr>
          <w:rFonts w:ascii="Calibri" w:eastAsia="Times New Roman" w:hAnsi="Calibri" w:cs="Calibri"/>
          <w:b/>
          <w:noProof/>
          <w:color w:val="CD89A8"/>
          <w:sz w:val="24"/>
          <w:szCs w:val="24"/>
          <w:lang w:eastAsia="fr-FR"/>
        </w:rPr>
        <w:t>Autre personnel payé acte / tâche</w:t>
      </w:r>
    </w:p>
    <w:p w:rsidR="00796BDC" w:rsidRDefault="00796BDC" w:rsidP="00796BDC">
      <w:pPr>
        <w:spacing w:after="0" w:line="240" w:lineRule="auto"/>
      </w:pPr>
    </w:p>
    <w:p w:rsidR="00796BDC" w:rsidRPr="001E05EE" w:rsidRDefault="00796BDC" w:rsidP="00796BDC">
      <w:pPr>
        <w:spacing w:before="80" w:after="0" w:line="240" w:lineRule="auto"/>
        <w:rPr>
          <w:b/>
        </w:rPr>
      </w:pPr>
      <w:r w:rsidRPr="008F365C">
        <w:rPr>
          <w:rFonts w:ascii="Calibri" w:eastAsia="Times New Roman" w:hAnsi="Calibri" w:cs="Calibri"/>
          <w:b/>
          <w:color w:val="CD89A8"/>
          <w:sz w:val="24"/>
          <w:szCs w:val="24"/>
          <w:lang w:eastAsia="fr-FR"/>
        </w:rPr>
        <w:t>Code</w:t>
      </w:r>
    </w:p>
    <w:p w:rsidR="00796BDC" w:rsidRPr="002F7E62" w:rsidRDefault="00796BDC" w:rsidP="00796BDC">
      <w:pPr>
        <w:spacing w:after="0" w:line="240" w:lineRule="auto"/>
        <w:ind w:left="284"/>
        <w:rPr>
          <w:color w:val="002060"/>
        </w:rPr>
      </w:pPr>
      <w:r w:rsidRPr="004F43E7">
        <w:rPr>
          <w:noProof/>
          <w:color w:val="002060"/>
        </w:rPr>
        <w:t>C1204</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796BDC" w:rsidRPr="002F7E62" w:rsidRDefault="00796BDC" w:rsidP="00796BDC">
      <w:pPr>
        <w:spacing w:after="0" w:line="240" w:lineRule="auto"/>
        <w:ind w:left="284"/>
        <w:rPr>
          <w:color w:val="002060"/>
        </w:rPr>
      </w:pPr>
      <w:r w:rsidRPr="004F43E7">
        <w:rPr>
          <w:noProof/>
          <w:color w:val="002060"/>
        </w:rPr>
        <w:t>Intervenant extérieur</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court </w:t>
      </w:r>
    </w:p>
    <w:p w:rsidR="00796BDC" w:rsidRPr="002F7E62" w:rsidRDefault="00796BDC" w:rsidP="00796BDC">
      <w:pPr>
        <w:spacing w:after="0" w:line="240" w:lineRule="auto"/>
        <w:ind w:left="284"/>
        <w:rPr>
          <w:color w:val="002060"/>
        </w:rPr>
      </w:pPr>
      <w:r w:rsidRPr="004F43E7">
        <w:rPr>
          <w:noProof/>
          <w:color w:val="002060"/>
        </w:rPr>
        <w:t>Aut pers payé acte</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w:t>
      </w:r>
    </w:p>
    <w:p w:rsidR="00796BDC" w:rsidRPr="002F7E62" w:rsidRDefault="00796BDC" w:rsidP="00796BDC">
      <w:pPr>
        <w:spacing w:after="0" w:line="240" w:lineRule="auto"/>
        <w:ind w:left="284"/>
        <w:rPr>
          <w:color w:val="002060"/>
        </w:rPr>
      </w:pPr>
      <w:r w:rsidRPr="004F43E7">
        <w:rPr>
          <w:noProof/>
          <w:color w:val="002060"/>
        </w:rPr>
        <w:t>Autre personnel payé acte / tâche</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796BDC" w:rsidRPr="00BF1839" w:rsidRDefault="00796BDC" w:rsidP="00796BDC">
      <w:pPr>
        <w:spacing w:after="0" w:line="240" w:lineRule="auto"/>
        <w:ind w:left="284"/>
        <w:rPr>
          <w:color w:val="002060"/>
        </w:rPr>
      </w:pPr>
      <w:r w:rsidRPr="004F43E7">
        <w:rPr>
          <w:noProof/>
          <w:color w:val="002060"/>
        </w:rPr>
        <w:t>Absence de texte réglementaire pour le recrutement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796BDC" w:rsidRPr="004F43E7" w:rsidRDefault="00796BDC" w:rsidP="00796BDC">
      <w:pPr>
        <w:spacing w:after="0" w:line="240" w:lineRule="auto"/>
        <w:ind w:left="284"/>
        <w:rPr>
          <w:noProof/>
          <w:color w:val="002060"/>
        </w:rPr>
      </w:pPr>
      <w:r w:rsidRPr="004F43E7">
        <w:rPr>
          <w:noProof/>
          <w:color w:val="002060"/>
        </w:rPr>
        <w:t>Personne appelée à réaliser un  acte déterminé, non susceptible de se répéter de façon régulière dans le temps (étude, expertise, etc…). La personne effectue cet acte sans lien de subordination directe à l’autorité administrative, son intervention s’apparente à une prestation de service</w:t>
      </w:r>
    </w:p>
    <w:p w:rsidR="00796BDC" w:rsidRDefault="00796BDC" w:rsidP="00796BDC">
      <w:pPr>
        <w:spacing w:after="0" w:line="240" w:lineRule="auto"/>
        <w:ind w:left="284"/>
        <w:rPr>
          <w:color w:val="002060"/>
        </w:rPr>
      </w:pPr>
      <w:r w:rsidRPr="004F43E7">
        <w:rPr>
          <w:noProof/>
          <w:color w:val="002060"/>
        </w:rPr>
        <w:t>Il peut notamment s'agir de personnes retraitées anciennement fonctionnaires qui viennent réaliser des tâches administratives.</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796BDC" w:rsidRPr="002F7E62" w:rsidRDefault="00796BDC" w:rsidP="00796BDC">
      <w:pPr>
        <w:spacing w:after="0" w:line="240" w:lineRule="auto"/>
        <w:ind w:left="284"/>
        <w:rPr>
          <w:color w:val="002060"/>
        </w:rPr>
      </w:pPr>
      <w:r w:rsidRPr="004F43E7">
        <w:rPr>
          <w:noProof/>
          <w:color w:val="002060"/>
        </w:rPr>
        <w:t>Biatss</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796BDC" w:rsidRPr="002F7E62" w:rsidRDefault="00796BDC" w:rsidP="00796BDC">
      <w:pPr>
        <w:spacing w:after="0" w:line="240" w:lineRule="auto"/>
        <w:ind w:left="284"/>
        <w:rPr>
          <w:color w:val="002060"/>
        </w:rPr>
      </w:pPr>
      <w:r w:rsidRPr="004F43E7">
        <w:rPr>
          <w:noProof/>
          <w:color w:val="002060"/>
        </w:rPr>
        <w: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796BDC" w:rsidRPr="002F7E62" w:rsidRDefault="00796BDC" w:rsidP="00796BDC">
      <w:pPr>
        <w:spacing w:after="0" w:line="240" w:lineRule="auto"/>
        <w:ind w:left="284"/>
        <w:rPr>
          <w:color w:val="002060"/>
        </w:rPr>
      </w:pPr>
      <w:r w:rsidRPr="004F43E7">
        <w:rPr>
          <w:noProof/>
          <w:color w:val="002060"/>
        </w:rPr>
        <w:t>0499010000 - VACATAIRE</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796BDC" w:rsidRPr="002F7E62" w:rsidRDefault="00796BDC" w:rsidP="00796BDC">
      <w:pPr>
        <w:spacing w:after="0" w:line="240" w:lineRule="auto"/>
        <w:ind w:left="284"/>
        <w:rPr>
          <w:color w:val="002060"/>
        </w:rPr>
      </w:pPr>
      <w:r w:rsidRPr="004F43E7">
        <w:rPr>
          <w:noProof/>
          <w:color w:val="002060"/>
        </w:rPr>
        <w:t>Si cette information est renseignée, le témoin "Durée à déduire du calcul des services publics" est coché automatiquement dans Dossier individuel / Configuration / Congés ANT / Statut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796BDC" w:rsidRPr="002F7E62" w:rsidRDefault="00796BDC" w:rsidP="00796BDC">
      <w:pPr>
        <w:spacing w:after="0" w:line="240" w:lineRule="auto"/>
        <w:ind w:left="284"/>
        <w:rPr>
          <w:color w:val="002060"/>
        </w:rPr>
      </w:pPr>
      <w:r w:rsidRPr="004F43E7">
        <w:rPr>
          <w:noProof/>
          <w:color w:val="002060"/>
        </w:rPr>
        <w: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796BDC" w:rsidRDefault="00796BDC" w:rsidP="00796BDC">
      <w:pPr>
        <w:spacing w:after="0" w:line="240" w:lineRule="auto"/>
        <w:ind w:left="284"/>
        <w:rPr>
          <w:color w:val="002060"/>
        </w:rPr>
      </w:pPr>
      <w:r w:rsidRPr="004F43E7">
        <w:rPr>
          <w:noProof/>
          <w:color w:val="002060"/>
        </w:rPr>
        <w:t>non</w:t>
      </w:r>
    </w:p>
    <w:p w:rsidR="00796BDC" w:rsidRDefault="00796BDC" w:rsidP="00796BDC">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796BDC" w:rsidRPr="006C1D36" w:rsidTr="0024074F">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796BDC" w:rsidRPr="006C1D36" w:rsidRDefault="00796BDC"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796BDC" w:rsidRPr="006C1D36" w:rsidTr="0024074F">
        <w:tc>
          <w:tcPr>
            <w:tcW w:w="3398" w:type="dxa"/>
          </w:tcPr>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22-Non Titulaires recrutés sur d'autres fondements que la loi 84-16</w:t>
            </w:r>
          </w:p>
        </w:tc>
        <w:tc>
          <w:tcPr>
            <w:tcW w:w="3398" w:type="dxa"/>
          </w:tcPr>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12-Non titulaires-Non permanents temporaires</w:t>
            </w:r>
          </w:p>
        </w:tc>
        <w:tc>
          <w:tcPr>
            <w:tcW w:w="3398" w:type="dxa"/>
          </w:tcPr>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00-Non cotisant</w:t>
            </w:r>
          </w:p>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10-IRCANTEC Temps complet moins de 65 ans</w:t>
            </w:r>
          </w:p>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14-IRCANTEC Temps complet plus de 65 ans</w:t>
            </w:r>
          </w:p>
        </w:tc>
      </w:tr>
    </w:tbl>
    <w:p w:rsidR="00796BDC" w:rsidRPr="002F7E62" w:rsidRDefault="00796BDC" w:rsidP="00796BDC">
      <w:pPr>
        <w:spacing w:after="0" w:line="240" w:lineRule="auto"/>
        <w:ind w:left="284"/>
        <w:rPr>
          <w:color w:val="002060"/>
        </w:rPr>
      </w:pP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796BDC" w:rsidRDefault="00796BDC" w:rsidP="00796BDC">
      <w:pPr>
        <w:spacing w:after="0" w:line="240" w:lineRule="auto"/>
        <w:ind w:left="284"/>
        <w:rPr>
          <w:color w:val="002060"/>
        </w:rPr>
      </w:pPr>
      <w:r w:rsidRPr="004F43E7">
        <w:rPr>
          <w:noProof/>
          <w:color w:val="002060"/>
        </w:rPr>
        <w:t>C1204</w:t>
      </w:r>
      <w:r>
        <w:rPr>
          <w:color w:val="002060"/>
        </w:rPr>
        <w:t xml:space="preserve"> - </w:t>
      </w:r>
      <w:r w:rsidRPr="004F43E7">
        <w:rPr>
          <w:noProof/>
          <w:color w:val="002060"/>
        </w:rPr>
        <w:t>Autre personnel payé à l'acte et ou la tâche</w:t>
      </w:r>
    </w:p>
    <w:p w:rsidR="00796BDC" w:rsidRDefault="00796BDC" w:rsidP="00796BDC">
      <w:pPr>
        <w:spacing w:after="160" w:line="259" w:lineRule="auto"/>
        <w:rPr>
          <w:color w:val="002060"/>
        </w:rPr>
      </w:pPr>
      <w:r>
        <w:rPr>
          <w:color w:val="002060"/>
        </w:rPr>
        <w:lastRenderedPageBreak/>
        <w:br w:type="page"/>
      </w:r>
    </w:p>
    <w:p w:rsidR="00796BDC" w:rsidRPr="001E05EE" w:rsidRDefault="00796BDC" w:rsidP="00796BDC">
      <w:pPr>
        <w:jc w:val="center"/>
        <w:rPr>
          <w:rFonts w:ascii="Calibri" w:eastAsia="Times New Roman" w:hAnsi="Calibri" w:cs="Calibri"/>
          <w:b/>
          <w:color w:val="CD89A8"/>
          <w:sz w:val="24"/>
          <w:szCs w:val="24"/>
          <w:lang w:eastAsia="fr-FR"/>
        </w:rPr>
      </w:pPr>
      <w:r w:rsidRPr="004F43E7">
        <w:rPr>
          <w:rFonts w:ascii="Calibri" w:eastAsia="Times New Roman" w:hAnsi="Calibri" w:cs="Calibri"/>
          <w:b/>
          <w:noProof/>
          <w:color w:val="CD89A8"/>
          <w:sz w:val="24"/>
          <w:szCs w:val="24"/>
          <w:lang w:eastAsia="fr-FR"/>
        </w:rPr>
        <w:lastRenderedPageBreak/>
        <w:t>C2054</w:t>
      </w:r>
      <w:r w:rsidRPr="001E05EE">
        <w:rPr>
          <w:rFonts w:ascii="Calibri" w:eastAsia="Times New Roman" w:hAnsi="Calibri" w:cs="Calibri"/>
          <w:b/>
          <w:color w:val="CD89A8"/>
          <w:sz w:val="24"/>
          <w:szCs w:val="24"/>
          <w:lang w:eastAsia="fr-FR"/>
        </w:rPr>
        <w:t xml:space="preserve"> - </w:t>
      </w:r>
      <w:r w:rsidRPr="004F43E7">
        <w:rPr>
          <w:rFonts w:ascii="Calibri" w:eastAsia="Times New Roman" w:hAnsi="Calibri" w:cs="Calibri"/>
          <w:b/>
          <w:noProof/>
          <w:color w:val="CD89A8"/>
          <w:sz w:val="24"/>
          <w:szCs w:val="24"/>
          <w:lang w:eastAsia="fr-FR"/>
        </w:rPr>
        <w:t>Conférencier fonctionnaire</w:t>
      </w:r>
    </w:p>
    <w:p w:rsidR="00796BDC" w:rsidRDefault="00796BDC" w:rsidP="00796BDC">
      <w:pPr>
        <w:spacing w:after="0" w:line="240" w:lineRule="auto"/>
      </w:pPr>
    </w:p>
    <w:p w:rsidR="00796BDC" w:rsidRPr="001E05EE" w:rsidRDefault="00796BDC" w:rsidP="00796BDC">
      <w:pPr>
        <w:spacing w:before="80" w:after="0" w:line="240" w:lineRule="auto"/>
        <w:rPr>
          <w:b/>
        </w:rPr>
      </w:pPr>
      <w:r w:rsidRPr="008F365C">
        <w:rPr>
          <w:rFonts w:ascii="Calibri" w:eastAsia="Times New Roman" w:hAnsi="Calibri" w:cs="Calibri"/>
          <w:b/>
          <w:color w:val="CD89A8"/>
          <w:sz w:val="24"/>
          <w:szCs w:val="24"/>
          <w:lang w:eastAsia="fr-FR"/>
        </w:rPr>
        <w:t>Code</w:t>
      </w:r>
    </w:p>
    <w:p w:rsidR="00796BDC" w:rsidRPr="002F7E62" w:rsidRDefault="00796BDC" w:rsidP="00796BDC">
      <w:pPr>
        <w:spacing w:after="0" w:line="240" w:lineRule="auto"/>
        <w:ind w:left="284"/>
        <w:rPr>
          <w:color w:val="002060"/>
        </w:rPr>
      </w:pPr>
      <w:r w:rsidRPr="004F43E7">
        <w:rPr>
          <w:noProof/>
          <w:color w:val="002060"/>
        </w:rPr>
        <w:t>C2054</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796BDC" w:rsidRPr="002F7E62" w:rsidRDefault="00796BDC" w:rsidP="00796BDC">
      <w:pPr>
        <w:spacing w:after="0" w:line="240" w:lineRule="auto"/>
        <w:ind w:left="284"/>
        <w:rPr>
          <w:color w:val="002060"/>
        </w:rPr>
      </w:pPr>
      <w:r w:rsidRPr="004F43E7">
        <w:rPr>
          <w:noProof/>
          <w:color w:val="002060"/>
        </w:rPr>
        <w:t>Intervenant extérieur</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court </w:t>
      </w:r>
    </w:p>
    <w:p w:rsidR="00796BDC" w:rsidRPr="002F7E62" w:rsidRDefault="00796BDC" w:rsidP="00796BDC">
      <w:pPr>
        <w:spacing w:after="0" w:line="240" w:lineRule="auto"/>
        <w:ind w:left="284"/>
        <w:rPr>
          <w:color w:val="002060"/>
        </w:rPr>
      </w:pPr>
      <w:r w:rsidRPr="004F43E7">
        <w:rPr>
          <w:noProof/>
          <w:color w:val="002060"/>
        </w:rPr>
        <w:t>Conférencier fonct.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w:t>
      </w:r>
    </w:p>
    <w:p w:rsidR="00796BDC" w:rsidRPr="002F7E62" w:rsidRDefault="00796BDC" w:rsidP="00796BDC">
      <w:pPr>
        <w:spacing w:after="0" w:line="240" w:lineRule="auto"/>
        <w:ind w:left="284"/>
        <w:rPr>
          <w:color w:val="002060"/>
        </w:rPr>
      </w:pPr>
      <w:r w:rsidRPr="004F43E7">
        <w:rPr>
          <w:noProof/>
          <w:color w:val="002060"/>
        </w:rPr>
        <w:t>Conférencier fonctionnaire</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796BDC" w:rsidRPr="004F43E7" w:rsidRDefault="00796BDC" w:rsidP="00796BDC">
      <w:pPr>
        <w:spacing w:after="0" w:line="240" w:lineRule="auto"/>
        <w:ind w:left="284"/>
        <w:rPr>
          <w:noProof/>
          <w:color w:val="002060"/>
        </w:rPr>
      </w:pPr>
      <w:r w:rsidRPr="004F43E7">
        <w:rPr>
          <w:noProof/>
          <w:color w:val="002060"/>
        </w:rPr>
        <w:t>Décret 2010-235</w:t>
      </w:r>
    </w:p>
    <w:p w:rsidR="00796BDC" w:rsidRPr="00BF1839" w:rsidRDefault="00796BDC" w:rsidP="00796BDC">
      <w:pPr>
        <w:spacing w:after="0" w:line="240" w:lineRule="auto"/>
        <w:ind w:left="284"/>
        <w:rPr>
          <w:color w:val="002060"/>
        </w:rPr>
      </w:pPr>
      <w:r w:rsidRPr="004F43E7">
        <w:rPr>
          <w:noProof/>
          <w:color w:val="002060"/>
        </w:rPr>
        <w:t>Arrêté du 09/08/2012 fixant la rémunération des intervenants participant à titre d’activité accessoire à des activités de formation et de fonctionnement de jurys relevant du ministre chargé de l'ESR</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796BDC" w:rsidRPr="004F43E7" w:rsidRDefault="00796BDC" w:rsidP="00796BDC">
      <w:pPr>
        <w:spacing w:after="0" w:line="240" w:lineRule="auto"/>
        <w:ind w:left="284"/>
        <w:rPr>
          <w:noProof/>
          <w:color w:val="002060"/>
        </w:rPr>
      </w:pPr>
      <w:r w:rsidRPr="004F43E7">
        <w:rPr>
          <w:noProof/>
          <w:color w:val="002060"/>
        </w:rPr>
        <w:t>Ce statut est utilisé pour la rémunération accessoire d'un fonctionnaire extérieur à l'établissement intervenant en tant que conférencier.</w:t>
      </w:r>
    </w:p>
    <w:p w:rsidR="00796BDC" w:rsidRDefault="00796BDC" w:rsidP="00796BDC">
      <w:pPr>
        <w:spacing w:after="0" w:line="240" w:lineRule="auto"/>
        <w:ind w:left="284"/>
        <w:rPr>
          <w:color w:val="002060"/>
        </w:rPr>
      </w:pPr>
      <w:r w:rsidRPr="004F43E7">
        <w:rPr>
          <w:noProof/>
          <w:color w:val="002060"/>
        </w:rPr>
        <w:t>Pour le montant de la rémunération, on distingue les conférences occasionnelles des conférences exceptionnelles. Ces dernières ne peuvent être versées qu'aux personnalités n'appartenant pas au ministère chargé de l'ESR et reconnues en raison de leur expertise caractérisée par leur rayonnement au niveau national ou international, leur notoriété ou leurs publications.</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796BDC" w:rsidRPr="002F7E62" w:rsidRDefault="00796BDC" w:rsidP="00796BDC">
      <w:pPr>
        <w:spacing w:after="0" w:line="240" w:lineRule="auto"/>
        <w:ind w:left="284"/>
        <w:rPr>
          <w:color w:val="002060"/>
        </w:rPr>
      </w:pPr>
      <w:r w:rsidRPr="004F43E7">
        <w:rPr>
          <w:noProof/>
          <w:color w:val="002060"/>
        </w:rPr>
        <w:t>Enseignant-Chercheur-EC</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796BDC" w:rsidRPr="004F43E7" w:rsidRDefault="00796BDC" w:rsidP="00796BDC">
      <w:pPr>
        <w:spacing w:after="0" w:line="240" w:lineRule="auto"/>
        <w:ind w:left="284"/>
        <w:rPr>
          <w:noProof/>
          <w:color w:val="002060"/>
        </w:rPr>
      </w:pPr>
      <w:r w:rsidRPr="004F43E7">
        <w:rPr>
          <w:noProof/>
          <w:color w:val="002060"/>
        </w:rPr>
        <w:t>Renseigner :</w:t>
      </w:r>
    </w:p>
    <w:p w:rsidR="00796BDC" w:rsidRPr="004F43E7" w:rsidRDefault="00796BDC" w:rsidP="00796BDC">
      <w:pPr>
        <w:spacing w:after="0" w:line="240" w:lineRule="auto"/>
        <w:ind w:left="284"/>
        <w:rPr>
          <w:noProof/>
          <w:color w:val="002060"/>
        </w:rPr>
      </w:pPr>
      <w:r w:rsidRPr="004F43E7">
        <w:rPr>
          <w:noProof/>
          <w:color w:val="002060"/>
        </w:rPr>
        <w:t>Taux horaires</w:t>
      </w:r>
    </w:p>
    <w:p w:rsidR="00796BDC" w:rsidRPr="004F43E7" w:rsidRDefault="00796BDC" w:rsidP="00796BDC">
      <w:pPr>
        <w:spacing w:after="0" w:line="240" w:lineRule="auto"/>
        <w:ind w:left="284"/>
        <w:rPr>
          <w:noProof/>
          <w:color w:val="002060"/>
        </w:rPr>
      </w:pPr>
      <w:r w:rsidRPr="004F43E7">
        <w:rPr>
          <w:noProof/>
          <w:color w:val="002060"/>
        </w:rPr>
        <w:t>Nombre d'heures</w:t>
      </w:r>
    </w:p>
    <w:p w:rsidR="00796BDC" w:rsidRPr="002F7E62" w:rsidRDefault="00796BDC" w:rsidP="00796BDC">
      <w:pPr>
        <w:spacing w:after="0" w:line="240" w:lineRule="auto"/>
        <w:ind w:left="284"/>
        <w:rPr>
          <w:color w:val="002060"/>
        </w:rPr>
      </w:pPr>
      <w:r w:rsidRPr="004F43E7">
        <w:rPr>
          <w:noProof/>
          <w:color w:val="002060"/>
        </w:rPr>
        <w:t>Indemnité non soumise à retenue pour pension</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796BDC" w:rsidRPr="002F7E62" w:rsidRDefault="00796BDC" w:rsidP="00796BDC">
      <w:pPr>
        <w:spacing w:after="0" w:line="240" w:lineRule="auto"/>
        <w:ind w:left="284"/>
        <w:rPr>
          <w:color w:val="002060"/>
        </w:rPr>
      </w:pPr>
      <w:r w:rsidRPr="004F43E7">
        <w:rPr>
          <w:noProof/>
          <w:color w:val="002060"/>
        </w:rPr>
        <w:t>0499020000 - INDEMNITAIRE</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796BDC" w:rsidRPr="004F43E7" w:rsidRDefault="00796BDC" w:rsidP="00796BDC">
      <w:pPr>
        <w:spacing w:after="0" w:line="240" w:lineRule="auto"/>
        <w:ind w:left="284"/>
        <w:rPr>
          <w:noProof/>
          <w:color w:val="002060"/>
        </w:rPr>
      </w:pPr>
      <w:r w:rsidRPr="004F43E7">
        <w:rPr>
          <w:noProof/>
          <w:color w:val="002060"/>
        </w:rPr>
        <w:t>Un pseudo-grade ou grade générique doit être obligatoirement renseigné afin de permettre l’exécution correcte de certaines fonctionnalités techniques de Siham.</w:t>
      </w:r>
    </w:p>
    <w:p w:rsidR="00796BDC" w:rsidRPr="002F7E62" w:rsidRDefault="00796BDC" w:rsidP="00796BDC">
      <w:pPr>
        <w:spacing w:after="0" w:line="240" w:lineRule="auto"/>
        <w:ind w:left="284"/>
        <w:rPr>
          <w:color w:val="002060"/>
        </w:rPr>
      </w:pPr>
      <w:r w:rsidRPr="004F43E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796BDC" w:rsidRPr="002F7E62" w:rsidRDefault="00796BDC" w:rsidP="00796BDC">
      <w:pPr>
        <w:spacing w:after="0" w:line="240" w:lineRule="auto"/>
        <w:ind w:left="284"/>
        <w:rPr>
          <w:color w:val="002060"/>
        </w:rPr>
      </w:pPr>
      <w:r w:rsidRPr="004F43E7">
        <w:rPr>
          <w:noProof/>
          <w:color w:val="002060"/>
        </w:rPr>
        <w: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796BDC" w:rsidRDefault="00796BDC" w:rsidP="00796BDC">
      <w:pPr>
        <w:spacing w:after="0" w:line="240" w:lineRule="auto"/>
        <w:ind w:left="284"/>
        <w:rPr>
          <w:color w:val="002060"/>
        </w:rPr>
      </w:pPr>
      <w:r w:rsidRPr="004F43E7">
        <w:rPr>
          <w:noProof/>
          <w:color w:val="002060"/>
        </w:rPr>
        <w:t>non</w:t>
      </w:r>
    </w:p>
    <w:p w:rsidR="00796BDC" w:rsidRDefault="00796BDC" w:rsidP="00796BDC">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796BDC" w:rsidRPr="006C1D36" w:rsidTr="0024074F">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796BDC" w:rsidRPr="006C1D36" w:rsidRDefault="00796BDC"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796BDC" w:rsidRPr="006C1D36" w:rsidTr="0024074F">
        <w:tc>
          <w:tcPr>
            <w:tcW w:w="3398" w:type="dxa"/>
          </w:tcPr>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01-Titulaire</w:t>
            </w:r>
          </w:p>
        </w:tc>
        <w:tc>
          <w:tcPr>
            <w:tcW w:w="3398" w:type="dxa"/>
          </w:tcPr>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01-Titulaires-A plein traitement</w:t>
            </w:r>
          </w:p>
        </w:tc>
        <w:tc>
          <w:tcPr>
            <w:tcW w:w="3398" w:type="dxa"/>
          </w:tcPr>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00-Non cotisant</w:t>
            </w:r>
          </w:p>
        </w:tc>
      </w:tr>
    </w:tbl>
    <w:p w:rsidR="00796BDC" w:rsidRPr="002F7E62" w:rsidRDefault="00796BDC" w:rsidP="00796BDC">
      <w:pPr>
        <w:spacing w:after="0" w:line="240" w:lineRule="auto"/>
        <w:ind w:left="284"/>
        <w:rPr>
          <w:color w:val="002060"/>
        </w:rPr>
      </w:pP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796BDC" w:rsidRDefault="00796BDC" w:rsidP="00796BDC">
      <w:pPr>
        <w:spacing w:after="0" w:line="240" w:lineRule="auto"/>
        <w:ind w:left="284"/>
        <w:rPr>
          <w:color w:val="002060"/>
        </w:rPr>
      </w:pPr>
      <w:r w:rsidRPr="004F43E7">
        <w:rPr>
          <w:noProof/>
          <w:color w:val="002060"/>
        </w:rPr>
        <w:t>C1204</w:t>
      </w:r>
      <w:r>
        <w:rPr>
          <w:color w:val="002060"/>
        </w:rPr>
        <w:t xml:space="preserve"> - </w:t>
      </w:r>
      <w:r w:rsidRPr="004F43E7">
        <w:rPr>
          <w:noProof/>
          <w:color w:val="002060"/>
        </w:rPr>
        <w:t>Autre personnel payé à l'acte et ou la tâche</w:t>
      </w:r>
    </w:p>
    <w:p w:rsidR="00796BDC" w:rsidRDefault="00796BDC" w:rsidP="00796BDC">
      <w:pPr>
        <w:spacing w:after="160" w:line="259" w:lineRule="auto"/>
        <w:rPr>
          <w:color w:val="002060"/>
        </w:rPr>
      </w:pPr>
      <w:r>
        <w:rPr>
          <w:color w:val="002060"/>
        </w:rPr>
        <w:br w:type="page"/>
      </w:r>
    </w:p>
    <w:p w:rsidR="00796BDC" w:rsidRPr="001E05EE" w:rsidRDefault="00796BDC" w:rsidP="00796BDC">
      <w:pPr>
        <w:jc w:val="center"/>
        <w:rPr>
          <w:rFonts w:ascii="Calibri" w:eastAsia="Times New Roman" w:hAnsi="Calibri" w:cs="Calibri"/>
          <w:b/>
          <w:color w:val="CD89A8"/>
          <w:sz w:val="24"/>
          <w:szCs w:val="24"/>
          <w:lang w:eastAsia="fr-FR"/>
        </w:rPr>
      </w:pPr>
      <w:r w:rsidRPr="004F43E7">
        <w:rPr>
          <w:rFonts w:ascii="Calibri" w:eastAsia="Times New Roman" w:hAnsi="Calibri" w:cs="Calibri"/>
          <w:b/>
          <w:noProof/>
          <w:color w:val="CD89A8"/>
          <w:sz w:val="24"/>
          <w:szCs w:val="24"/>
          <w:lang w:eastAsia="fr-FR"/>
        </w:rPr>
        <w:lastRenderedPageBreak/>
        <w:t>C2055</w:t>
      </w:r>
      <w:r w:rsidRPr="001E05EE">
        <w:rPr>
          <w:rFonts w:ascii="Calibri" w:eastAsia="Times New Roman" w:hAnsi="Calibri" w:cs="Calibri"/>
          <w:b/>
          <w:color w:val="CD89A8"/>
          <w:sz w:val="24"/>
          <w:szCs w:val="24"/>
          <w:lang w:eastAsia="fr-FR"/>
        </w:rPr>
        <w:t xml:space="preserve"> - </w:t>
      </w:r>
      <w:r w:rsidRPr="004F43E7">
        <w:rPr>
          <w:rFonts w:ascii="Calibri" w:eastAsia="Times New Roman" w:hAnsi="Calibri" w:cs="Calibri"/>
          <w:b/>
          <w:noProof/>
          <w:color w:val="CD89A8"/>
          <w:sz w:val="24"/>
          <w:szCs w:val="24"/>
          <w:lang w:eastAsia="fr-FR"/>
        </w:rPr>
        <w:t>Conférencier non fonctionnaire</w:t>
      </w:r>
    </w:p>
    <w:p w:rsidR="00796BDC" w:rsidRDefault="00796BDC" w:rsidP="00796BDC">
      <w:pPr>
        <w:spacing w:after="0" w:line="240" w:lineRule="auto"/>
      </w:pPr>
    </w:p>
    <w:p w:rsidR="00796BDC" w:rsidRPr="001E05EE" w:rsidRDefault="00796BDC" w:rsidP="00796BDC">
      <w:pPr>
        <w:spacing w:before="80" w:after="0" w:line="240" w:lineRule="auto"/>
        <w:rPr>
          <w:b/>
        </w:rPr>
      </w:pPr>
      <w:r w:rsidRPr="008F365C">
        <w:rPr>
          <w:rFonts w:ascii="Calibri" w:eastAsia="Times New Roman" w:hAnsi="Calibri" w:cs="Calibri"/>
          <w:b/>
          <w:color w:val="CD89A8"/>
          <w:sz w:val="24"/>
          <w:szCs w:val="24"/>
          <w:lang w:eastAsia="fr-FR"/>
        </w:rPr>
        <w:t>Code</w:t>
      </w:r>
    </w:p>
    <w:p w:rsidR="00796BDC" w:rsidRPr="002F7E62" w:rsidRDefault="00796BDC" w:rsidP="00796BDC">
      <w:pPr>
        <w:spacing w:after="0" w:line="240" w:lineRule="auto"/>
        <w:ind w:left="284"/>
        <w:rPr>
          <w:color w:val="002060"/>
        </w:rPr>
      </w:pPr>
      <w:r w:rsidRPr="004F43E7">
        <w:rPr>
          <w:noProof/>
          <w:color w:val="002060"/>
        </w:rPr>
        <w:t>C2055</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796BDC" w:rsidRPr="002F7E62" w:rsidRDefault="00796BDC" w:rsidP="00796BDC">
      <w:pPr>
        <w:spacing w:after="0" w:line="240" w:lineRule="auto"/>
        <w:ind w:left="284"/>
        <w:rPr>
          <w:color w:val="002060"/>
        </w:rPr>
      </w:pPr>
      <w:r w:rsidRPr="004F43E7">
        <w:rPr>
          <w:noProof/>
          <w:color w:val="002060"/>
        </w:rPr>
        <w:t>Intervenant extérieur</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court </w:t>
      </w:r>
    </w:p>
    <w:p w:rsidR="00796BDC" w:rsidRPr="002F7E62" w:rsidRDefault="00796BDC" w:rsidP="00796BDC">
      <w:pPr>
        <w:spacing w:after="0" w:line="240" w:lineRule="auto"/>
        <w:ind w:left="284"/>
        <w:rPr>
          <w:color w:val="002060"/>
        </w:rPr>
      </w:pPr>
      <w:r w:rsidRPr="004F43E7">
        <w:rPr>
          <w:noProof/>
          <w:color w:val="002060"/>
        </w:rPr>
        <w:t>Conférencier n fonc</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w:t>
      </w:r>
    </w:p>
    <w:p w:rsidR="00796BDC" w:rsidRPr="002F7E62" w:rsidRDefault="00796BDC" w:rsidP="00796BDC">
      <w:pPr>
        <w:spacing w:after="0" w:line="240" w:lineRule="auto"/>
        <w:ind w:left="284"/>
        <w:rPr>
          <w:color w:val="002060"/>
        </w:rPr>
      </w:pPr>
      <w:r w:rsidRPr="004F43E7">
        <w:rPr>
          <w:noProof/>
          <w:color w:val="002060"/>
        </w:rPr>
        <w:t>Conférencier non fonctionnaire</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796BDC" w:rsidRPr="004F43E7" w:rsidRDefault="00796BDC" w:rsidP="00796BDC">
      <w:pPr>
        <w:spacing w:after="0" w:line="240" w:lineRule="auto"/>
        <w:ind w:left="284"/>
        <w:rPr>
          <w:noProof/>
          <w:color w:val="002060"/>
        </w:rPr>
      </w:pPr>
      <w:r w:rsidRPr="004F43E7">
        <w:rPr>
          <w:noProof/>
          <w:color w:val="002060"/>
        </w:rPr>
        <w:t>Décret 2010-235</w:t>
      </w:r>
    </w:p>
    <w:p w:rsidR="00796BDC" w:rsidRPr="00BF1839" w:rsidRDefault="00796BDC" w:rsidP="00796BDC">
      <w:pPr>
        <w:spacing w:after="0" w:line="240" w:lineRule="auto"/>
        <w:ind w:left="284"/>
        <w:rPr>
          <w:color w:val="002060"/>
        </w:rPr>
      </w:pPr>
      <w:r w:rsidRPr="004F43E7">
        <w:rPr>
          <w:noProof/>
          <w:color w:val="002060"/>
        </w:rPr>
        <w:t>Arrêté du 09/08/2012 fixant la rémunération des intervenants participant à titre d’activité accessoire à des activités de formation et de fonctionnement de jurys relevant du ministre chargé de l'ESR</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796BDC" w:rsidRPr="004F43E7" w:rsidRDefault="00796BDC" w:rsidP="00796BDC">
      <w:pPr>
        <w:spacing w:after="0" w:line="240" w:lineRule="auto"/>
        <w:ind w:left="284"/>
        <w:rPr>
          <w:noProof/>
          <w:color w:val="002060"/>
        </w:rPr>
      </w:pPr>
      <w:r w:rsidRPr="004F43E7">
        <w:rPr>
          <w:noProof/>
          <w:color w:val="002060"/>
        </w:rPr>
        <w:t>Ce statut est utilisé pour  la rémunération accessoire d'une personne non fonctionnaire extérieure à l'établissement intervenant en tant que conférencier.</w:t>
      </w:r>
    </w:p>
    <w:p w:rsidR="00796BDC" w:rsidRDefault="00796BDC" w:rsidP="00796BDC">
      <w:pPr>
        <w:spacing w:after="0" w:line="240" w:lineRule="auto"/>
        <w:ind w:left="284"/>
        <w:rPr>
          <w:color w:val="002060"/>
        </w:rPr>
      </w:pPr>
      <w:r w:rsidRPr="004F43E7">
        <w:rPr>
          <w:noProof/>
          <w:color w:val="002060"/>
        </w:rPr>
        <w:t>Pour le montant de la rémunération, on distingue les conférences occasionnelles des conférences exceptionnelles. Ces dernières ne peuvent être versées qu'aux personnalités n'appartenant pas au ministère chargé de l'ESR et reconnues en raison de leur expertise caractérisée par leur rayonnement au niveau national ou international, leur notoriété ou leurs publications.</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796BDC" w:rsidRPr="002F7E62" w:rsidRDefault="00796BDC" w:rsidP="00796BDC">
      <w:pPr>
        <w:spacing w:after="0" w:line="240" w:lineRule="auto"/>
        <w:ind w:left="284"/>
        <w:rPr>
          <w:color w:val="002060"/>
        </w:rPr>
      </w:pPr>
      <w:r w:rsidRPr="004F43E7">
        <w:rPr>
          <w:noProof/>
          <w:color w:val="002060"/>
        </w:rPr>
        <w:t>Enseignant-Chercheur-EC</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796BDC" w:rsidRPr="004F43E7" w:rsidRDefault="00796BDC" w:rsidP="00796BDC">
      <w:pPr>
        <w:spacing w:after="0" w:line="240" w:lineRule="auto"/>
        <w:ind w:left="284"/>
        <w:rPr>
          <w:noProof/>
          <w:color w:val="002060"/>
        </w:rPr>
      </w:pPr>
      <w:r w:rsidRPr="004F43E7">
        <w:rPr>
          <w:noProof/>
          <w:color w:val="002060"/>
        </w:rPr>
        <w:t>Renseigner :</w:t>
      </w:r>
    </w:p>
    <w:p w:rsidR="00796BDC" w:rsidRPr="004F43E7" w:rsidRDefault="00796BDC" w:rsidP="00796BDC">
      <w:pPr>
        <w:spacing w:after="0" w:line="240" w:lineRule="auto"/>
        <w:ind w:left="284"/>
        <w:rPr>
          <w:noProof/>
          <w:color w:val="002060"/>
        </w:rPr>
      </w:pPr>
      <w:r w:rsidRPr="004F43E7">
        <w:rPr>
          <w:noProof/>
          <w:color w:val="002060"/>
        </w:rPr>
        <w:t>Taux horaires</w:t>
      </w:r>
    </w:p>
    <w:p w:rsidR="00796BDC" w:rsidRPr="004F43E7" w:rsidRDefault="00796BDC" w:rsidP="00796BDC">
      <w:pPr>
        <w:spacing w:after="0" w:line="240" w:lineRule="auto"/>
        <w:ind w:left="284"/>
        <w:rPr>
          <w:noProof/>
          <w:color w:val="002060"/>
        </w:rPr>
      </w:pPr>
      <w:r w:rsidRPr="004F43E7">
        <w:rPr>
          <w:noProof/>
          <w:color w:val="002060"/>
        </w:rPr>
        <w:t>Nombre d'heures</w:t>
      </w:r>
    </w:p>
    <w:p w:rsidR="00796BDC" w:rsidRPr="002F7E62" w:rsidRDefault="00796BDC" w:rsidP="00796BDC">
      <w:pPr>
        <w:spacing w:after="0" w:line="240" w:lineRule="auto"/>
        <w:ind w:left="284"/>
        <w:rPr>
          <w:color w:val="002060"/>
        </w:rPr>
      </w:pPr>
      <w:r w:rsidRPr="004F43E7">
        <w:rPr>
          <w:noProof/>
          <w:color w:val="002060"/>
        </w:rPr>
        <w:t>Indemnité non soumise à retenue pour pension</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796BDC" w:rsidRPr="002F7E62" w:rsidRDefault="00796BDC" w:rsidP="00796BDC">
      <w:pPr>
        <w:spacing w:after="0" w:line="240" w:lineRule="auto"/>
        <w:ind w:left="284"/>
        <w:rPr>
          <w:color w:val="002060"/>
        </w:rPr>
      </w:pPr>
      <w:r w:rsidRPr="004F43E7">
        <w:rPr>
          <w:noProof/>
          <w:color w:val="002060"/>
        </w:rPr>
        <w:t>0499010000 - VACATAIRE</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796BDC" w:rsidRPr="004F43E7" w:rsidRDefault="00796BDC" w:rsidP="00796BDC">
      <w:pPr>
        <w:spacing w:after="0" w:line="240" w:lineRule="auto"/>
        <w:ind w:left="284"/>
        <w:rPr>
          <w:noProof/>
          <w:color w:val="002060"/>
        </w:rPr>
      </w:pPr>
      <w:r w:rsidRPr="004F43E7">
        <w:rPr>
          <w:noProof/>
          <w:color w:val="002060"/>
        </w:rPr>
        <w:t>Un pseudo-grade ou grade générique doit être obligatoirement renseigné afin de permettre l’exécution correcte de certaines fonctionnalités techniques de Siham.</w:t>
      </w:r>
    </w:p>
    <w:p w:rsidR="00796BDC" w:rsidRPr="002F7E62" w:rsidRDefault="00796BDC" w:rsidP="00796BDC">
      <w:pPr>
        <w:spacing w:after="0" w:line="240" w:lineRule="auto"/>
        <w:ind w:left="284"/>
        <w:rPr>
          <w:color w:val="002060"/>
        </w:rPr>
      </w:pPr>
      <w:r w:rsidRPr="004F43E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796BDC" w:rsidRPr="002F7E62" w:rsidRDefault="00796BDC" w:rsidP="00796BDC">
      <w:pPr>
        <w:spacing w:after="0" w:line="240" w:lineRule="auto"/>
        <w:ind w:left="284"/>
        <w:rPr>
          <w:color w:val="002060"/>
        </w:rPr>
      </w:pPr>
      <w:r w:rsidRPr="004F43E7">
        <w:rPr>
          <w:noProof/>
          <w:color w:val="002060"/>
        </w:rPr>
        <w: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796BDC" w:rsidRDefault="00796BDC" w:rsidP="00796BDC">
      <w:pPr>
        <w:spacing w:after="0" w:line="240" w:lineRule="auto"/>
        <w:ind w:left="284"/>
        <w:rPr>
          <w:color w:val="002060"/>
        </w:rPr>
      </w:pPr>
      <w:r w:rsidRPr="004F43E7">
        <w:rPr>
          <w:noProof/>
          <w:color w:val="002060"/>
        </w:rPr>
        <w:t>non</w:t>
      </w:r>
    </w:p>
    <w:p w:rsidR="00796BDC" w:rsidRDefault="00796BDC" w:rsidP="00796BDC">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796BDC" w:rsidRPr="006C1D36" w:rsidTr="0024074F">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796BDC" w:rsidRPr="006C1D36" w:rsidRDefault="00796BDC"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796BDC" w:rsidRPr="006C1D36" w:rsidTr="0024074F">
        <w:tc>
          <w:tcPr>
            <w:tcW w:w="3398" w:type="dxa"/>
          </w:tcPr>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lastRenderedPageBreak/>
              <w:t>22-Non Titulaires recrutés sur d'autres fondements que la loi 84-16</w:t>
            </w:r>
          </w:p>
        </w:tc>
        <w:tc>
          <w:tcPr>
            <w:tcW w:w="3398" w:type="dxa"/>
          </w:tcPr>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12-Non titulaires-Non permanents temporaires</w:t>
            </w:r>
          </w:p>
        </w:tc>
        <w:tc>
          <w:tcPr>
            <w:tcW w:w="3398" w:type="dxa"/>
          </w:tcPr>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t>10-IRCANTEC Temps complet moins de 65 ans</w:t>
            </w:r>
          </w:p>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14-IRCANTEC Temps complet plus de 65 ans</w:t>
            </w:r>
          </w:p>
        </w:tc>
      </w:tr>
    </w:tbl>
    <w:p w:rsidR="00796BDC" w:rsidRPr="002F7E62" w:rsidRDefault="00796BDC" w:rsidP="00796BDC">
      <w:pPr>
        <w:spacing w:after="0" w:line="240" w:lineRule="auto"/>
        <w:ind w:left="284"/>
        <w:rPr>
          <w:color w:val="002060"/>
        </w:rPr>
      </w:pP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796BDC" w:rsidRDefault="00796BDC" w:rsidP="00796BDC">
      <w:pPr>
        <w:spacing w:after="0" w:line="240" w:lineRule="auto"/>
        <w:ind w:left="284"/>
        <w:rPr>
          <w:color w:val="002060"/>
        </w:rPr>
      </w:pPr>
      <w:r w:rsidRPr="004F43E7">
        <w:rPr>
          <w:noProof/>
          <w:color w:val="002060"/>
        </w:rPr>
        <w:t>C1204</w:t>
      </w:r>
      <w:r>
        <w:rPr>
          <w:color w:val="002060"/>
        </w:rPr>
        <w:t xml:space="preserve"> - </w:t>
      </w:r>
      <w:r w:rsidRPr="004F43E7">
        <w:rPr>
          <w:noProof/>
          <w:color w:val="002060"/>
        </w:rPr>
        <w:t>Autre personnel payé à l'acte et ou la tâche</w:t>
      </w:r>
    </w:p>
    <w:p w:rsidR="00796BDC" w:rsidRDefault="00796BDC" w:rsidP="00796BDC">
      <w:pPr>
        <w:spacing w:after="160" w:line="259" w:lineRule="auto"/>
        <w:rPr>
          <w:color w:val="002060"/>
        </w:rPr>
      </w:pPr>
      <w:r>
        <w:rPr>
          <w:color w:val="002060"/>
        </w:rPr>
        <w:br w:type="page"/>
      </w:r>
    </w:p>
    <w:p w:rsidR="00796BDC" w:rsidRPr="001E05EE" w:rsidRDefault="00796BDC" w:rsidP="00796BDC">
      <w:pPr>
        <w:jc w:val="center"/>
        <w:rPr>
          <w:rFonts w:ascii="Calibri" w:eastAsia="Times New Roman" w:hAnsi="Calibri" w:cs="Calibri"/>
          <w:b/>
          <w:color w:val="CD89A8"/>
          <w:sz w:val="24"/>
          <w:szCs w:val="24"/>
          <w:lang w:eastAsia="fr-FR"/>
        </w:rPr>
      </w:pPr>
      <w:r w:rsidRPr="004F43E7">
        <w:rPr>
          <w:rFonts w:ascii="Calibri" w:eastAsia="Times New Roman" w:hAnsi="Calibri" w:cs="Calibri"/>
          <w:b/>
          <w:noProof/>
          <w:color w:val="CD89A8"/>
          <w:sz w:val="24"/>
          <w:szCs w:val="24"/>
          <w:lang w:eastAsia="fr-FR"/>
        </w:rPr>
        <w:lastRenderedPageBreak/>
        <w:t>C2056</w:t>
      </w:r>
      <w:r w:rsidRPr="001E05EE">
        <w:rPr>
          <w:rFonts w:ascii="Calibri" w:eastAsia="Times New Roman" w:hAnsi="Calibri" w:cs="Calibri"/>
          <w:b/>
          <w:color w:val="CD89A8"/>
          <w:sz w:val="24"/>
          <w:szCs w:val="24"/>
          <w:lang w:eastAsia="fr-FR"/>
        </w:rPr>
        <w:t xml:space="preserve"> - </w:t>
      </w:r>
      <w:r w:rsidRPr="004F43E7">
        <w:rPr>
          <w:rFonts w:ascii="Calibri" w:eastAsia="Times New Roman" w:hAnsi="Calibri" w:cs="Calibri"/>
          <w:b/>
          <w:noProof/>
          <w:color w:val="CD89A8"/>
          <w:sz w:val="24"/>
          <w:szCs w:val="24"/>
          <w:lang w:eastAsia="fr-FR"/>
        </w:rPr>
        <w:t>Conférencier retraité</w:t>
      </w:r>
    </w:p>
    <w:p w:rsidR="00796BDC" w:rsidRDefault="00796BDC" w:rsidP="00796BDC">
      <w:pPr>
        <w:spacing w:after="0" w:line="240" w:lineRule="auto"/>
      </w:pPr>
    </w:p>
    <w:p w:rsidR="00796BDC" w:rsidRPr="001E05EE" w:rsidRDefault="00796BDC" w:rsidP="00796BDC">
      <w:pPr>
        <w:spacing w:before="80" w:after="0" w:line="240" w:lineRule="auto"/>
        <w:rPr>
          <w:b/>
        </w:rPr>
      </w:pPr>
      <w:r w:rsidRPr="008F365C">
        <w:rPr>
          <w:rFonts w:ascii="Calibri" w:eastAsia="Times New Roman" w:hAnsi="Calibri" w:cs="Calibri"/>
          <w:b/>
          <w:color w:val="CD89A8"/>
          <w:sz w:val="24"/>
          <w:szCs w:val="24"/>
          <w:lang w:eastAsia="fr-FR"/>
        </w:rPr>
        <w:t>Code</w:t>
      </w:r>
    </w:p>
    <w:p w:rsidR="00796BDC" w:rsidRPr="002F7E62" w:rsidRDefault="00796BDC" w:rsidP="00796BDC">
      <w:pPr>
        <w:spacing w:after="0" w:line="240" w:lineRule="auto"/>
        <w:ind w:left="284"/>
        <w:rPr>
          <w:color w:val="002060"/>
        </w:rPr>
      </w:pPr>
      <w:r w:rsidRPr="004F43E7">
        <w:rPr>
          <w:noProof/>
          <w:color w:val="002060"/>
        </w:rPr>
        <w:t>C2056</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Catégorie Siham</w:t>
      </w:r>
    </w:p>
    <w:p w:rsidR="00796BDC" w:rsidRPr="002F7E62" w:rsidRDefault="00796BDC" w:rsidP="00796BDC">
      <w:pPr>
        <w:spacing w:after="0" w:line="240" w:lineRule="auto"/>
        <w:ind w:left="284"/>
        <w:rPr>
          <w:color w:val="002060"/>
        </w:rPr>
      </w:pPr>
      <w:r w:rsidRPr="004F43E7">
        <w:rPr>
          <w:noProof/>
          <w:color w:val="002060"/>
        </w:rPr>
        <w:t>Intervenant extérieur</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court </w:t>
      </w:r>
    </w:p>
    <w:p w:rsidR="00796BDC" w:rsidRPr="002F7E62" w:rsidRDefault="00796BDC" w:rsidP="00796BDC">
      <w:pPr>
        <w:spacing w:after="0" w:line="240" w:lineRule="auto"/>
        <w:ind w:left="284"/>
        <w:rPr>
          <w:color w:val="002060"/>
        </w:rPr>
      </w:pPr>
      <w:r w:rsidRPr="004F43E7">
        <w:rPr>
          <w:noProof/>
          <w:color w:val="002060"/>
        </w:rPr>
        <w:t>Conférencier retr</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long</w:t>
      </w:r>
    </w:p>
    <w:p w:rsidR="00796BDC" w:rsidRPr="002F7E62" w:rsidRDefault="00796BDC" w:rsidP="00796BDC">
      <w:pPr>
        <w:spacing w:after="0" w:line="240" w:lineRule="auto"/>
        <w:ind w:left="284"/>
        <w:rPr>
          <w:color w:val="002060"/>
        </w:rPr>
      </w:pPr>
      <w:r w:rsidRPr="004F43E7">
        <w:rPr>
          <w:noProof/>
          <w:color w:val="002060"/>
        </w:rPr>
        <w:t>Conférencier retraité</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D</w:t>
      </w:r>
      <w:r>
        <w:rPr>
          <w:rFonts w:ascii="Calibri" w:eastAsia="Times New Roman" w:hAnsi="Calibri" w:cs="Calibri"/>
          <w:b/>
          <w:color w:val="CD89A8"/>
          <w:sz w:val="24"/>
          <w:szCs w:val="24"/>
          <w:lang w:eastAsia="fr-FR"/>
        </w:rPr>
        <w:t>é</w:t>
      </w:r>
      <w:r w:rsidRPr="008F365C">
        <w:rPr>
          <w:rFonts w:ascii="Calibri" w:eastAsia="Times New Roman" w:hAnsi="Calibri" w:cs="Calibri"/>
          <w:b/>
          <w:color w:val="CD89A8"/>
          <w:sz w:val="24"/>
          <w:szCs w:val="24"/>
          <w:lang w:eastAsia="fr-FR"/>
        </w:rPr>
        <w:t>b</w:t>
      </w:r>
      <w:r>
        <w:rPr>
          <w:rFonts w:ascii="Calibri" w:eastAsia="Times New Roman" w:hAnsi="Calibri" w:cs="Calibri"/>
          <w:b/>
          <w:color w:val="CD89A8"/>
          <w:sz w:val="24"/>
          <w:szCs w:val="24"/>
          <w:lang w:eastAsia="fr-FR"/>
        </w:rPr>
        <w:t>ut</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Date Fin</w:t>
      </w:r>
    </w:p>
    <w:p w:rsidR="00796BDC" w:rsidRPr="002F7E62" w:rsidRDefault="00796BDC" w:rsidP="00796BDC">
      <w:pPr>
        <w:spacing w:after="0" w:line="240" w:lineRule="auto"/>
        <w:ind w:left="284"/>
        <w:rPr>
          <w:color w:val="002060"/>
        </w:rPr>
      </w:pPr>
      <w:r w:rsidRPr="004F43E7">
        <w:rPr>
          <w:noProof/>
          <w:color w:val="002060"/>
        </w:rPr>
        <w:t>***</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796BDC" w:rsidRPr="004F43E7" w:rsidRDefault="00796BDC" w:rsidP="00796BDC">
      <w:pPr>
        <w:spacing w:after="0" w:line="240" w:lineRule="auto"/>
        <w:ind w:left="284"/>
        <w:rPr>
          <w:noProof/>
          <w:color w:val="002060"/>
        </w:rPr>
      </w:pPr>
      <w:r w:rsidRPr="004F43E7">
        <w:rPr>
          <w:noProof/>
          <w:color w:val="002060"/>
        </w:rPr>
        <w:t>Décret 2010-235</w:t>
      </w:r>
    </w:p>
    <w:p w:rsidR="00796BDC" w:rsidRPr="00BF1839" w:rsidRDefault="00796BDC" w:rsidP="00796BDC">
      <w:pPr>
        <w:spacing w:after="0" w:line="240" w:lineRule="auto"/>
        <w:ind w:left="284"/>
        <w:rPr>
          <w:color w:val="002060"/>
        </w:rPr>
      </w:pPr>
      <w:r w:rsidRPr="004F43E7">
        <w:rPr>
          <w:noProof/>
          <w:color w:val="002060"/>
        </w:rPr>
        <w:t>Arrêté du 09/08/2012 fixant la rémunération des intervenants participant à titre d’activité accessoire à des activités de formation et de fonctionnement de jurys relevant du ministre chargé de l'ESR</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796BDC" w:rsidRPr="004F43E7" w:rsidRDefault="00796BDC" w:rsidP="00796BDC">
      <w:pPr>
        <w:spacing w:after="0" w:line="240" w:lineRule="auto"/>
        <w:ind w:left="284"/>
        <w:rPr>
          <w:noProof/>
          <w:color w:val="002060"/>
        </w:rPr>
      </w:pPr>
      <w:r w:rsidRPr="004F43E7">
        <w:rPr>
          <w:noProof/>
          <w:color w:val="002060"/>
        </w:rPr>
        <w:t>Ce statut est utilisé pour la rémunération accessoire d'un retraité intervenant en tant que conférencier.</w:t>
      </w:r>
    </w:p>
    <w:p w:rsidR="00796BDC" w:rsidRDefault="00796BDC" w:rsidP="00796BDC">
      <w:pPr>
        <w:spacing w:after="0" w:line="240" w:lineRule="auto"/>
        <w:ind w:left="284"/>
        <w:rPr>
          <w:color w:val="002060"/>
        </w:rPr>
      </w:pPr>
      <w:r w:rsidRPr="004F43E7">
        <w:rPr>
          <w:noProof/>
          <w:color w:val="002060"/>
        </w:rPr>
        <w:t>Pour le montant de la rémunération, on distingue les conférences occasionnelles des conférences exceptionnelles. Ces dernières ne peuvent être versées qu'aux personnalités n'appartenant pas au ministère chargé de l'ESR et reconnues en raison de leur expertise caractérisée par leur rayonnement au niveau national ou international, leur notoriété ou leurs publications.</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proofErr w:type="spellStart"/>
      <w:r w:rsidRPr="008F365C">
        <w:rPr>
          <w:rFonts w:ascii="Calibri" w:eastAsia="Times New Roman" w:hAnsi="Calibri" w:cs="Calibri"/>
          <w:b/>
          <w:color w:val="CD89A8"/>
          <w:sz w:val="24"/>
          <w:szCs w:val="24"/>
          <w:lang w:eastAsia="fr-FR"/>
        </w:rPr>
        <w:t>Sous catégorie</w:t>
      </w:r>
      <w:proofErr w:type="spellEnd"/>
    </w:p>
    <w:p w:rsidR="00796BDC" w:rsidRPr="002F7E62" w:rsidRDefault="00796BDC" w:rsidP="00796BDC">
      <w:pPr>
        <w:spacing w:after="0" w:line="240" w:lineRule="auto"/>
        <w:ind w:left="284"/>
        <w:rPr>
          <w:color w:val="002060"/>
        </w:rPr>
      </w:pPr>
      <w:r w:rsidRPr="004F43E7">
        <w:rPr>
          <w:noProof/>
          <w:color w:val="002060"/>
        </w:rPr>
        <w:t>Enseignant-Chercheur-EC</w:t>
      </w:r>
    </w:p>
    <w:p w:rsidR="00796BDC" w:rsidRPr="008F365C" w:rsidRDefault="00796BDC" w:rsidP="00796BDC">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Mode de gestion / Mode de rémunération</w:t>
      </w:r>
    </w:p>
    <w:p w:rsidR="00796BDC" w:rsidRPr="004F43E7" w:rsidRDefault="00796BDC" w:rsidP="00796BDC">
      <w:pPr>
        <w:spacing w:after="0" w:line="240" w:lineRule="auto"/>
        <w:ind w:left="284"/>
        <w:rPr>
          <w:noProof/>
          <w:color w:val="002060"/>
        </w:rPr>
      </w:pPr>
      <w:r w:rsidRPr="004F43E7">
        <w:rPr>
          <w:noProof/>
          <w:color w:val="002060"/>
        </w:rPr>
        <w:t>Renseigner :</w:t>
      </w:r>
    </w:p>
    <w:p w:rsidR="00796BDC" w:rsidRPr="004F43E7" w:rsidRDefault="00796BDC" w:rsidP="00796BDC">
      <w:pPr>
        <w:spacing w:after="0" w:line="240" w:lineRule="auto"/>
        <w:ind w:left="284"/>
        <w:rPr>
          <w:noProof/>
          <w:color w:val="002060"/>
        </w:rPr>
      </w:pPr>
      <w:r w:rsidRPr="004F43E7">
        <w:rPr>
          <w:noProof/>
          <w:color w:val="002060"/>
        </w:rPr>
        <w:t>Taux horaires</w:t>
      </w:r>
    </w:p>
    <w:p w:rsidR="00796BDC" w:rsidRPr="004F43E7" w:rsidRDefault="00796BDC" w:rsidP="00796BDC">
      <w:pPr>
        <w:spacing w:after="0" w:line="240" w:lineRule="auto"/>
        <w:ind w:left="284"/>
        <w:rPr>
          <w:noProof/>
          <w:color w:val="002060"/>
        </w:rPr>
      </w:pPr>
      <w:r w:rsidRPr="004F43E7">
        <w:rPr>
          <w:noProof/>
          <w:color w:val="002060"/>
        </w:rPr>
        <w:t>Nombre d'heures</w:t>
      </w:r>
    </w:p>
    <w:p w:rsidR="00796BDC" w:rsidRPr="002F7E62" w:rsidRDefault="00796BDC" w:rsidP="00796BDC">
      <w:pPr>
        <w:spacing w:after="0" w:line="240" w:lineRule="auto"/>
        <w:ind w:left="284"/>
        <w:rPr>
          <w:color w:val="002060"/>
        </w:rPr>
      </w:pPr>
      <w:r w:rsidRPr="004F43E7">
        <w:rPr>
          <w:noProof/>
          <w:color w:val="002060"/>
        </w:rPr>
        <w:t>Indemnité non soumise à retenue pour pension</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796BDC" w:rsidRPr="002F7E62" w:rsidRDefault="00796BDC" w:rsidP="00796BDC">
      <w:pPr>
        <w:spacing w:after="0" w:line="240" w:lineRule="auto"/>
        <w:ind w:left="284"/>
        <w:rPr>
          <w:color w:val="002060"/>
        </w:rPr>
      </w:pPr>
      <w:r w:rsidRPr="004F43E7">
        <w:rPr>
          <w:noProof/>
          <w:color w:val="002060"/>
        </w:rPr>
        <w:t>0499010000 - VACATAIRE</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796BDC" w:rsidRPr="004F43E7" w:rsidRDefault="00796BDC" w:rsidP="00796BDC">
      <w:pPr>
        <w:spacing w:after="0" w:line="240" w:lineRule="auto"/>
        <w:ind w:left="284"/>
        <w:rPr>
          <w:noProof/>
          <w:color w:val="002060"/>
        </w:rPr>
      </w:pPr>
      <w:r w:rsidRPr="004F43E7">
        <w:rPr>
          <w:noProof/>
          <w:color w:val="002060"/>
        </w:rPr>
        <w:t>Un pseudo-grade ou grade générique doit être obligatoirement renseigné afin de permettre l’exécution correcte de certaines fonctionnalités techniques de Siham.</w:t>
      </w:r>
    </w:p>
    <w:p w:rsidR="00796BDC" w:rsidRPr="002F7E62" w:rsidRDefault="00796BDC" w:rsidP="00796BDC">
      <w:pPr>
        <w:spacing w:after="0" w:line="240" w:lineRule="auto"/>
        <w:ind w:left="284"/>
        <w:rPr>
          <w:color w:val="002060"/>
        </w:rPr>
      </w:pPr>
      <w:r w:rsidRPr="004F43E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Echelon</w:t>
      </w:r>
    </w:p>
    <w:p w:rsidR="00796BDC" w:rsidRPr="002F7E62" w:rsidRDefault="00796BDC" w:rsidP="00796BDC">
      <w:pPr>
        <w:spacing w:after="0" w:line="240" w:lineRule="auto"/>
        <w:ind w:left="284"/>
        <w:rPr>
          <w:color w:val="002060"/>
        </w:rPr>
      </w:pPr>
      <w:r w:rsidRPr="004F43E7">
        <w:rPr>
          <w:noProof/>
          <w:color w:val="002060"/>
        </w:rPr>
        <w:t>***</w:t>
      </w: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Indice brut ou majoré forcé</w:t>
      </w:r>
    </w:p>
    <w:p w:rsidR="00796BDC" w:rsidRDefault="00796BDC" w:rsidP="00796BDC">
      <w:pPr>
        <w:spacing w:after="0" w:line="240" w:lineRule="auto"/>
        <w:ind w:left="284"/>
        <w:rPr>
          <w:color w:val="002060"/>
        </w:rPr>
      </w:pPr>
      <w:r w:rsidRPr="004F43E7">
        <w:rPr>
          <w:noProof/>
          <w:color w:val="002060"/>
        </w:rPr>
        <w:t>non</w:t>
      </w:r>
    </w:p>
    <w:p w:rsidR="00796BDC" w:rsidRDefault="00796BDC" w:rsidP="00796BDC">
      <w:pPr>
        <w:spacing w:before="80" w:after="0" w:line="240" w:lineRule="auto"/>
        <w:rPr>
          <w:rFonts w:ascii="Calibri" w:eastAsia="Times New Roman" w:hAnsi="Calibri" w:cs="Calibri"/>
          <w:b/>
          <w:color w:val="CD89A8"/>
          <w:sz w:val="24"/>
          <w:szCs w:val="24"/>
          <w:lang w:eastAsia="fr-FR"/>
        </w:rPr>
      </w:pPr>
      <w:r>
        <w:rPr>
          <w:rFonts w:ascii="Calibri" w:eastAsia="Times New Roman" w:hAnsi="Calibri" w:cs="Calibri"/>
          <w:b/>
          <w:color w:val="CD89A8"/>
          <w:sz w:val="24"/>
          <w:szCs w:val="24"/>
          <w:lang w:eastAsia="fr-FR"/>
        </w:rPr>
        <w:t>Triplet</w:t>
      </w:r>
    </w:p>
    <w:tbl>
      <w:tblPr>
        <w:tblStyle w:val="Grilledutableau"/>
        <w:tblW w:w="0" w:type="auto"/>
        <w:tblLook w:val="04A0" w:firstRow="1" w:lastRow="0" w:firstColumn="1" w:lastColumn="0" w:noHBand="0" w:noVBand="1"/>
      </w:tblPr>
      <w:tblGrid>
        <w:gridCol w:w="3398"/>
        <w:gridCol w:w="3398"/>
        <w:gridCol w:w="3398"/>
      </w:tblGrid>
      <w:tr w:rsidR="00796BDC" w:rsidRPr="006C1D36" w:rsidTr="0024074F">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Situation statutaire</w:t>
            </w:r>
          </w:p>
        </w:tc>
        <w:tc>
          <w:tcPr>
            <w:tcW w:w="3398" w:type="dxa"/>
          </w:tcPr>
          <w:p w:rsidR="00796BDC" w:rsidRPr="006C1D36" w:rsidRDefault="00796BDC" w:rsidP="0024074F">
            <w:pPr>
              <w:spacing w:before="80" w:after="0" w:line="240" w:lineRule="auto"/>
              <w:jc w:val="center"/>
              <w:rPr>
                <w:rFonts w:ascii="Calibri" w:eastAsia="Times New Roman" w:hAnsi="Calibri" w:cs="Calibri"/>
                <w:b/>
                <w:color w:val="CD89A8"/>
                <w:sz w:val="24"/>
                <w:szCs w:val="24"/>
                <w:lang w:eastAsia="fr-FR"/>
              </w:rPr>
            </w:pPr>
            <w:r w:rsidRPr="006C1D36">
              <w:rPr>
                <w:rFonts w:ascii="Calibri" w:eastAsia="Times New Roman" w:hAnsi="Calibri" w:cs="Calibri"/>
                <w:b/>
                <w:color w:val="CD89A8"/>
                <w:sz w:val="24"/>
                <w:szCs w:val="24"/>
                <w:lang w:eastAsia="fr-FR"/>
              </w:rPr>
              <w:t>Régime Sécurité sociale</w:t>
            </w:r>
          </w:p>
        </w:tc>
        <w:tc>
          <w:tcPr>
            <w:tcW w:w="3398" w:type="dxa"/>
          </w:tcPr>
          <w:p w:rsidR="00796BDC" w:rsidRPr="006C1D36" w:rsidRDefault="00796BDC" w:rsidP="0024074F">
            <w:pPr>
              <w:spacing w:before="80" w:after="0" w:line="240" w:lineRule="auto"/>
              <w:jc w:val="center"/>
              <w:rPr>
                <w:rFonts w:ascii="Calibri" w:eastAsia="Times New Roman" w:hAnsi="Calibri" w:cs="Calibri"/>
                <w:color w:val="002060"/>
                <w:sz w:val="24"/>
                <w:szCs w:val="24"/>
                <w:lang w:eastAsia="fr-FR"/>
              </w:rPr>
            </w:pPr>
            <w:r w:rsidRPr="006C1D36">
              <w:rPr>
                <w:rFonts w:ascii="Calibri" w:eastAsia="Times New Roman" w:hAnsi="Calibri" w:cs="Calibri"/>
                <w:b/>
                <w:color w:val="CD89A8"/>
                <w:sz w:val="24"/>
                <w:szCs w:val="24"/>
                <w:lang w:eastAsia="fr-FR"/>
              </w:rPr>
              <w:t>Régime retraite</w:t>
            </w:r>
          </w:p>
        </w:tc>
      </w:tr>
      <w:tr w:rsidR="00796BDC" w:rsidRPr="006C1D36" w:rsidTr="0024074F">
        <w:tc>
          <w:tcPr>
            <w:tcW w:w="3398" w:type="dxa"/>
          </w:tcPr>
          <w:p w:rsidR="00796BDC" w:rsidRPr="004F43E7" w:rsidRDefault="00796BDC" w:rsidP="0024074F">
            <w:pPr>
              <w:spacing w:before="80" w:after="0" w:line="240" w:lineRule="auto"/>
              <w:rPr>
                <w:rFonts w:ascii="Calibri" w:eastAsia="Times New Roman" w:hAnsi="Calibri" w:cs="Calibri"/>
                <w:noProof/>
                <w:color w:val="002060"/>
                <w:sz w:val="24"/>
                <w:szCs w:val="24"/>
                <w:lang w:eastAsia="fr-FR"/>
              </w:rPr>
            </w:pPr>
            <w:r w:rsidRPr="004F43E7">
              <w:rPr>
                <w:rFonts w:ascii="Calibri" w:eastAsia="Times New Roman" w:hAnsi="Calibri" w:cs="Calibri"/>
                <w:noProof/>
                <w:color w:val="002060"/>
                <w:sz w:val="24"/>
                <w:szCs w:val="24"/>
                <w:lang w:eastAsia="fr-FR"/>
              </w:rPr>
              <w:lastRenderedPageBreak/>
              <w:t>22-Non Titulaires recrutés sur d'autres fondements que la loi 84-16</w:t>
            </w:r>
          </w:p>
          <w:p w:rsidR="00796BDC" w:rsidRPr="006C1D36" w:rsidRDefault="00796BDC" w:rsidP="0024074F">
            <w:pPr>
              <w:spacing w:before="80" w:after="0" w:line="240" w:lineRule="auto"/>
              <w:rPr>
                <w:rFonts w:ascii="Calibri" w:eastAsia="Times New Roman" w:hAnsi="Calibri" w:cs="Calibri"/>
                <w:color w:val="002060"/>
                <w:sz w:val="24"/>
                <w:szCs w:val="24"/>
                <w:lang w:eastAsia="fr-FR"/>
              </w:rPr>
            </w:pPr>
          </w:p>
        </w:tc>
        <w:tc>
          <w:tcPr>
            <w:tcW w:w="3398" w:type="dxa"/>
          </w:tcPr>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12-Non titulaires-Non permanents temporaires</w:t>
            </w:r>
          </w:p>
        </w:tc>
        <w:tc>
          <w:tcPr>
            <w:tcW w:w="3398" w:type="dxa"/>
          </w:tcPr>
          <w:p w:rsidR="00796BDC" w:rsidRPr="006C1D36" w:rsidRDefault="00796BDC" w:rsidP="0024074F">
            <w:pPr>
              <w:spacing w:before="80" w:after="0" w:line="240" w:lineRule="auto"/>
              <w:rPr>
                <w:rFonts w:ascii="Calibri" w:eastAsia="Times New Roman" w:hAnsi="Calibri" w:cs="Calibri"/>
                <w:color w:val="002060"/>
                <w:sz w:val="24"/>
                <w:szCs w:val="24"/>
                <w:lang w:eastAsia="fr-FR"/>
              </w:rPr>
            </w:pPr>
            <w:r w:rsidRPr="004F43E7">
              <w:rPr>
                <w:rFonts w:ascii="Calibri" w:eastAsia="Times New Roman" w:hAnsi="Calibri" w:cs="Calibri"/>
                <w:noProof/>
                <w:color w:val="002060"/>
                <w:sz w:val="24"/>
                <w:szCs w:val="24"/>
                <w:lang w:eastAsia="fr-FR"/>
              </w:rPr>
              <w:t>00-Non cotisant</w:t>
            </w:r>
          </w:p>
        </w:tc>
      </w:tr>
    </w:tbl>
    <w:p w:rsidR="00796BDC" w:rsidRPr="002F7E62" w:rsidRDefault="00796BDC" w:rsidP="00796BDC">
      <w:pPr>
        <w:spacing w:after="0" w:line="240" w:lineRule="auto"/>
        <w:ind w:left="284"/>
        <w:rPr>
          <w:color w:val="002060"/>
        </w:rPr>
      </w:pPr>
    </w:p>
    <w:p w:rsidR="00796BDC" w:rsidRPr="00677EBB" w:rsidRDefault="00796BDC" w:rsidP="00796BDC">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 xml:space="preserve">Code </w:t>
      </w:r>
      <w:r>
        <w:rPr>
          <w:rFonts w:ascii="Calibri" w:eastAsia="Times New Roman" w:hAnsi="Calibri" w:cs="Calibri"/>
          <w:b/>
          <w:color w:val="CD89A8"/>
          <w:sz w:val="24"/>
          <w:szCs w:val="24"/>
          <w:lang w:eastAsia="fr-FR"/>
        </w:rPr>
        <w:t xml:space="preserve">et libellé </w:t>
      </w:r>
      <w:r w:rsidRPr="00677EBB">
        <w:rPr>
          <w:rFonts w:ascii="Calibri" w:eastAsia="Times New Roman" w:hAnsi="Calibri" w:cs="Calibri"/>
          <w:b/>
          <w:color w:val="CD89A8"/>
          <w:sz w:val="24"/>
          <w:szCs w:val="24"/>
          <w:lang w:eastAsia="fr-FR"/>
        </w:rPr>
        <w:t>CISIRH</w:t>
      </w:r>
    </w:p>
    <w:p w:rsidR="00796BDC" w:rsidRDefault="00796BDC" w:rsidP="00796BDC">
      <w:pPr>
        <w:spacing w:after="0" w:line="240" w:lineRule="auto"/>
        <w:ind w:left="284"/>
        <w:rPr>
          <w:color w:val="002060"/>
        </w:rPr>
      </w:pPr>
      <w:r w:rsidRPr="004F43E7">
        <w:rPr>
          <w:noProof/>
          <w:color w:val="002060"/>
        </w:rPr>
        <w:t>C1204</w:t>
      </w:r>
      <w:r>
        <w:rPr>
          <w:color w:val="002060"/>
        </w:rPr>
        <w:t xml:space="preserve"> - </w:t>
      </w:r>
      <w:r w:rsidRPr="004F43E7">
        <w:rPr>
          <w:noProof/>
          <w:color w:val="002060"/>
        </w:rPr>
        <w:t>Autre personnel payé à l'acte et ou la tâche</w:t>
      </w:r>
    </w:p>
    <w:p w:rsidR="00796BDC" w:rsidRDefault="00796BDC">
      <w:pPr>
        <w:spacing w:after="160" w:line="259" w:lineRule="auto"/>
        <w:rPr>
          <w:rFonts w:ascii="Calibri" w:eastAsia="Times New Roman" w:hAnsi="Calibri" w:cs="Calibri"/>
          <w:b/>
          <w:color w:val="CD89A8"/>
          <w:sz w:val="32"/>
          <w:szCs w:val="32"/>
          <w:lang w:eastAsia="fr-FR"/>
        </w:rPr>
      </w:pPr>
      <w:r>
        <w:rPr>
          <w:rFonts w:ascii="Calibri" w:eastAsia="Times New Roman" w:hAnsi="Calibri" w:cs="Calibri"/>
          <w:b/>
          <w:color w:val="CD89A8"/>
          <w:sz w:val="32"/>
          <w:szCs w:val="32"/>
          <w:lang w:eastAsia="fr-FR"/>
        </w:rPr>
        <w:br w:type="page"/>
      </w:r>
    </w:p>
    <w:p w:rsidR="00DD3E95" w:rsidRDefault="00EA43DB" w:rsidP="00672CCD">
      <w:pPr>
        <w:pStyle w:val="Titre1"/>
      </w:pPr>
      <w:bookmarkStart w:id="10" w:name="_Toc189748563"/>
      <w:r w:rsidRPr="00EA43DB">
        <w:lastRenderedPageBreak/>
        <w:t>Les statuts des personnes hébergées</w:t>
      </w:r>
      <w:bookmarkEnd w:id="10"/>
    </w:p>
    <w:p w:rsidR="00DD3E95" w:rsidRDefault="00DD3E95" w:rsidP="00C242F4">
      <w:pPr>
        <w:spacing w:after="0" w:line="240" w:lineRule="auto"/>
        <w:rPr>
          <w:color w:val="002060"/>
          <w:sz w:val="24"/>
          <w:szCs w:val="24"/>
        </w:rPr>
      </w:pPr>
    </w:p>
    <w:p w:rsidR="001D3574" w:rsidRPr="003C0AA6" w:rsidRDefault="001D3574" w:rsidP="00C242F4">
      <w:pPr>
        <w:spacing w:after="0" w:line="240" w:lineRule="auto"/>
        <w:rPr>
          <w:color w:val="002060"/>
          <w:sz w:val="24"/>
          <w:szCs w:val="24"/>
        </w:rPr>
      </w:pPr>
    </w:p>
    <w:p w:rsidR="00B72C54" w:rsidRDefault="003C5212" w:rsidP="003C5212">
      <w:pPr>
        <w:spacing w:after="0" w:line="240" w:lineRule="auto"/>
        <w:rPr>
          <w:color w:val="002060"/>
          <w:sz w:val="24"/>
          <w:szCs w:val="24"/>
        </w:rPr>
      </w:pPr>
      <w:r w:rsidRPr="003C5212">
        <w:rPr>
          <w:color w:val="002060"/>
          <w:sz w:val="24"/>
          <w:szCs w:val="24"/>
        </w:rPr>
        <w:t>Il s’agit de statut de personnes qui sont hébergées</w:t>
      </w:r>
      <w:r w:rsidR="00B72C54">
        <w:rPr>
          <w:color w:val="002060"/>
          <w:sz w:val="24"/>
          <w:szCs w:val="24"/>
        </w:rPr>
        <w:t> :</w:t>
      </w:r>
    </w:p>
    <w:p w:rsidR="003B08B1" w:rsidRPr="003B08B1" w:rsidRDefault="003C5212" w:rsidP="003B08B1">
      <w:pPr>
        <w:pStyle w:val="Paragraphedeliste"/>
        <w:numPr>
          <w:ilvl w:val="0"/>
          <w:numId w:val="23"/>
        </w:numPr>
        <w:spacing w:after="0" w:line="240" w:lineRule="auto"/>
        <w:ind w:left="284" w:hanging="284"/>
        <w:rPr>
          <w:color w:val="002060"/>
          <w:sz w:val="24"/>
          <w:szCs w:val="24"/>
        </w:rPr>
      </w:pPr>
      <w:r w:rsidRPr="003B08B1">
        <w:rPr>
          <w:color w:val="002060"/>
          <w:sz w:val="24"/>
          <w:szCs w:val="24"/>
        </w:rPr>
        <w:t>soit physiquement au sein des murs de l'établissement,</w:t>
      </w:r>
    </w:p>
    <w:p w:rsidR="003C5212" w:rsidRPr="003B08B1" w:rsidRDefault="003C5212" w:rsidP="003B08B1">
      <w:pPr>
        <w:pStyle w:val="Paragraphedeliste"/>
        <w:numPr>
          <w:ilvl w:val="0"/>
          <w:numId w:val="23"/>
        </w:numPr>
        <w:spacing w:after="0" w:line="240" w:lineRule="auto"/>
        <w:ind w:left="284" w:hanging="284"/>
        <w:rPr>
          <w:color w:val="002060"/>
          <w:sz w:val="24"/>
          <w:szCs w:val="24"/>
        </w:rPr>
      </w:pPr>
      <w:r w:rsidRPr="003B08B1">
        <w:rPr>
          <w:color w:val="002060"/>
          <w:sz w:val="24"/>
          <w:szCs w:val="24"/>
        </w:rPr>
        <w:t>soit au sein du SIRH.</w:t>
      </w:r>
    </w:p>
    <w:p w:rsidR="003C5212" w:rsidRDefault="003C5212" w:rsidP="003C5212">
      <w:pPr>
        <w:spacing w:after="0" w:line="240" w:lineRule="auto"/>
        <w:rPr>
          <w:color w:val="002060"/>
          <w:sz w:val="24"/>
          <w:szCs w:val="24"/>
        </w:rPr>
      </w:pPr>
    </w:p>
    <w:p w:rsidR="001D3574" w:rsidRPr="003C5212" w:rsidRDefault="001D3574" w:rsidP="003C5212">
      <w:pPr>
        <w:spacing w:after="0" w:line="240" w:lineRule="auto"/>
        <w:rPr>
          <w:color w:val="002060"/>
          <w:sz w:val="24"/>
          <w:szCs w:val="24"/>
        </w:rPr>
      </w:pPr>
    </w:p>
    <w:p w:rsidR="003C5212" w:rsidRPr="003C5212" w:rsidRDefault="003C5212" w:rsidP="003C5212">
      <w:pPr>
        <w:spacing w:after="0" w:line="240" w:lineRule="auto"/>
        <w:rPr>
          <w:color w:val="002060"/>
          <w:sz w:val="24"/>
          <w:szCs w:val="24"/>
        </w:rPr>
      </w:pPr>
      <w:r w:rsidRPr="003C5212">
        <w:rPr>
          <w:color w:val="002060"/>
          <w:sz w:val="24"/>
          <w:szCs w:val="24"/>
        </w:rPr>
        <w:t xml:space="preserve">HEBERGE DANS L'ETABLISSEMENT - Cette notion désigne une personne qui : </w:t>
      </w:r>
    </w:p>
    <w:p w:rsidR="003C5212" w:rsidRPr="003C5212" w:rsidRDefault="003C5212" w:rsidP="003C5212">
      <w:pPr>
        <w:pStyle w:val="Paragraphedeliste"/>
        <w:numPr>
          <w:ilvl w:val="0"/>
          <w:numId w:val="14"/>
        </w:numPr>
        <w:spacing w:after="0" w:line="240" w:lineRule="auto"/>
        <w:ind w:left="284" w:hanging="284"/>
        <w:rPr>
          <w:color w:val="002060"/>
          <w:sz w:val="24"/>
          <w:szCs w:val="24"/>
        </w:rPr>
      </w:pPr>
      <w:r w:rsidRPr="003C5212">
        <w:rPr>
          <w:color w:val="002060"/>
          <w:sz w:val="24"/>
          <w:szCs w:val="24"/>
        </w:rPr>
        <w:t>n’est pas en poste dans l’établissement (ou tout du moins, pas à titre principal)</w:t>
      </w:r>
    </w:p>
    <w:p w:rsidR="003C5212" w:rsidRPr="003C5212" w:rsidRDefault="003C5212" w:rsidP="003C5212">
      <w:pPr>
        <w:pStyle w:val="Paragraphedeliste"/>
        <w:numPr>
          <w:ilvl w:val="0"/>
          <w:numId w:val="14"/>
        </w:numPr>
        <w:spacing w:after="0" w:line="240" w:lineRule="auto"/>
        <w:ind w:left="284" w:hanging="284"/>
        <w:rPr>
          <w:color w:val="002060"/>
          <w:sz w:val="24"/>
          <w:szCs w:val="24"/>
        </w:rPr>
      </w:pPr>
      <w:r w:rsidRPr="003C5212">
        <w:rPr>
          <w:color w:val="002060"/>
          <w:sz w:val="24"/>
          <w:szCs w:val="24"/>
        </w:rPr>
        <w:t>intervient plus ou moins ponctuellement au sein de l’établissement,</w:t>
      </w:r>
    </w:p>
    <w:p w:rsidR="003C5212" w:rsidRPr="003C5212" w:rsidRDefault="003C5212" w:rsidP="003C5212">
      <w:pPr>
        <w:pStyle w:val="Paragraphedeliste"/>
        <w:numPr>
          <w:ilvl w:val="0"/>
          <w:numId w:val="14"/>
        </w:numPr>
        <w:spacing w:after="0" w:line="240" w:lineRule="auto"/>
        <w:ind w:left="284" w:hanging="284"/>
        <w:rPr>
          <w:color w:val="002060"/>
          <w:sz w:val="24"/>
          <w:szCs w:val="24"/>
        </w:rPr>
      </w:pPr>
      <w:r w:rsidRPr="003C5212">
        <w:rPr>
          <w:color w:val="002060"/>
          <w:sz w:val="24"/>
          <w:szCs w:val="24"/>
        </w:rPr>
        <w:t>perçoit ou non une rémunération accessoire</w:t>
      </w:r>
    </w:p>
    <w:p w:rsidR="003C5212" w:rsidRDefault="003C5212" w:rsidP="003C5212">
      <w:pPr>
        <w:spacing w:after="0" w:line="240" w:lineRule="auto"/>
        <w:rPr>
          <w:color w:val="002060"/>
          <w:sz w:val="24"/>
          <w:szCs w:val="24"/>
        </w:rPr>
      </w:pPr>
    </w:p>
    <w:p w:rsidR="001D3574" w:rsidRPr="003C5212" w:rsidRDefault="001D3574" w:rsidP="003C5212">
      <w:pPr>
        <w:spacing w:after="0" w:line="240" w:lineRule="auto"/>
        <w:rPr>
          <w:color w:val="002060"/>
          <w:sz w:val="24"/>
          <w:szCs w:val="24"/>
        </w:rPr>
      </w:pPr>
    </w:p>
    <w:p w:rsidR="003C5212" w:rsidRPr="003C5212" w:rsidRDefault="003C5212" w:rsidP="003C5212">
      <w:pPr>
        <w:spacing w:after="0" w:line="240" w:lineRule="auto"/>
        <w:rPr>
          <w:color w:val="002060"/>
          <w:sz w:val="24"/>
          <w:szCs w:val="24"/>
        </w:rPr>
      </w:pPr>
      <w:r w:rsidRPr="003C5212">
        <w:rPr>
          <w:color w:val="002060"/>
          <w:sz w:val="24"/>
          <w:szCs w:val="24"/>
        </w:rPr>
        <w:t>HEBERGE DANS LE SIRH - Cette notion désigne une personne qui :</w:t>
      </w:r>
    </w:p>
    <w:p w:rsidR="003C5212" w:rsidRPr="003C5212" w:rsidRDefault="003C5212" w:rsidP="003C5212">
      <w:pPr>
        <w:pStyle w:val="Paragraphedeliste"/>
        <w:numPr>
          <w:ilvl w:val="0"/>
          <w:numId w:val="15"/>
        </w:numPr>
        <w:spacing w:after="0" w:line="240" w:lineRule="auto"/>
        <w:ind w:left="284" w:hanging="284"/>
        <w:rPr>
          <w:color w:val="002060"/>
          <w:sz w:val="24"/>
          <w:szCs w:val="24"/>
        </w:rPr>
      </w:pPr>
      <w:r w:rsidRPr="003C5212">
        <w:rPr>
          <w:color w:val="002060"/>
          <w:sz w:val="24"/>
          <w:szCs w:val="24"/>
        </w:rPr>
        <w:t>a été en poste dans l’établissement</w:t>
      </w:r>
    </w:p>
    <w:p w:rsidR="003C5212" w:rsidRPr="003C5212" w:rsidRDefault="003C5212" w:rsidP="003C5212">
      <w:pPr>
        <w:pStyle w:val="Paragraphedeliste"/>
        <w:numPr>
          <w:ilvl w:val="0"/>
          <w:numId w:val="15"/>
        </w:numPr>
        <w:spacing w:after="0" w:line="240" w:lineRule="auto"/>
        <w:ind w:left="284" w:hanging="284"/>
        <w:rPr>
          <w:color w:val="002060"/>
          <w:sz w:val="24"/>
          <w:szCs w:val="24"/>
        </w:rPr>
      </w:pPr>
      <w:r w:rsidRPr="003C5212">
        <w:rPr>
          <w:color w:val="002060"/>
          <w:sz w:val="24"/>
          <w:szCs w:val="24"/>
        </w:rPr>
        <w:t>n’intervient plus au sein de l’établissement</w:t>
      </w:r>
    </w:p>
    <w:p w:rsidR="003C5212" w:rsidRPr="003C5212" w:rsidRDefault="003C5212" w:rsidP="003C5212">
      <w:pPr>
        <w:pStyle w:val="Paragraphedeliste"/>
        <w:numPr>
          <w:ilvl w:val="0"/>
          <w:numId w:val="15"/>
        </w:numPr>
        <w:spacing w:after="0" w:line="240" w:lineRule="auto"/>
        <w:ind w:left="284" w:hanging="284"/>
        <w:rPr>
          <w:color w:val="002060"/>
          <w:sz w:val="24"/>
          <w:szCs w:val="24"/>
        </w:rPr>
      </w:pPr>
      <w:r w:rsidRPr="003C5212">
        <w:rPr>
          <w:color w:val="002060"/>
          <w:sz w:val="24"/>
          <w:szCs w:val="24"/>
        </w:rPr>
        <w:t>à laquelle il faut verser une rente, des allocations…</w:t>
      </w:r>
    </w:p>
    <w:p w:rsidR="003C5212" w:rsidRDefault="003C5212" w:rsidP="003C5212">
      <w:pPr>
        <w:spacing w:after="0" w:line="240" w:lineRule="auto"/>
        <w:rPr>
          <w:color w:val="002060"/>
          <w:sz w:val="24"/>
          <w:szCs w:val="24"/>
        </w:rPr>
      </w:pPr>
    </w:p>
    <w:p w:rsidR="001D3574" w:rsidRDefault="001D3574" w:rsidP="003C5212">
      <w:pPr>
        <w:spacing w:after="0" w:line="240" w:lineRule="auto"/>
        <w:rPr>
          <w:color w:val="002060"/>
          <w:sz w:val="24"/>
          <w:szCs w:val="24"/>
        </w:rPr>
      </w:pPr>
    </w:p>
    <w:p w:rsidR="003B08B1" w:rsidRPr="003C5212" w:rsidRDefault="003B08B1" w:rsidP="003C5212">
      <w:pPr>
        <w:spacing w:after="0" w:line="240" w:lineRule="auto"/>
        <w:rPr>
          <w:color w:val="002060"/>
          <w:sz w:val="24"/>
          <w:szCs w:val="24"/>
        </w:rPr>
      </w:pPr>
    </w:p>
    <w:p w:rsidR="003C5212" w:rsidRPr="003C5212" w:rsidRDefault="003C5212" w:rsidP="003C5212">
      <w:pPr>
        <w:spacing w:after="0" w:line="240" w:lineRule="auto"/>
        <w:rPr>
          <w:color w:val="002060"/>
          <w:sz w:val="24"/>
          <w:szCs w:val="24"/>
        </w:rPr>
      </w:pPr>
      <w:r w:rsidRPr="003C5212">
        <w:rPr>
          <w:color w:val="002060"/>
          <w:sz w:val="24"/>
          <w:szCs w:val="24"/>
        </w:rPr>
        <w:t>Précisions concernant les hébergés dans Siham :</w:t>
      </w:r>
    </w:p>
    <w:p w:rsidR="003C5212" w:rsidRPr="00ED5B01" w:rsidRDefault="003C5212" w:rsidP="00ED5B01">
      <w:pPr>
        <w:pStyle w:val="Paragraphedeliste"/>
        <w:numPr>
          <w:ilvl w:val="0"/>
          <w:numId w:val="16"/>
        </w:numPr>
        <w:spacing w:after="0" w:line="240" w:lineRule="auto"/>
        <w:ind w:left="284" w:hanging="284"/>
        <w:rPr>
          <w:color w:val="002060"/>
          <w:sz w:val="24"/>
          <w:szCs w:val="24"/>
        </w:rPr>
      </w:pPr>
      <w:r w:rsidRPr="00ED5B01">
        <w:rPr>
          <w:color w:val="002060"/>
          <w:sz w:val="24"/>
          <w:szCs w:val="24"/>
        </w:rPr>
        <w:t xml:space="preserve">Dans le cadre de la personnalisation, les établissements ont la possibilité de créer d'autres statuts d'hébergés répondant à leurs besoins. Un </w:t>
      </w:r>
      <w:r w:rsidRPr="003B08B1">
        <w:rPr>
          <w:color w:val="002060"/>
        </w:rPr>
        <w:t>MOP</w:t>
      </w:r>
      <w:r w:rsidRPr="00ED5B01">
        <w:rPr>
          <w:color w:val="002060"/>
          <w:sz w:val="24"/>
          <w:szCs w:val="24"/>
        </w:rPr>
        <w:t xml:space="preserve"> est disponible pour expliquer cette procédure.</w:t>
      </w:r>
    </w:p>
    <w:p w:rsidR="003C5212" w:rsidRPr="00ED5B01" w:rsidRDefault="003C5212" w:rsidP="00ED5B01">
      <w:pPr>
        <w:pStyle w:val="Paragraphedeliste"/>
        <w:numPr>
          <w:ilvl w:val="0"/>
          <w:numId w:val="16"/>
        </w:numPr>
        <w:spacing w:after="0" w:line="240" w:lineRule="auto"/>
        <w:ind w:left="284" w:hanging="284"/>
        <w:rPr>
          <w:color w:val="002060"/>
          <w:sz w:val="24"/>
          <w:szCs w:val="24"/>
        </w:rPr>
      </w:pPr>
      <w:r w:rsidRPr="00ED5B01">
        <w:rPr>
          <w:color w:val="002060"/>
          <w:sz w:val="24"/>
          <w:szCs w:val="24"/>
        </w:rPr>
        <w:t xml:space="preserve">Aucune règle de gestion automatisée n’est appliquée lors de l'utilisation de ces statuts, qui ne sont pas issus du noyau </w:t>
      </w:r>
      <w:r w:rsidRPr="003B08B1">
        <w:rPr>
          <w:color w:val="002060"/>
        </w:rPr>
        <w:t>RH FPE</w:t>
      </w:r>
      <w:r w:rsidRPr="00ED5B01">
        <w:rPr>
          <w:color w:val="002060"/>
          <w:sz w:val="24"/>
          <w:szCs w:val="24"/>
        </w:rPr>
        <w:t xml:space="preserve"> du </w:t>
      </w:r>
      <w:r w:rsidRPr="003B08B1">
        <w:rPr>
          <w:color w:val="002060"/>
        </w:rPr>
        <w:t>CISIRH</w:t>
      </w:r>
    </w:p>
    <w:p w:rsidR="003C5212" w:rsidRPr="00ED5B01" w:rsidRDefault="003C5212" w:rsidP="00ED5B01">
      <w:pPr>
        <w:pStyle w:val="Paragraphedeliste"/>
        <w:numPr>
          <w:ilvl w:val="0"/>
          <w:numId w:val="16"/>
        </w:numPr>
        <w:spacing w:after="0" w:line="240" w:lineRule="auto"/>
        <w:ind w:left="284" w:hanging="284"/>
        <w:rPr>
          <w:color w:val="002060"/>
          <w:sz w:val="24"/>
          <w:szCs w:val="24"/>
        </w:rPr>
      </w:pPr>
      <w:r w:rsidRPr="00ED5B01">
        <w:rPr>
          <w:color w:val="002060"/>
          <w:sz w:val="24"/>
          <w:szCs w:val="24"/>
        </w:rPr>
        <w:t xml:space="preserve">Les informations à renseigner obligatoirement sont signalées par un astérisque dans les onglets </w:t>
      </w:r>
      <w:r w:rsidRPr="003B08B1">
        <w:rPr>
          <w:color w:val="002060"/>
        </w:rPr>
        <w:t>RENSEIGNEMENT INDIVIDUELS</w:t>
      </w:r>
      <w:r w:rsidRPr="00ED5B01">
        <w:rPr>
          <w:color w:val="002060"/>
          <w:sz w:val="24"/>
          <w:szCs w:val="24"/>
        </w:rPr>
        <w:t xml:space="preserve"> et </w:t>
      </w:r>
      <w:r w:rsidRPr="003B08B1">
        <w:rPr>
          <w:color w:val="002060"/>
        </w:rPr>
        <w:t>AFFECTATION</w:t>
      </w:r>
      <w:r w:rsidRPr="00ED5B01">
        <w:rPr>
          <w:color w:val="002060"/>
          <w:sz w:val="24"/>
          <w:szCs w:val="24"/>
        </w:rPr>
        <w:t xml:space="preserve"> du menu </w:t>
      </w:r>
      <w:r w:rsidRPr="003B08B1">
        <w:rPr>
          <w:color w:val="002060"/>
        </w:rPr>
        <w:t>ENTREE/CREER LE DOSSIER</w:t>
      </w:r>
      <w:r w:rsidRPr="00ED5B01">
        <w:rPr>
          <w:color w:val="002060"/>
          <w:sz w:val="24"/>
          <w:szCs w:val="24"/>
        </w:rPr>
        <w:t xml:space="preserve">. Les champs </w:t>
      </w:r>
      <w:r w:rsidRPr="003B08B1">
        <w:rPr>
          <w:color w:val="002060"/>
        </w:rPr>
        <w:t>CATEGORIE D'ENTREE</w:t>
      </w:r>
      <w:r w:rsidRPr="00ED5B01">
        <w:rPr>
          <w:color w:val="002060"/>
          <w:sz w:val="24"/>
          <w:szCs w:val="24"/>
        </w:rPr>
        <w:t xml:space="preserve"> et </w:t>
      </w:r>
      <w:r w:rsidRPr="003B08B1">
        <w:rPr>
          <w:color w:val="002060"/>
        </w:rPr>
        <w:t>CALENDRIER DE PAIE</w:t>
      </w:r>
      <w:r w:rsidRPr="00ED5B01">
        <w:rPr>
          <w:color w:val="002060"/>
          <w:sz w:val="24"/>
          <w:szCs w:val="24"/>
        </w:rPr>
        <w:t xml:space="preserve"> sont renseignés automatiquement. Il n’y a pas d’obligation technique à renseigner d’autres informations dans les écrans de gestion administrative, notamment en ce qui concerne l’administration d’origine.</w:t>
      </w:r>
    </w:p>
    <w:p w:rsidR="003C5212" w:rsidRPr="00ED5B01" w:rsidRDefault="003C5212" w:rsidP="00ED5B01">
      <w:pPr>
        <w:pStyle w:val="Paragraphedeliste"/>
        <w:numPr>
          <w:ilvl w:val="0"/>
          <w:numId w:val="16"/>
        </w:numPr>
        <w:spacing w:after="0" w:line="240" w:lineRule="auto"/>
        <w:ind w:left="284" w:hanging="284"/>
        <w:rPr>
          <w:color w:val="002060"/>
          <w:sz w:val="24"/>
          <w:szCs w:val="24"/>
        </w:rPr>
      </w:pPr>
      <w:r w:rsidRPr="00ED5B01">
        <w:rPr>
          <w:color w:val="002060"/>
          <w:sz w:val="24"/>
          <w:szCs w:val="24"/>
        </w:rPr>
        <w:t>Par définition le statut de personnel hébergé n'ouvre pas droit à rémunération; mais il peut, dans certains cas, permettre le versement d'une rémunération accessoire, d'une allocation, d'une rente... Si tel est le cas :</w:t>
      </w:r>
    </w:p>
    <w:p w:rsidR="003C5212" w:rsidRPr="00662B77" w:rsidRDefault="003C5212" w:rsidP="00662B77">
      <w:pPr>
        <w:pStyle w:val="Paragraphedeliste"/>
        <w:numPr>
          <w:ilvl w:val="0"/>
          <w:numId w:val="17"/>
        </w:numPr>
        <w:spacing w:after="0" w:line="240" w:lineRule="auto"/>
        <w:rPr>
          <w:color w:val="002060"/>
          <w:sz w:val="24"/>
          <w:szCs w:val="24"/>
        </w:rPr>
      </w:pPr>
      <w:r w:rsidRPr="00662B77">
        <w:rPr>
          <w:color w:val="002060"/>
          <w:sz w:val="24"/>
          <w:szCs w:val="24"/>
        </w:rPr>
        <w:t xml:space="preserve">cocher: </w:t>
      </w:r>
      <w:r w:rsidRPr="00407630">
        <w:rPr>
          <w:color w:val="002060"/>
        </w:rPr>
        <w:t>HEBERGE: REMUNERATION ACCESSOIRE</w:t>
      </w:r>
      <w:r w:rsidRPr="00662B77">
        <w:rPr>
          <w:color w:val="002060"/>
          <w:sz w:val="24"/>
          <w:szCs w:val="24"/>
        </w:rPr>
        <w:t xml:space="preserve"> dans la fenêtre </w:t>
      </w:r>
      <w:r w:rsidRPr="00407630">
        <w:rPr>
          <w:color w:val="002060"/>
        </w:rPr>
        <w:t>DOSSIER INDIVIDUEL / CARRIERE /</w:t>
      </w:r>
      <w:r w:rsidRPr="00662B77">
        <w:rPr>
          <w:color w:val="002060"/>
          <w:sz w:val="24"/>
          <w:szCs w:val="24"/>
        </w:rPr>
        <w:t xml:space="preserve"> </w:t>
      </w:r>
      <w:r w:rsidRPr="00407630">
        <w:rPr>
          <w:color w:val="002060"/>
        </w:rPr>
        <w:t>SUIVRE LA CARRIERE</w:t>
      </w:r>
      <w:r w:rsidRPr="00662B77">
        <w:rPr>
          <w:color w:val="002060"/>
          <w:sz w:val="24"/>
          <w:szCs w:val="24"/>
        </w:rPr>
        <w:t xml:space="preserve"> (Cette coche est informative, elle n’a pas d’impact applicatif)</w:t>
      </w:r>
    </w:p>
    <w:p w:rsidR="004E5AB3" w:rsidRPr="00662B77" w:rsidRDefault="003C5212" w:rsidP="00662B77">
      <w:pPr>
        <w:pStyle w:val="Paragraphedeliste"/>
        <w:numPr>
          <w:ilvl w:val="0"/>
          <w:numId w:val="17"/>
        </w:numPr>
        <w:spacing w:after="0" w:line="240" w:lineRule="auto"/>
        <w:rPr>
          <w:color w:val="002060"/>
          <w:sz w:val="24"/>
          <w:szCs w:val="24"/>
        </w:rPr>
      </w:pPr>
      <w:r w:rsidRPr="00662B77">
        <w:rPr>
          <w:color w:val="002060"/>
          <w:sz w:val="24"/>
          <w:szCs w:val="24"/>
        </w:rPr>
        <w:t xml:space="preserve">utiliser le grade </w:t>
      </w:r>
      <w:r w:rsidRPr="00407630">
        <w:rPr>
          <w:color w:val="002060"/>
        </w:rPr>
        <w:t>TG</w:t>
      </w:r>
      <w:r w:rsidRPr="00662B77">
        <w:rPr>
          <w:color w:val="002060"/>
          <w:sz w:val="24"/>
          <w:szCs w:val="24"/>
        </w:rPr>
        <w:t xml:space="preserve"> indiqué par le mémento pour le code concerné</w:t>
      </w:r>
    </w:p>
    <w:p w:rsidR="001D3574" w:rsidRDefault="001D3574">
      <w:pPr>
        <w:spacing w:after="160" w:line="259" w:lineRule="auto"/>
        <w:rPr>
          <w:color w:val="002060"/>
          <w:sz w:val="24"/>
          <w:szCs w:val="24"/>
        </w:rPr>
      </w:pPr>
      <w:r>
        <w:rPr>
          <w:color w:val="002060"/>
          <w:sz w:val="24"/>
          <w:szCs w:val="24"/>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HB000</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Hébergé</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HB000</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Hébergé</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Hébergé</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701D05" w:rsidRDefault="00DC4CFE" w:rsidP="00DC4CFE">
      <w:pPr>
        <w:spacing w:after="0" w:line="240" w:lineRule="auto"/>
        <w:ind w:left="284"/>
        <w:rPr>
          <w:color w:val="002060"/>
        </w:rPr>
      </w:pPr>
      <w:r w:rsidRPr="00037877">
        <w:rPr>
          <w:noProof/>
          <w:color w:val="002060"/>
        </w:rPr>
        <w:t>Le II de l'article 1 du décret 2010-235 du 5 mars 2010 relatif à la rémunération des agents publics participant, à titre d'activité accessoire, à des activités de formation et de recrutement</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Ce statut est utilisé pour les formateurs et examinateurs extérieurs à l'administration (au sens d'extérieur à l'établissement) qui participent à des activités :</w:t>
      </w:r>
    </w:p>
    <w:p w:rsidR="00DC4CFE" w:rsidRPr="00037877" w:rsidRDefault="00DC4CFE" w:rsidP="00DC4CFE">
      <w:pPr>
        <w:spacing w:after="0" w:line="240" w:lineRule="auto"/>
        <w:ind w:left="284"/>
        <w:rPr>
          <w:noProof/>
          <w:color w:val="002060"/>
        </w:rPr>
      </w:pPr>
      <w:r w:rsidRPr="00037877">
        <w:rPr>
          <w:noProof/>
          <w:color w:val="002060"/>
        </w:rPr>
        <w:t>• de formation</w:t>
      </w:r>
    </w:p>
    <w:p w:rsidR="00DC4CFE" w:rsidRPr="00037877" w:rsidRDefault="00DC4CFE" w:rsidP="00DC4CFE">
      <w:pPr>
        <w:spacing w:after="0" w:line="240" w:lineRule="auto"/>
        <w:ind w:left="284"/>
        <w:rPr>
          <w:noProof/>
          <w:color w:val="002060"/>
        </w:rPr>
      </w:pPr>
      <w:r w:rsidRPr="00037877">
        <w:rPr>
          <w:noProof/>
          <w:color w:val="002060"/>
        </w:rPr>
        <w:t>• liées au fonctionnement de jurys d'examens ou de concours</w:t>
      </w:r>
    </w:p>
    <w:p w:rsidR="00DC4CFE" w:rsidRDefault="00DC4CFE" w:rsidP="00DC4CFE">
      <w:pPr>
        <w:spacing w:after="0" w:line="240" w:lineRule="auto"/>
        <w:ind w:left="284"/>
        <w:rPr>
          <w:color w:val="002060"/>
        </w:rPr>
      </w:pPr>
      <w:r w:rsidRPr="00037877">
        <w:rPr>
          <w:noProof/>
          <w:color w:val="002060"/>
        </w:rPr>
        <w:t>S'il s'agit d'un retraité alors il faut utiliser le code "HB003-Retraités"</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037877" w:rsidRDefault="00DC4CFE" w:rsidP="00DC4CFE">
      <w:pPr>
        <w:spacing w:after="0" w:line="240" w:lineRule="auto"/>
        <w:ind w:left="284"/>
        <w:rPr>
          <w:noProof/>
          <w:color w:val="002060"/>
        </w:rPr>
      </w:pPr>
      <w:r w:rsidRPr="00037877">
        <w:rPr>
          <w:noProof/>
          <w:color w:val="002060"/>
        </w:rPr>
        <w:t>Si l'agent est fonctionnaire par ailleurs :</w:t>
      </w:r>
    </w:p>
    <w:p w:rsidR="00DC4CFE" w:rsidRPr="00037877" w:rsidRDefault="00DC4CFE" w:rsidP="00DC4CFE">
      <w:pPr>
        <w:spacing w:after="0" w:line="240" w:lineRule="auto"/>
        <w:ind w:left="284"/>
        <w:rPr>
          <w:noProof/>
          <w:color w:val="002060"/>
        </w:rPr>
      </w:pPr>
      <w:r w:rsidRPr="00037877">
        <w:rPr>
          <w:noProof/>
          <w:color w:val="002060"/>
        </w:rPr>
        <w:t>049902000 - Indemnitaire</w:t>
      </w:r>
    </w:p>
    <w:p w:rsidR="00DC4CFE" w:rsidRPr="00037877" w:rsidRDefault="00DC4CFE" w:rsidP="00DC4CFE">
      <w:pPr>
        <w:spacing w:after="0" w:line="240" w:lineRule="auto"/>
        <w:ind w:left="284"/>
        <w:rPr>
          <w:noProof/>
          <w:color w:val="002060"/>
        </w:rPr>
      </w:pPr>
      <w:r w:rsidRPr="00037877">
        <w:rPr>
          <w:noProof/>
          <w:color w:val="002060"/>
        </w:rPr>
        <w:t>Si l'agent n'est pas fonctionnaire par ailleurs :</w:t>
      </w:r>
    </w:p>
    <w:p w:rsidR="00DC4CFE" w:rsidRPr="002F7E62" w:rsidRDefault="00DC4CFE" w:rsidP="00DC4CFE">
      <w:pPr>
        <w:spacing w:after="0" w:line="240" w:lineRule="auto"/>
        <w:ind w:left="284"/>
        <w:rPr>
          <w:color w:val="002060"/>
        </w:rPr>
      </w:pPr>
      <w:r w:rsidRPr="00037877">
        <w:rPr>
          <w:noProof/>
          <w:color w:val="002060"/>
        </w:rPr>
        <w:t>0499010000 - Vacataire</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Un pseudo-grade ou grade générique doit être obligatoirement renseigné afin de permettre l’exécution correcte de certaines fonctionnalités techniques de Siham.</w:t>
      </w:r>
    </w:p>
    <w:p w:rsidR="00DC4CFE" w:rsidRDefault="00DC4CFE" w:rsidP="00DC4CFE">
      <w:pPr>
        <w:spacing w:after="0" w:line="240" w:lineRule="auto"/>
        <w:ind w:left="284"/>
        <w:rPr>
          <w:color w:val="002060"/>
        </w:rPr>
      </w:pPr>
      <w:r w:rsidRPr="0003787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HB001</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Personnel affecté dans structure de recherche</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HB001</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Pers affecté Rech.</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Personnel affecté dans structure de recherche</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701D05" w:rsidRDefault="00DC4CFE" w:rsidP="00DC4CFE">
      <w:pPr>
        <w:spacing w:after="0" w:line="240" w:lineRule="auto"/>
        <w:ind w:left="284"/>
        <w:rPr>
          <w:color w:val="002060"/>
        </w:rPr>
      </w:pPr>
      <w:r w:rsidRPr="00037877">
        <w:rPr>
          <w:noProof/>
          <w:color w:val="002060"/>
        </w:rPr>
        <w:t>Pas de références réglementaires</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Ce statut identifie les personnels d'organismes de recherche ou d'autres établissements publics affectés dans une structure de recherche de l'établissement. Cette structure de recherche peut être une UMR (Unité mixte de recherche) ou une UPR (Unité propre de recherche) structure localisée dans les murs de l'université mais dans laquelle n'intervient pas de personnel de l'université.</w:t>
      </w:r>
    </w:p>
    <w:p w:rsidR="00DC4CFE" w:rsidRPr="00037877" w:rsidRDefault="00DC4CFE" w:rsidP="00DC4CFE">
      <w:pPr>
        <w:spacing w:after="0" w:line="240" w:lineRule="auto"/>
        <w:ind w:left="284"/>
        <w:rPr>
          <w:noProof/>
          <w:color w:val="002060"/>
        </w:rPr>
      </w:pPr>
      <w:r w:rsidRPr="00037877">
        <w:rPr>
          <w:noProof/>
          <w:color w:val="002060"/>
        </w:rPr>
        <w:t xml:space="preserve">Remarques : </w:t>
      </w:r>
    </w:p>
    <w:p w:rsidR="00DC4CFE" w:rsidRPr="00037877" w:rsidRDefault="00DC4CFE" w:rsidP="00DC4CFE">
      <w:pPr>
        <w:spacing w:after="0" w:line="240" w:lineRule="auto"/>
        <w:ind w:left="284"/>
        <w:rPr>
          <w:noProof/>
          <w:color w:val="002060"/>
        </w:rPr>
      </w:pPr>
      <w:r w:rsidRPr="00037877">
        <w:rPr>
          <w:noProof/>
          <w:color w:val="002060"/>
        </w:rPr>
        <w:t>• Ce statut peut être utile pour la gestion de la carte multi-service ou autres, du LDAP, etc...</w:t>
      </w:r>
    </w:p>
    <w:p w:rsidR="00DC4CFE" w:rsidRDefault="00DC4CFE" w:rsidP="00DC4CFE">
      <w:pPr>
        <w:spacing w:after="0" w:line="240" w:lineRule="auto"/>
        <w:ind w:left="284"/>
        <w:rPr>
          <w:color w:val="002060"/>
        </w:rPr>
      </w:pPr>
      <w:r w:rsidRPr="00037877">
        <w:rPr>
          <w:noProof/>
          <w:color w:val="002060"/>
        </w:rPr>
        <w:t>• Pour déterminer la qualité d'électeur à certaines instances, il est nécessaire, le cas échéant, de discriminer les hébergés via leur UO d'affectation.</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Un pseudo-grade ou grade générique doit être obligatoirement renseigné afin de permettre l’exécution correcte de certaines fonctionnalités techniques de Siham.</w:t>
      </w:r>
    </w:p>
    <w:p w:rsidR="00DC4CFE" w:rsidRDefault="00DC4CFE" w:rsidP="00DC4CFE">
      <w:pPr>
        <w:spacing w:after="0" w:line="240" w:lineRule="auto"/>
        <w:ind w:left="284"/>
        <w:rPr>
          <w:color w:val="002060"/>
        </w:rPr>
      </w:pPr>
      <w:r w:rsidRPr="0003787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HB002</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Collaborateur bénévole</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HB002</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Collabor. bénévole</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Collaborateur bénévole</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701D05" w:rsidRDefault="00DC4CFE" w:rsidP="00DC4CFE">
      <w:pPr>
        <w:spacing w:after="0" w:line="240" w:lineRule="auto"/>
        <w:ind w:left="284"/>
        <w:rPr>
          <w:color w:val="002060"/>
        </w:rPr>
      </w:pPr>
      <w:r w:rsidRPr="00037877">
        <w:rPr>
          <w:noProof/>
          <w:color w:val="002060"/>
        </w:rPr>
        <w:t>Pas de références réglementaires</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Ces personnels sont retraités. Leur intervention au sein de l’établissement dans lequel ils étaient en poste avant leur retraite est limitée dans le temps et s’inscrit nécessairement dans le cadre d’un projet de recherche au sein d'une équipe de laboratoire. Ils étaient préalablement enseignant-chercheur, chercheur, personnel BIATSS ou ITA. Cette information est donc disponible dans les informations relatives à la carrière.</w:t>
      </w:r>
    </w:p>
    <w:p w:rsidR="00DC4CFE" w:rsidRDefault="00DC4CFE" w:rsidP="00DC4CFE">
      <w:pPr>
        <w:spacing w:after="0" w:line="240" w:lineRule="auto"/>
        <w:ind w:left="284"/>
        <w:rPr>
          <w:color w:val="002060"/>
        </w:rPr>
      </w:pPr>
      <w:r w:rsidRPr="00037877">
        <w:rPr>
          <w:noProof/>
          <w:color w:val="002060"/>
        </w:rPr>
        <w:t>Se distingue du "HB003-Retraités" car pour les personnels anciennement BIATSS ou ITA leur collaboration bénévole concerne ici des activités de transfert de compétences</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Un pseudo-grade ou grade générique doit être obligatoirement renseigné afin de permettre l’exécution correcte de certaines fonctionnalités techniques de Siham.</w:t>
      </w:r>
    </w:p>
    <w:p w:rsidR="00DC4CFE" w:rsidRDefault="00DC4CFE" w:rsidP="00DC4CFE">
      <w:pPr>
        <w:spacing w:after="0" w:line="240" w:lineRule="auto"/>
        <w:ind w:left="284"/>
        <w:rPr>
          <w:color w:val="002060"/>
        </w:rPr>
      </w:pPr>
      <w:r w:rsidRPr="0003787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HB003</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Retraités</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HB003</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Retraités</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Retraités</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701D05" w:rsidRDefault="00DC4CFE" w:rsidP="00DC4CFE">
      <w:pPr>
        <w:spacing w:after="0" w:line="240" w:lineRule="auto"/>
        <w:ind w:left="284"/>
        <w:rPr>
          <w:color w:val="002060"/>
        </w:rPr>
      </w:pPr>
      <w:r w:rsidRPr="00037877">
        <w:rPr>
          <w:noProof/>
          <w:color w:val="002060"/>
        </w:rPr>
        <w:t>Le II de l'article 1 du décret 2010-235 du 5 mars 2010 relatif à la rémunération des agents publics participant, à titre d'activité accessoire, à des activités de formation et de recrutement</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Ce statut est utilisé pour les retraités qui participent dans l'établissement, à une activité :</w:t>
      </w:r>
    </w:p>
    <w:p w:rsidR="00DC4CFE" w:rsidRPr="00037877" w:rsidRDefault="00DC4CFE" w:rsidP="00DC4CFE">
      <w:pPr>
        <w:spacing w:after="0" w:line="240" w:lineRule="auto"/>
        <w:ind w:left="284"/>
        <w:rPr>
          <w:noProof/>
          <w:color w:val="002060"/>
        </w:rPr>
      </w:pPr>
      <w:r w:rsidRPr="00037877">
        <w:rPr>
          <w:noProof/>
          <w:color w:val="002060"/>
        </w:rPr>
        <w:t>• de formation</w:t>
      </w:r>
    </w:p>
    <w:p w:rsidR="00DC4CFE" w:rsidRDefault="00DC4CFE" w:rsidP="00DC4CFE">
      <w:pPr>
        <w:spacing w:after="0" w:line="240" w:lineRule="auto"/>
        <w:ind w:left="284"/>
        <w:rPr>
          <w:color w:val="002060"/>
        </w:rPr>
      </w:pPr>
      <w:r w:rsidRPr="00037877">
        <w:rPr>
          <w:noProof/>
          <w:color w:val="002060"/>
        </w:rPr>
        <w:t>• liées au fonctionnement de jurys d'examens ou de concours</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037877" w:rsidRDefault="00DC4CFE" w:rsidP="00DC4CFE">
      <w:pPr>
        <w:spacing w:after="0" w:line="240" w:lineRule="auto"/>
        <w:ind w:left="284"/>
        <w:rPr>
          <w:noProof/>
          <w:color w:val="002060"/>
        </w:rPr>
      </w:pPr>
      <w:r w:rsidRPr="00037877">
        <w:rPr>
          <w:noProof/>
          <w:color w:val="002060"/>
        </w:rPr>
        <w:t>0499010000 - Vacataire</w:t>
      </w:r>
    </w:p>
    <w:p w:rsidR="00DC4CFE" w:rsidRPr="002F7E62" w:rsidRDefault="00DC4CFE" w:rsidP="00DC4CFE">
      <w:pPr>
        <w:spacing w:after="0" w:line="240" w:lineRule="auto"/>
        <w:ind w:left="284"/>
        <w:rPr>
          <w:color w:val="002060"/>
        </w:rPr>
      </w:pPr>
      <w:r w:rsidRPr="00037877">
        <w:rPr>
          <w:noProof/>
          <w:color w:val="002060"/>
        </w:rPr>
        <w:t>(même si l'agent était fonctionnaire lorsqu'il était en activité)</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Default="00DC4CFE" w:rsidP="00DC4CFE">
      <w:pPr>
        <w:spacing w:after="0" w:line="240" w:lineRule="auto"/>
        <w:ind w:left="284"/>
        <w:rPr>
          <w:color w:val="002060"/>
        </w:rPr>
      </w:pPr>
      <w:r w:rsidRPr="00037877">
        <w:rPr>
          <w:noProof/>
          <w:color w:val="002060"/>
        </w:rPr>
        <w: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HB004</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Stagiaires gratifiés ou non</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HB004</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Stagiaire</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Stagiaires gratifiés ou non</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037877" w:rsidRDefault="00DC4CFE" w:rsidP="00DC4CFE">
      <w:pPr>
        <w:spacing w:after="0" w:line="240" w:lineRule="auto"/>
        <w:ind w:left="284"/>
        <w:rPr>
          <w:noProof/>
          <w:color w:val="002060"/>
        </w:rPr>
      </w:pPr>
      <w:r w:rsidRPr="00037877">
        <w:rPr>
          <w:noProof/>
          <w:color w:val="002060"/>
        </w:rPr>
        <w:t>Décret 2014-1420 du 27 novembre 2014 relatif à l'encadrement des périodes de formation en milieu professionnel et des stages</w:t>
      </w:r>
    </w:p>
    <w:p w:rsidR="00DC4CFE" w:rsidRPr="00701D05" w:rsidRDefault="00DC4CFE" w:rsidP="00DC4CFE">
      <w:pPr>
        <w:spacing w:after="0" w:line="240" w:lineRule="auto"/>
        <w:ind w:left="284"/>
        <w:rPr>
          <w:color w:val="002060"/>
        </w:rPr>
      </w:pPr>
      <w:r w:rsidRPr="00037877">
        <w:rPr>
          <w:noProof/>
          <w:color w:val="002060"/>
        </w:rPr>
        <w:t>Code de l'éducation Articles  L124-1, L124-6 et suivant</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Elève ou étudiant suivant une formation en vue d'obtenir un diplôme ou une certification et qui effectue son stage dans l'établissement dans le cadre de cette formation. Des missions conformes au projet pédagogique défini par son établissement d'enseignement et approuvées par l'organisme d'accueil lui sont confiées. La durée du stage est de 6 mois maximum par année universitaire.</w:t>
      </w:r>
    </w:p>
    <w:p w:rsidR="00DC4CFE" w:rsidRPr="00037877" w:rsidRDefault="00DC4CFE" w:rsidP="00DC4CFE">
      <w:pPr>
        <w:spacing w:after="0" w:line="240" w:lineRule="auto"/>
        <w:ind w:left="284"/>
        <w:rPr>
          <w:noProof/>
          <w:color w:val="002060"/>
        </w:rPr>
      </w:pPr>
      <w:r w:rsidRPr="00037877">
        <w:rPr>
          <w:noProof/>
          <w:color w:val="002060"/>
        </w:rPr>
        <w:t>La gratification devient obligatoire si le stage est d’une durée égale ou supérieure à 2 mois. Son montant est fixé à un niveau minimal de 15 % du plafond horaire de la sécurité sociale. Cette gratification qui n'a pas le caractère de salaire se fait hors paye, par paiement direct de l’agent comptable. il ne s’agit pas d’une dépense de personnels mais d’une dépense de fonctionnement.</w:t>
      </w:r>
    </w:p>
    <w:p w:rsidR="00DC4CFE" w:rsidRPr="00037877" w:rsidRDefault="00DC4CFE" w:rsidP="00DC4CFE">
      <w:pPr>
        <w:spacing w:after="0" w:line="240" w:lineRule="auto"/>
        <w:ind w:left="284"/>
        <w:rPr>
          <w:noProof/>
          <w:color w:val="002060"/>
        </w:rPr>
      </w:pPr>
      <w:r w:rsidRPr="00037877">
        <w:rPr>
          <w:noProof/>
          <w:color w:val="002060"/>
        </w:rPr>
        <w:t>Cependant, si la gratification dépasse le plafond de 15% du plafond de la sécurité sociale, il ne s’agit plus d’une gratification mais d’une rémunération soumise à cotisation. Dans ce cas là il faut utiliser le statut « C2005 - Etudiant ens sup stagiaire rémunéré »</w:t>
      </w:r>
    </w:p>
    <w:p w:rsidR="00DC4CFE" w:rsidRPr="00037877" w:rsidRDefault="00DC4CFE" w:rsidP="00DC4CFE">
      <w:pPr>
        <w:spacing w:after="0" w:line="240" w:lineRule="auto"/>
        <w:ind w:left="284"/>
        <w:rPr>
          <w:noProof/>
          <w:color w:val="002060"/>
        </w:rPr>
      </w:pPr>
      <w:r w:rsidRPr="00037877">
        <w:rPr>
          <w:noProof/>
          <w:color w:val="002060"/>
        </w:rPr>
        <w:t>Voir aussi :</w:t>
      </w:r>
    </w:p>
    <w:p w:rsidR="00DC4CFE" w:rsidRPr="00037877" w:rsidRDefault="00DC4CFE" w:rsidP="00DC4CFE">
      <w:pPr>
        <w:spacing w:after="0" w:line="240" w:lineRule="auto"/>
        <w:ind w:left="284"/>
        <w:rPr>
          <w:noProof/>
          <w:color w:val="002060"/>
        </w:rPr>
      </w:pPr>
      <w:r w:rsidRPr="00037877">
        <w:rPr>
          <w:noProof/>
          <w:color w:val="002060"/>
        </w:rPr>
        <w:t>• Le "Guide de l'accueil des stagiaires dans la fonction publique de l'État" accessible sur le site de la DGAFP</w:t>
      </w:r>
    </w:p>
    <w:p w:rsidR="00DC4CFE" w:rsidRDefault="00DC4CFE" w:rsidP="00DC4CFE">
      <w:pPr>
        <w:spacing w:after="0" w:line="240" w:lineRule="auto"/>
        <w:ind w:left="284"/>
        <w:rPr>
          <w:color w:val="002060"/>
        </w:rPr>
      </w:pPr>
      <w:r w:rsidRPr="00037877">
        <w:rPr>
          <w:noProof/>
          <w:color w:val="002060"/>
        </w:rPr>
        <w:t>• Le "Guide des stages étudiants en France et à l'étranger" du MESR : https://www.enseignementsup-recherche.gouv.fr/fr/guide-des-stages-etudiants-en-france-et-l-etranger-87533</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Un pseudo-grade ou grade générique doit être obligatoirement renseigné afin de permettre l’exécution correcte de certaines fonctionnalités techniques de Siham.</w:t>
      </w:r>
    </w:p>
    <w:p w:rsidR="00DC4CFE" w:rsidRDefault="00DC4CFE" w:rsidP="00DC4CFE">
      <w:pPr>
        <w:spacing w:after="0" w:line="240" w:lineRule="auto"/>
        <w:ind w:left="284"/>
        <w:rPr>
          <w:color w:val="002060"/>
        </w:rPr>
      </w:pPr>
      <w:r w:rsidRPr="0003787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HB005</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Enseignant pour partie de son service</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HB005</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Ens pr partie svce</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Enseignant pour partie de son service</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701D05" w:rsidRDefault="00DC4CFE" w:rsidP="00DC4CFE">
      <w:pPr>
        <w:spacing w:after="0" w:line="240" w:lineRule="auto"/>
        <w:ind w:left="284"/>
        <w:rPr>
          <w:color w:val="002060"/>
        </w:rPr>
      </w:pPr>
      <w:r w:rsidRPr="00037877">
        <w:rPr>
          <w:noProof/>
          <w:color w:val="002060"/>
        </w:rPr>
        <w:t>III de l'article 7 du décret 84-431 du 6 juin 1984 fixant les dispositions statutaires communes applicables aux enseignants-chercheurs et portant statut particulier du corps des professeurs des universités et du corps des maîtres de conférences</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Default="00DC4CFE" w:rsidP="00DC4CFE">
      <w:pPr>
        <w:spacing w:after="0" w:line="240" w:lineRule="auto"/>
        <w:ind w:left="284"/>
        <w:rPr>
          <w:color w:val="002060"/>
        </w:rPr>
      </w:pPr>
      <w:r w:rsidRPr="00037877">
        <w:rPr>
          <w:noProof/>
          <w:color w:val="002060"/>
        </w:rPr>
        <w:t>Ce statut est utilisé pour identifier l'enseignant-chercheur qui vient d'un autre établissement pour réaliser une partie de son service dans le cadre d'un service partagé.</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Un pseudo-grade ou grade générique doit être obligatoirement renseigné afin de permettre l’exécution correcte de certaines fonctionnalités techniques de Siham.</w:t>
      </w:r>
    </w:p>
    <w:p w:rsidR="00DC4CFE" w:rsidRDefault="00DC4CFE" w:rsidP="00DC4CFE">
      <w:pPr>
        <w:spacing w:after="0" w:line="240" w:lineRule="auto"/>
        <w:ind w:left="284"/>
        <w:rPr>
          <w:color w:val="002060"/>
        </w:rPr>
      </w:pPr>
      <w:r w:rsidRPr="0003787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HB006</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Personnel hospitalier du CHU</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HB006</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Pers Hosp du CHU</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Personnel hospitalier du CHU</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701D05" w:rsidRDefault="00DC4CFE" w:rsidP="00DC4CFE">
      <w:pPr>
        <w:spacing w:after="0" w:line="240" w:lineRule="auto"/>
        <w:ind w:left="284"/>
        <w:rPr>
          <w:color w:val="002060"/>
        </w:rPr>
      </w:pPr>
      <w:r w:rsidRPr="00037877">
        <w:rPr>
          <w:noProof/>
          <w:color w:val="002060"/>
        </w:rPr>
        <w:t>Pas de références réglementaires</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Default="00DC4CFE" w:rsidP="00DC4CFE">
      <w:pPr>
        <w:spacing w:after="0" w:line="240" w:lineRule="auto"/>
        <w:ind w:left="284"/>
        <w:rPr>
          <w:color w:val="002060"/>
        </w:rPr>
      </w:pPr>
      <w:r w:rsidRPr="00037877">
        <w:rPr>
          <w:noProof/>
          <w:color w:val="002060"/>
        </w:rPr>
        <w:t>Personnel hospitalier du CHU qui intervient au sein de l'établissement</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Un pseudo-grade ou grade générique doit être obligatoirement renseigné afin de permettre l’exécution correcte de certaines fonctionnalités techniques de Siham.</w:t>
      </w:r>
    </w:p>
    <w:p w:rsidR="00DC4CFE" w:rsidRDefault="00DC4CFE" w:rsidP="00DC4CFE">
      <w:pPr>
        <w:spacing w:after="0" w:line="240" w:lineRule="auto"/>
        <w:ind w:left="284"/>
        <w:rPr>
          <w:color w:val="002060"/>
        </w:rPr>
      </w:pPr>
      <w:r w:rsidRPr="0003787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HB007</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Hébergé rémunéré par entreprise privée/asso</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HB007</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Héb rem ent pri/as</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Hébergé rémunéré par entreprise privée/asso</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037877" w:rsidRDefault="00DC4CFE" w:rsidP="00DC4CFE">
      <w:pPr>
        <w:spacing w:after="0" w:line="240" w:lineRule="auto"/>
        <w:ind w:left="284"/>
        <w:rPr>
          <w:noProof/>
          <w:color w:val="002060"/>
        </w:rPr>
      </w:pPr>
      <w:r w:rsidRPr="00037877">
        <w:rPr>
          <w:noProof/>
          <w:color w:val="002060"/>
        </w:rPr>
        <w:t>Pas de références réglementaires</w:t>
      </w:r>
    </w:p>
    <w:p w:rsidR="00DC4CFE" w:rsidRPr="00037877" w:rsidRDefault="00DC4CFE" w:rsidP="00DC4CFE">
      <w:pPr>
        <w:spacing w:after="0" w:line="240" w:lineRule="auto"/>
        <w:ind w:left="284"/>
        <w:rPr>
          <w:noProof/>
          <w:color w:val="002060"/>
        </w:rPr>
      </w:pPr>
      <w:r w:rsidRPr="00037877">
        <w:rPr>
          <w:noProof/>
          <w:color w:val="002060"/>
        </w:rPr>
        <w:t>---</w:t>
      </w:r>
    </w:p>
    <w:p w:rsidR="00DC4CFE" w:rsidRPr="00037877" w:rsidRDefault="00DC4CFE" w:rsidP="00DC4CFE">
      <w:pPr>
        <w:spacing w:after="0" w:line="240" w:lineRule="auto"/>
        <w:ind w:left="284"/>
        <w:rPr>
          <w:noProof/>
          <w:color w:val="002060"/>
        </w:rPr>
      </w:pPr>
      <w:r w:rsidRPr="00037877">
        <w:rPr>
          <w:noProof/>
          <w:color w:val="002060"/>
        </w:rPr>
        <w:t>Art 3bis Loi 84-16 pour les intérimaires</w:t>
      </w:r>
    </w:p>
    <w:p w:rsidR="00DC4CFE" w:rsidRPr="00701D05" w:rsidRDefault="00DC4CFE" w:rsidP="00DC4CFE">
      <w:pPr>
        <w:spacing w:after="0" w:line="240" w:lineRule="auto"/>
        <w:ind w:left="284"/>
        <w:rPr>
          <w:color w:val="002060"/>
        </w:rPr>
      </w:pPr>
      <w:r w:rsidRPr="00037877">
        <w:rPr>
          <w:noProof/>
          <w:color w:val="002060"/>
        </w:rPr>
        <w:t>Article L334-3 du CGFP</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Ce statut est utilisé pour identifier :</w:t>
      </w:r>
    </w:p>
    <w:p w:rsidR="00DC4CFE" w:rsidRPr="00037877" w:rsidRDefault="00DC4CFE" w:rsidP="00DC4CFE">
      <w:pPr>
        <w:spacing w:after="0" w:line="240" w:lineRule="auto"/>
        <w:ind w:left="284"/>
        <w:rPr>
          <w:noProof/>
          <w:color w:val="002060"/>
        </w:rPr>
      </w:pPr>
      <w:r w:rsidRPr="00037877">
        <w:rPr>
          <w:noProof/>
          <w:color w:val="002060"/>
        </w:rPr>
        <w:t>•  des personnels rémunérés par une entreprise privée ou une association qui exerçent dans une structure de l'établissement: UMR, etc...</w:t>
      </w:r>
    </w:p>
    <w:p w:rsidR="00DC4CFE" w:rsidRDefault="00DC4CFE" w:rsidP="00DC4CFE">
      <w:pPr>
        <w:spacing w:after="0" w:line="240" w:lineRule="auto"/>
        <w:ind w:left="284"/>
        <w:rPr>
          <w:color w:val="002060"/>
        </w:rPr>
      </w:pPr>
      <w:r w:rsidRPr="00037877">
        <w:rPr>
          <w:noProof/>
          <w:color w:val="002060"/>
        </w:rPr>
        <w:t>•  des agent recrutés via une agence d'intérim (Article L334-3 du CGFP)</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Un pseudo-grade ou grade générique doit être obligatoirement renseigné afin de permettre l’exécution correcte de certaines fonctionnalités techniques de Siham.</w:t>
      </w:r>
    </w:p>
    <w:p w:rsidR="00DC4CFE" w:rsidRDefault="00DC4CFE" w:rsidP="00DC4CFE">
      <w:pPr>
        <w:spacing w:after="0" w:line="240" w:lineRule="auto"/>
        <w:ind w:left="284"/>
        <w:rPr>
          <w:color w:val="002060"/>
        </w:rPr>
      </w:pPr>
      <w:r w:rsidRPr="0003787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HB010</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Eméritat</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HB010</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Eméritat</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Eméritat</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037877" w:rsidRDefault="00DC4CFE" w:rsidP="00DC4CFE">
      <w:pPr>
        <w:spacing w:after="0" w:line="240" w:lineRule="auto"/>
        <w:ind w:left="284"/>
        <w:rPr>
          <w:noProof/>
          <w:color w:val="002060"/>
        </w:rPr>
      </w:pPr>
      <w:r w:rsidRPr="00037877">
        <w:rPr>
          <w:noProof/>
          <w:color w:val="002060"/>
        </w:rPr>
        <w:t>Décret 84-431 :</w:t>
      </w:r>
    </w:p>
    <w:p w:rsidR="00DC4CFE" w:rsidRPr="00037877" w:rsidRDefault="00DC4CFE" w:rsidP="00DC4CFE">
      <w:pPr>
        <w:spacing w:after="0" w:line="240" w:lineRule="auto"/>
        <w:ind w:left="284"/>
        <w:rPr>
          <w:noProof/>
          <w:color w:val="002060"/>
        </w:rPr>
      </w:pPr>
      <w:r w:rsidRPr="00037877">
        <w:rPr>
          <w:noProof/>
          <w:color w:val="002060"/>
        </w:rPr>
        <w:t>- art.40-1-1 pour les MCF</w:t>
      </w:r>
    </w:p>
    <w:p w:rsidR="00DC4CFE" w:rsidRPr="00037877" w:rsidRDefault="00DC4CFE" w:rsidP="00DC4CFE">
      <w:pPr>
        <w:spacing w:after="0" w:line="240" w:lineRule="auto"/>
        <w:ind w:left="284"/>
        <w:rPr>
          <w:noProof/>
          <w:color w:val="002060"/>
        </w:rPr>
      </w:pPr>
      <w:r w:rsidRPr="00037877">
        <w:rPr>
          <w:noProof/>
          <w:color w:val="002060"/>
        </w:rPr>
        <w:t>- art. 58 pour les Prof. d'Université</w:t>
      </w:r>
    </w:p>
    <w:p w:rsidR="00DC4CFE" w:rsidRPr="00037877" w:rsidRDefault="00DC4CFE" w:rsidP="00DC4CFE">
      <w:pPr>
        <w:spacing w:after="0" w:line="240" w:lineRule="auto"/>
        <w:ind w:left="284"/>
        <w:rPr>
          <w:noProof/>
          <w:color w:val="002060"/>
        </w:rPr>
      </w:pPr>
      <w:r w:rsidRPr="00037877">
        <w:rPr>
          <w:noProof/>
          <w:color w:val="002060"/>
        </w:rPr>
        <w:t>Décret 2002-151 pour les enseignants chercheurs assimilés</w:t>
      </w:r>
    </w:p>
    <w:p w:rsidR="00DC4CFE" w:rsidRPr="00037877" w:rsidRDefault="00DC4CFE" w:rsidP="00DC4CFE">
      <w:pPr>
        <w:spacing w:after="0" w:line="240" w:lineRule="auto"/>
        <w:ind w:left="284"/>
        <w:rPr>
          <w:noProof/>
          <w:color w:val="002060"/>
        </w:rPr>
      </w:pPr>
      <w:r w:rsidRPr="00037877">
        <w:rPr>
          <w:noProof/>
          <w:color w:val="002060"/>
        </w:rPr>
        <w:t>Décret 83-1260 :</w:t>
      </w:r>
    </w:p>
    <w:p w:rsidR="00DC4CFE" w:rsidRPr="00701D05" w:rsidRDefault="00DC4CFE" w:rsidP="00DC4CFE">
      <w:pPr>
        <w:spacing w:after="0" w:line="240" w:lineRule="auto"/>
        <w:ind w:left="284"/>
        <w:rPr>
          <w:color w:val="002060"/>
        </w:rPr>
      </w:pPr>
      <w:r w:rsidRPr="00037877">
        <w:rPr>
          <w:noProof/>
          <w:color w:val="002060"/>
        </w:rPr>
        <w:t>- art. 57-1 à -3 pour Directeur de recherche</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Les MCF, PR, assimilés Enseignant-chercheur et directeurs de recherche sont discriminés par les informations de carrière (grade occupé à la veille de leur départ en retraite). Les émérites membres de l'IUF et ceux ayant une distinction scientifique sont nommés émérite à vie et cela dès le 1er jour de leur retraite. Ils n’ont pas à faire de démarche personnelle pour obtenir ce statut, qui pour eux est de droit. Dans le SIRH, ils sont identifiables du fait de l'absence de date de fin alors que les autres sont nommés pour une période déterminée par l'établissement dans la limite de 5 ans renouvelable 2 fois pour une période au maximum identique. Les modalités de présence et modalités de règlement des frais occasionnés par ses déplacements sont précisées dans une convention de collaborateur bénévole</w:t>
      </w:r>
    </w:p>
    <w:p w:rsidR="00DC4CFE" w:rsidRDefault="00DC4CFE" w:rsidP="00DC4CFE">
      <w:pPr>
        <w:spacing w:after="0" w:line="240" w:lineRule="auto"/>
        <w:ind w:left="284"/>
        <w:rPr>
          <w:color w:val="002060"/>
        </w:rPr>
      </w:pPr>
      <w:r w:rsidRPr="00037877">
        <w:rPr>
          <w:noProof/>
          <w:color w:val="002060"/>
        </w:rPr>
        <w:t>Remarque: Dans le référentiel CISIRH, ils sont codifiés C1208-Eméritat</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Default="00DC4CFE" w:rsidP="00DC4CFE">
      <w:pPr>
        <w:spacing w:after="0" w:line="240" w:lineRule="auto"/>
        <w:ind w:left="284"/>
        <w:rPr>
          <w:color w:val="002060"/>
        </w:rPr>
      </w:pPr>
      <w:r w:rsidRPr="00037877">
        <w:rPr>
          <w:noProof/>
          <w:color w:val="002060"/>
        </w:rPr>
        <w: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HB011</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Allocataire de retour à l’emploi</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HB011</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Alloc. Ret. Emploi</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Allocataire de retour à l’emploi</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701D05" w:rsidRDefault="00DC4CFE" w:rsidP="00DC4CFE">
      <w:pPr>
        <w:spacing w:after="0" w:line="240" w:lineRule="auto"/>
        <w:ind w:left="284"/>
        <w:rPr>
          <w:color w:val="002060"/>
        </w:rPr>
      </w:pPr>
      <w:r w:rsidRPr="00037877">
        <w:rPr>
          <w:noProof/>
          <w:color w:val="002060"/>
        </w:rPr>
        <w:t>***</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Statut utilisé pour les anciens agents publics sur la période au cours de laquelle ils perçoivent une indemnité chômage versée par l'établissement. Ce statut peut également être utilisé pour le versement de l'ARCE</w:t>
      </w:r>
    </w:p>
    <w:p w:rsidR="00DC4CFE" w:rsidRPr="00037877" w:rsidRDefault="00DC4CFE" w:rsidP="00DC4CFE">
      <w:pPr>
        <w:spacing w:after="0" w:line="240" w:lineRule="auto"/>
        <w:ind w:left="284"/>
        <w:rPr>
          <w:noProof/>
          <w:color w:val="002060"/>
        </w:rPr>
      </w:pPr>
      <w:r w:rsidRPr="00037877">
        <w:rPr>
          <w:noProof/>
          <w:color w:val="002060"/>
        </w:rPr>
        <w:t xml:space="preserve">•  Code indemnité de l'ARE: IR0412 </w:t>
      </w:r>
    </w:p>
    <w:p w:rsidR="00DC4CFE" w:rsidRDefault="00DC4CFE" w:rsidP="00DC4CFE">
      <w:pPr>
        <w:spacing w:after="0" w:line="240" w:lineRule="auto"/>
        <w:ind w:left="284"/>
        <w:rPr>
          <w:color w:val="002060"/>
        </w:rPr>
      </w:pPr>
      <w:r w:rsidRPr="00037877">
        <w:rPr>
          <w:noProof/>
          <w:color w:val="002060"/>
        </w:rPr>
        <w:t>•  Code indemnité de l'ARCE: IR1454</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037877" w:rsidRDefault="00DC4CFE" w:rsidP="00DC4CFE">
      <w:pPr>
        <w:spacing w:after="0" w:line="240" w:lineRule="auto"/>
        <w:ind w:left="284"/>
        <w:rPr>
          <w:noProof/>
          <w:color w:val="002060"/>
        </w:rPr>
      </w:pPr>
      <w:r w:rsidRPr="00037877">
        <w:rPr>
          <w:noProof/>
          <w:color w:val="002060"/>
        </w:rPr>
        <w:t>Si l'agent était fonctionnaire par ailleurs :</w:t>
      </w:r>
    </w:p>
    <w:p w:rsidR="00DC4CFE" w:rsidRPr="00037877" w:rsidRDefault="00DC4CFE" w:rsidP="00DC4CFE">
      <w:pPr>
        <w:spacing w:after="0" w:line="240" w:lineRule="auto"/>
        <w:ind w:left="284"/>
        <w:rPr>
          <w:noProof/>
          <w:color w:val="002060"/>
        </w:rPr>
      </w:pPr>
      <w:r w:rsidRPr="00037877">
        <w:rPr>
          <w:noProof/>
          <w:color w:val="002060"/>
        </w:rPr>
        <w:t>049902000 - Indemnitaire</w:t>
      </w:r>
    </w:p>
    <w:p w:rsidR="00DC4CFE" w:rsidRPr="00037877" w:rsidRDefault="00DC4CFE" w:rsidP="00DC4CFE">
      <w:pPr>
        <w:spacing w:after="0" w:line="240" w:lineRule="auto"/>
        <w:ind w:left="284"/>
        <w:rPr>
          <w:noProof/>
          <w:color w:val="002060"/>
        </w:rPr>
      </w:pPr>
      <w:r w:rsidRPr="00037877">
        <w:rPr>
          <w:noProof/>
          <w:color w:val="002060"/>
        </w:rPr>
        <w:t>Si l'agent n'était pas fonctionnaire par ailleurs :</w:t>
      </w:r>
    </w:p>
    <w:p w:rsidR="00DC4CFE" w:rsidRPr="002F7E62" w:rsidRDefault="00DC4CFE" w:rsidP="00DC4CFE">
      <w:pPr>
        <w:spacing w:after="0" w:line="240" w:lineRule="auto"/>
        <w:ind w:left="284"/>
        <w:rPr>
          <w:color w:val="002060"/>
        </w:rPr>
      </w:pPr>
      <w:r w:rsidRPr="00037877">
        <w:rPr>
          <w:noProof/>
          <w:color w:val="002060"/>
        </w:rPr>
        <w:t>0499140000-Allocataire</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Un pseudo-grade ou grade générique doit être obligatoirement renseigné afin de permettre l’exécution correcte de certaines fonctionnalités techniques de Siham.</w:t>
      </w:r>
    </w:p>
    <w:p w:rsidR="00DC4CFE" w:rsidRDefault="00DC4CFE" w:rsidP="00DC4CFE">
      <w:pPr>
        <w:spacing w:after="0" w:line="240" w:lineRule="auto"/>
        <w:ind w:left="284"/>
        <w:rPr>
          <w:color w:val="002060"/>
        </w:rPr>
      </w:pPr>
      <w:r w:rsidRPr="0003787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HB012</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Rente d’invalidité / fonctionnaire</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HB012</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Rentier Fonc.</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Rente d’invalidité / fonctionnaire</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037877" w:rsidRDefault="00DC4CFE" w:rsidP="00DC4CFE">
      <w:pPr>
        <w:spacing w:after="0" w:line="240" w:lineRule="auto"/>
        <w:ind w:left="284"/>
        <w:rPr>
          <w:noProof/>
          <w:color w:val="002060"/>
        </w:rPr>
      </w:pPr>
      <w:r w:rsidRPr="00037877">
        <w:rPr>
          <w:noProof/>
          <w:color w:val="002060"/>
        </w:rPr>
        <w:t>Code des pensions civiles et militaires de retraite - Art L27, L28, L30 à L33 bis, R38 à R49 bis</w:t>
      </w:r>
    </w:p>
    <w:p w:rsidR="00DC4CFE" w:rsidRPr="00701D05" w:rsidRDefault="00DC4CFE" w:rsidP="00DC4CFE">
      <w:pPr>
        <w:spacing w:after="0" w:line="240" w:lineRule="auto"/>
        <w:ind w:left="284"/>
        <w:rPr>
          <w:color w:val="002060"/>
        </w:rPr>
      </w:pPr>
      <w:r w:rsidRPr="00037877">
        <w:rPr>
          <w:noProof/>
          <w:color w:val="002060"/>
        </w:rPr>
        <w:t>Décret 68-756 du 13 août 1968 pris en application de l'article L. 28 (3e alinéa) de la loi 64-1339 portant réforme du code des pensions civiles et militaires</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Default="00DC4CFE" w:rsidP="00DC4CFE">
      <w:pPr>
        <w:spacing w:after="0" w:line="240" w:lineRule="auto"/>
        <w:ind w:left="284"/>
        <w:rPr>
          <w:color w:val="002060"/>
        </w:rPr>
      </w:pPr>
      <w:r w:rsidRPr="00037877">
        <w:rPr>
          <w:noProof/>
          <w:color w:val="002060"/>
        </w:rPr>
        <w:t>Le fonctionnaire définitivement inapte à l'exercice de ses fonctions par suite de maladie, blessure ou infirmité contractées ou aggravées en service peut être mis, d'office ou à sa demande, en retraite anticipée pour invalidité. Le fonctionnaire retraité a droit à une pension de retraite, une rente d'invalidité et éventuellement à une majoration de sa pension si son handicap est tel qu'il doit recourir à l'assistance d'une tierce personne pour accomplir les actes ordinaires de la vie.</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037877" w:rsidRDefault="00DC4CFE" w:rsidP="00DC4CFE">
      <w:pPr>
        <w:spacing w:after="0" w:line="240" w:lineRule="auto"/>
        <w:ind w:left="284"/>
        <w:rPr>
          <w:noProof/>
          <w:color w:val="002060"/>
        </w:rPr>
      </w:pPr>
      <w:r w:rsidRPr="00037877">
        <w:rPr>
          <w:noProof/>
          <w:color w:val="002060"/>
        </w:rPr>
        <w:t>049902000 - Indemnitaire</w:t>
      </w:r>
    </w:p>
    <w:p w:rsidR="00DC4CFE" w:rsidRPr="002F7E62" w:rsidRDefault="00DC4CFE" w:rsidP="00DC4CFE">
      <w:pPr>
        <w:spacing w:after="0" w:line="240" w:lineRule="auto"/>
        <w:ind w:left="284"/>
        <w:rPr>
          <w:color w:val="002060"/>
        </w:rPr>
      </w:pP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Default="00DC4CFE" w:rsidP="00DC4CFE">
      <w:pPr>
        <w:spacing w:after="0" w:line="240" w:lineRule="auto"/>
        <w:ind w:left="284"/>
        <w:rPr>
          <w:color w:val="002060"/>
        </w:rPr>
      </w:pPr>
      <w:r w:rsidRPr="00037877">
        <w:rPr>
          <w:noProof/>
          <w:color w:val="002060"/>
        </w:rPr>
        <w: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HB013</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Rente d’invalidité / contractuel</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HB013</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Rentier Contrac.</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Rente d’invalidité / contractuel</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701D05" w:rsidRDefault="00DC4CFE" w:rsidP="00DC4CFE">
      <w:pPr>
        <w:spacing w:after="0" w:line="240" w:lineRule="auto"/>
        <w:ind w:left="284"/>
        <w:rPr>
          <w:color w:val="002060"/>
        </w:rPr>
      </w:pPr>
      <w:r w:rsidRPr="00037877">
        <w:rPr>
          <w:noProof/>
          <w:color w:val="002060"/>
        </w:rPr>
        <w:t>***</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Default="00DC4CFE" w:rsidP="00DC4CFE">
      <w:pPr>
        <w:spacing w:after="0" w:line="240" w:lineRule="auto"/>
        <w:ind w:left="284"/>
        <w:rPr>
          <w:color w:val="002060"/>
        </w:rPr>
      </w:pPr>
      <w:r w:rsidRPr="00037877">
        <w:rPr>
          <w:noProof/>
          <w:color w:val="002060"/>
        </w:rPr>
        <w:t>***</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0499140000-Allocataire</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Default="00DC4CFE" w:rsidP="00DC4CFE">
      <w:pPr>
        <w:spacing w:after="0" w:line="240" w:lineRule="auto"/>
        <w:ind w:left="284"/>
        <w:rPr>
          <w:color w:val="002060"/>
        </w:rPr>
      </w:pPr>
      <w:r w:rsidRPr="00037877">
        <w:rPr>
          <w:noProof/>
          <w:color w:val="002060"/>
        </w:rPr>
        <w: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HB014</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Redevance inventeur</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HB014</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Redevance invent.</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Redevance inventeur</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037877" w:rsidRDefault="00DC4CFE" w:rsidP="00DC4CFE">
      <w:pPr>
        <w:spacing w:after="0" w:line="240" w:lineRule="auto"/>
        <w:ind w:left="284"/>
        <w:rPr>
          <w:noProof/>
          <w:color w:val="002060"/>
        </w:rPr>
      </w:pPr>
      <w:r w:rsidRPr="00037877">
        <w:rPr>
          <w:noProof/>
          <w:color w:val="002060"/>
        </w:rPr>
        <w:t xml:space="preserve">Code Propriété intellectuelle R611-14-1 </w:t>
      </w:r>
    </w:p>
    <w:p w:rsidR="00DC4CFE" w:rsidRPr="00701D05" w:rsidRDefault="00DC4CFE" w:rsidP="00DC4CFE">
      <w:pPr>
        <w:spacing w:after="0" w:line="240" w:lineRule="auto"/>
        <w:ind w:left="284"/>
        <w:rPr>
          <w:color w:val="002060"/>
        </w:rPr>
      </w:pPr>
      <w:r w:rsidRPr="00037877">
        <w:rPr>
          <w:noProof/>
          <w:color w:val="002060"/>
        </w:rPr>
        <w:t>Décret 2005-1217 du 26/09/2005 relatif à la prime d'intéressement et à la prime au brevet d'invention attribuées à certains fonctionnaires et agents de l'Etat et de ses établissements publics auteurs d'une inventio</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Les inventions faites par le fonctionnaire ou l'agent public dans l'exécution, soit des tâches comportant une mission inventive correspondant à ses attributions, soit d'études ou de recherches qui lui sont explicitement confiées, appartiennent à la personne publique pour le compte de laquelle il effectue lesdites tâches, études ou recherches. Cependant une rémunération supplémentaire est prévue, constituée par :</w:t>
      </w:r>
    </w:p>
    <w:p w:rsidR="00DC4CFE" w:rsidRPr="00037877" w:rsidRDefault="00DC4CFE" w:rsidP="00DC4CFE">
      <w:pPr>
        <w:spacing w:after="0" w:line="240" w:lineRule="auto"/>
        <w:ind w:left="284"/>
        <w:rPr>
          <w:noProof/>
          <w:color w:val="002060"/>
        </w:rPr>
      </w:pPr>
      <w:r w:rsidRPr="00037877">
        <w:rPr>
          <w:noProof/>
          <w:color w:val="002060"/>
        </w:rPr>
        <w:t>• une prime d'intéressement aux produits tirés de l'invention par la personne publique qui en est bénéficiaire</w:t>
      </w:r>
    </w:p>
    <w:p w:rsidR="00DC4CFE" w:rsidRPr="00037877" w:rsidRDefault="00DC4CFE" w:rsidP="00DC4CFE">
      <w:pPr>
        <w:spacing w:after="0" w:line="240" w:lineRule="auto"/>
        <w:ind w:left="284"/>
        <w:rPr>
          <w:noProof/>
          <w:color w:val="002060"/>
        </w:rPr>
      </w:pPr>
      <w:r w:rsidRPr="00037877">
        <w:rPr>
          <w:noProof/>
          <w:color w:val="002060"/>
        </w:rPr>
        <w:t>• une prime au brevet d'invention dont le montant est fixé par arrêté</w:t>
      </w:r>
    </w:p>
    <w:p w:rsidR="00DC4CFE" w:rsidRPr="00037877" w:rsidRDefault="00DC4CFE" w:rsidP="00DC4CFE">
      <w:pPr>
        <w:spacing w:after="0" w:line="240" w:lineRule="auto"/>
        <w:ind w:left="284"/>
        <w:rPr>
          <w:noProof/>
          <w:color w:val="002060"/>
        </w:rPr>
      </w:pPr>
      <w:r w:rsidRPr="00037877">
        <w:rPr>
          <w:noProof/>
          <w:color w:val="002060"/>
        </w:rPr>
        <w:t xml:space="preserve">    ---------------------------------------</w:t>
      </w:r>
    </w:p>
    <w:p w:rsidR="00DC4CFE" w:rsidRPr="00037877" w:rsidRDefault="00DC4CFE" w:rsidP="00DC4CFE">
      <w:pPr>
        <w:spacing w:after="0" w:line="240" w:lineRule="auto"/>
        <w:ind w:left="284"/>
        <w:rPr>
          <w:noProof/>
          <w:color w:val="002060"/>
        </w:rPr>
      </w:pPr>
      <w:r w:rsidRPr="00037877">
        <w:rPr>
          <w:noProof/>
          <w:color w:val="002060"/>
        </w:rPr>
        <w:t>Afin d'assurer une égalité de traitement entre les différentes personnes qui contribuent au sein d'une même structure, les personnes qui n'ont ni la qualité d'agents publics, ni la qualité de contractuels, et qui sont accueillies dans l'établissement dans le cadre d'une convention, bénéficient :</w:t>
      </w:r>
    </w:p>
    <w:p w:rsidR="00DC4CFE" w:rsidRPr="00037877" w:rsidRDefault="00DC4CFE" w:rsidP="00DC4CFE">
      <w:pPr>
        <w:spacing w:after="0" w:line="240" w:lineRule="auto"/>
        <w:ind w:left="284"/>
        <w:rPr>
          <w:noProof/>
          <w:color w:val="002060"/>
        </w:rPr>
      </w:pPr>
      <w:r w:rsidRPr="00037877">
        <w:rPr>
          <w:noProof/>
          <w:color w:val="002060"/>
        </w:rPr>
        <w:t>• d'une contrepartie financière consécutive à la dévolution de la propriété ou de la jouissance des droits de propriété industrielle attachés à son invention</w:t>
      </w:r>
    </w:p>
    <w:p w:rsidR="00DC4CFE" w:rsidRDefault="00DC4CFE" w:rsidP="00DC4CFE">
      <w:pPr>
        <w:spacing w:after="0" w:line="240" w:lineRule="auto"/>
        <w:ind w:left="284"/>
        <w:rPr>
          <w:color w:val="002060"/>
        </w:rPr>
      </w:pPr>
      <w:r w:rsidRPr="00037877">
        <w:rPr>
          <w:noProof/>
          <w:color w:val="002060"/>
        </w:rPr>
        <w:t>• d'une prime d'intéressement, quand elle ont directement participé à la création d'un logiciel</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037877" w:rsidRDefault="00DC4CFE" w:rsidP="00DC4CFE">
      <w:pPr>
        <w:spacing w:after="0" w:line="240" w:lineRule="auto"/>
        <w:ind w:left="284"/>
        <w:rPr>
          <w:noProof/>
          <w:color w:val="002060"/>
        </w:rPr>
      </w:pPr>
      <w:r w:rsidRPr="00037877">
        <w:rPr>
          <w:noProof/>
          <w:color w:val="002060"/>
        </w:rPr>
        <w:t>Si l'agent est fonctionnaire par ailleurs :</w:t>
      </w:r>
    </w:p>
    <w:p w:rsidR="00DC4CFE" w:rsidRPr="00037877" w:rsidRDefault="00DC4CFE" w:rsidP="00DC4CFE">
      <w:pPr>
        <w:spacing w:after="0" w:line="240" w:lineRule="auto"/>
        <w:ind w:left="284"/>
        <w:rPr>
          <w:noProof/>
          <w:color w:val="002060"/>
        </w:rPr>
      </w:pPr>
      <w:r w:rsidRPr="00037877">
        <w:rPr>
          <w:noProof/>
          <w:color w:val="002060"/>
        </w:rPr>
        <w:t>049902000 - Indemnitaire</w:t>
      </w:r>
    </w:p>
    <w:p w:rsidR="00DC4CFE" w:rsidRPr="00037877" w:rsidRDefault="00DC4CFE" w:rsidP="00DC4CFE">
      <w:pPr>
        <w:spacing w:after="0" w:line="240" w:lineRule="auto"/>
        <w:ind w:left="284"/>
        <w:rPr>
          <w:noProof/>
          <w:color w:val="002060"/>
        </w:rPr>
      </w:pPr>
      <w:r w:rsidRPr="00037877">
        <w:rPr>
          <w:noProof/>
          <w:color w:val="002060"/>
        </w:rPr>
        <w:t>Si l'agent n'est pas fonctionnaire par ailleurs :</w:t>
      </w:r>
    </w:p>
    <w:p w:rsidR="00DC4CFE" w:rsidRPr="002F7E62" w:rsidRDefault="00DC4CFE" w:rsidP="00DC4CFE">
      <w:pPr>
        <w:spacing w:after="0" w:line="240" w:lineRule="auto"/>
        <w:ind w:left="284"/>
        <w:rPr>
          <w:color w:val="002060"/>
        </w:rPr>
      </w:pPr>
      <w:r w:rsidRPr="00037877">
        <w:rPr>
          <w:noProof/>
          <w:color w:val="002060"/>
        </w:rPr>
        <w:t>0499010000 - Vacataire</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Un pseudo-grade ou grade générique doit être obligatoirement renseigné afin de permettre l’exécution correcte de certaines fonctionnalités techniques de Siham.</w:t>
      </w:r>
    </w:p>
    <w:p w:rsidR="00DC4CFE" w:rsidRDefault="00DC4CFE" w:rsidP="00DC4CFE">
      <w:pPr>
        <w:spacing w:after="0" w:line="240" w:lineRule="auto"/>
        <w:ind w:left="284"/>
        <w:rPr>
          <w:color w:val="002060"/>
        </w:rPr>
      </w:pPr>
      <w:r w:rsidRPr="0003787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HB015</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Doctorant sous convention</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HB015</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Doctorant/convent°</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Doctorant sous convention</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037877" w:rsidRDefault="00DC4CFE" w:rsidP="00DC4CFE">
      <w:pPr>
        <w:spacing w:after="0" w:line="240" w:lineRule="auto"/>
        <w:ind w:left="284"/>
        <w:rPr>
          <w:noProof/>
          <w:color w:val="002060"/>
        </w:rPr>
      </w:pPr>
      <w:r w:rsidRPr="00037877">
        <w:rPr>
          <w:noProof/>
          <w:color w:val="002060"/>
        </w:rPr>
        <w:t>Article 5-2 du décret 2009-464 relatif aux doctorants contractuels des établissements publics d'ESR</w:t>
      </w:r>
    </w:p>
    <w:p w:rsidR="00DC4CFE" w:rsidRPr="00701D05" w:rsidRDefault="00DC4CFE" w:rsidP="00DC4CFE">
      <w:pPr>
        <w:spacing w:after="0" w:line="240" w:lineRule="auto"/>
        <w:ind w:left="284"/>
        <w:rPr>
          <w:color w:val="002060"/>
        </w:rPr>
      </w:pPr>
      <w:r w:rsidRPr="00037877">
        <w:rPr>
          <w:noProof/>
          <w:color w:val="002060"/>
        </w:rPr>
        <w:t>Circulaire DGESIP du 24/06/2009</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Ce statut est utilisé pour renseigner le doctorant qui réalise une partie de son service dans l'établissement, dans les cas suivants :</w:t>
      </w:r>
    </w:p>
    <w:p w:rsidR="00DC4CFE" w:rsidRPr="00037877" w:rsidRDefault="00DC4CFE" w:rsidP="00DC4CFE">
      <w:pPr>
        <w:spacing w:after="0" w:line="240" w:lineRule="auto"/>
        <w:ind w:left="284"/>
        <w:rPr>
          <w:noProof/>
          <w:color w:val="002060"/>
        </w:rPr>
      </w:pPr>
      <w:r w:rsidRPr="00037877">
        <w:rPr>
          <w:noProof/>
          <w:color w:val="002060"/>
        </w:rPr>
        <w:t>• pour ses activités de recherche à condition que l'établissement soit partie prenante d'un même regroupement (prévu au 2° de l'article L.718-3 du code de l'éducation) ou participe à une même école doctorale.</w:t>
      </w:r>
    </w:p>
    <w:p w:rsidR="00DC4CFE" w:rsidRDefault="00DC4CFE" w:rsidP="00DC4CFE">
      <w:pPr>
        <w:spacing w:after="0" w:line="240" w:lineRule="auto"/>
        <w:ind w:left="284"/>
        <w:rPr>
          <w:color w:val="002060"/>
        </w:rPr>
      </w:pPr>
      <w:r w:rsidRPr="00037877">
        <w:rPr>
          <w:noProof/>
          <w:color w:val="002060"/>
        </w:rPr>
        <w:t>• pour ses activités autres que celles consacrées aux travaux de recherche, si elles sont accomplies en vue de la préparation du doctorat</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Non applicable</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Un pseudo-grade ou grade générique doit être obligatoirement renseigné afin de permettre l’exécution correcte de certaines fonctionnalités techniques de Siham.</w:t>
      </w:r>
    </w:p>
    <w:p w:rsidR="00DC4CFE" w:rsidRDefault="00DC4CFE" w:rsidP="00DC4CFE">
      <w:pPr>
        <w:spacing w:after="0" w:line="240" w:lineRule="auto"/>
        <w:ind w:left="284"/>
        <w:rPr>
          <w:color w:val="002060"/>
        </w:rPr>
      </w:pPr>
      <w:r w:rsidRPr="0003787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HB016</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Pers enseignant et hospitalier sous convention</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HB016</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Pers HU/convention</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Pers enseignant et hospitalier sous convention</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037877" w:rsidRDefault="00DC4CFE" w:rsidP="00DC4CFE">
      <w:pPr>
        <w:spacing w:after="0" w:line="240" w:lineRule="auto"/>
        <w:ind w:left="284"/>
        <w:rPr>
          <w:noProof/>
          <w:color w:val="002060"/>
        </w:rPr>
      </w:pPr>
      <w:r w:rsidRPr="00037877">
        <w:rPr>
          <w:noProof/>
          <w:color w:val="002060"/>
        </w:rPr>
        <w:t>Art L.6142-5 du Code de la santé publique</w:t>
      </w:r>
    </w:p>
    <w:p w:rsidR="00DC4CFE" w:rsidRPr="00701D05" w:rsidRDefault="00DC4CFE" w:rsidP="00DC4CFE">
      <w:pPr>
        <w:spacing w:after="0" w:line="240" w:lineRule="auto"/>
        <w:ind w:left="284"/>
        <w:rPr>
          <w:color w:val="002060"/>
        </w:rPr>
      </w:pPr>
      <w:r w:rsidRPr="00037877">
        <w:rPr>
          <w:noProof/>
          <w:color w:val="002060"/>
        </w:rPr>
        <w:t>Art.12 du décret 2021-1645 relatif au personnel enseignant et hospitalier des centres hospitaliers et universitaires</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Les membres du personnel enseignant et hospitalier peuvent exercer tout ou partie de leurs fonctions dans un autre établissement de santé ou organisme public ou privé susceptible d'être associé aux missions d'enseignement public médical et pharmaceutique et post-universitaire, de recherche et d'enseignement, de recherche médicale et pharmaceutique et d'enseignements para-médicaux =&gt; il peut donc s'agir d'un autre établissement de l'ESR.</w:t>
      </w:r>
    </w:p>
    <w:p w:rsidR="00DC4CFE" w:rsidRDefault="00DC4CFE" w:rsidP="00DC4CFE">
      <w:pPr>
        <w:spacing w:after="0" w:line="240" w:lineRule="auto"/>
        <w:ind w:left="284"/>
        <w:rPr>
          <w:color w:val="002060"/>
        </w:rPr>
      </w:pPr>
      <w:r w:rsidRPr="00037877">
        <w:rPr>
          <w:noProof/>
          <w:color w:val="002060"/>
        </w:rPr>
        <w:t>Cette activité ne peut donner lieu à un surcroit de rémunération</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Non applicable</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Un pseudo-grade ou grade générique doit être obligatoirement renseigné afin de permettre l’exécution correcte de certaines fonctionnalités techniques de Siham.</w:t>
      </w:r>
    </w:p>
    <w:p w:rsidR="00DC4CFE" w:rsidRDefault="00DC4CFE" w:rsidP="00DC4CFE">
      <w:pPr>
        <w:spacing w:after="0" w:line="240" w:lineRule="auto"/>
        <w:ind w:left="284"/>
        <w:rPr>
          <w:color w:val="002060"/>
        </w:rPr>
      </w:pPr>
      <w:r w:rsidRPr="0003787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HB017</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Praticien agréé-maitre de stage libéral</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HB017</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Prat agréé libéral</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Praticien agréé-maitre de stage libéral</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037877" w:rsidRDefault="00DC4CFE" w:rsidP="00DC4CFE">
      <w:pPr>
        <w:spacing w:after="0" w:line="240" w:lineRule="auto"/>
        <w:ind w:left="284"/>
        <w:rPr>
          <w:noProof/>
          <w:color w:val="002060"/>
        </w:rPr>
      </w:pPr>
      <w:r w:rsidRPr="00037877">
        <w:rPr>
          <w:noProof/>
          <w:color w:val="002060"/>
        </w:rPr>
        <w:t>Loi 2014-1554 du 22 décembre 2014 de financement de la sécurité sociale pour 2015, article 8</w:t>
      </w:r>
    </w:p>
    <w:p w:rsidR="00DC4CFE" w:rsidRPr="00701D05" w:rsidRDefault="00DC4CFE" w:rsidP="00DC4CFE">
      <w:pPr>
        <w:spacing w:after="0" w:line="240" w:lineRule="auto"/>
        <w:ind w:left="284"/>
        <w:rPr>
          <w:color w:val="002060"/>
        </w:rPr>
      </w:pPr>
      <w:r w:rsidRPr="00037877">
        <w:rPr>
          <w:noProof/>
          <w:color w:val="002060"/>
        </w:rPr>
        <w:t>Décret 2015-1869 du 30 décembre 2015 relatif à l'affiliation au régime général de sécurité sociale des personnes participant de façon occasionnelle à des missions</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Les praticiens agréés-maîtres de stage des universités (PAMSU) sont des collaborateurs occasionnels de service public. Ils interviennent pour les stages effectués dans le cadre de la formation dispensée au cours des 2ème et 3ème cycle des études de médecine. Leur collaboration est rémunérée 600€ / mois / étudiant selon différentes modalités :</w:t>
      </w:r>
    </w:p>
    <w:p w:rsidR="00DC4CFE" w:rsidRPr="00037877" w:rsidRDefault="00DC4CFE" w:rsidP="00DC4CFE">
      <w:pPr>
        <w:spacing w:after="0" w:line="240" w:lineRule="auto"/>
        <w:ind w:left="284"/>
        <w:rPr>
          <w:noProof/>
          <w:color w:val="002060"/>
        </w:rPr>
      </w:pPr>
      <w:r w:rsidRPr="00037877">
        <w:rPr>
          <w:noProof/>
          <w:color w:val="002060"/>
        </w:rPr>
        <w:t>• s'ils exercent dans des centres de santé, ils sont rémunérés via la paye et doivent être enregistrés sur le statut d'intervenant extérieur C1210</w:t>
      </w:r>
    </w:p>
    <w:p w:rsidR="00DC4CFE" w:rsidRPr="00037877" w:rsidRDefault="00DC4CFE" w:rsidP="00DC4CFE">
      <w:pPr>
        <w:spacing w:after="0" w:line="240" w:lineRule="auto"/>
        <w:ind w:left="284"/>
        <w:rPr>
          <w:noProof/>
          <w:color w:val="002060"/>
        </w:rPr>
      </w:pPr>
      <w:r w:rsidRPr="00037877">
        <w:rPr>
          <w:noProof/>
          <w:color w:val="002060"/>
        </w:rPr>
        <w:t>• s'ils exercent en libéral, ils sont rémunérés selon leur choix :</w:t>
      </w:r>
    </w:p>
    <w:p w:rsidR="00DC4CFE" w:rsidRPr="00037877" w:rsidRDefault="00DC4CFE" w:rsidP="00DC4CFE">
      <w:pPr>
        <w:spacing w:after="0" w:line="240" w:lineRule="auto"/>
        <w:ind w:left="284"/>
        <w:rPr>
          <w:noProof/>
          <w:color w:val="002060"/>
        </w:rPr>
      </w:pPr>
      <w:r w:rsidRPr="00037877">
        <w:rPr>
          <w:noProof/>
          <w:color w:val="002060"/>
        </w:rPr>
        <w:t xml:space="preserve">     - via la paye, ils doivent donc être enregistrés sur le statut C1210</w:t>
      </w:r>
    </w:p>
    <w:p w:rsidR="00DC4CFE" w:rsidRDefault="00DC4CFE" w:rsidP="00DC4CFE">
      <w:pPr>
        <w:spacing w:after="0" w:line="240" w:lineRule="auto"/>
        <w:ind w:left="284"/>
        <w:rPr>
          <w:color w:val="002060"/>
        </w:rPr>
      </w:pPr>
      <w:r w:rsidRPr="00037877">
        <w:rPr>
          <w:noProof/>
          <w:color w:val="002060"/>
        </w:rPr>
        <w:t xml:space="preserve">     - par le biais d'honoraires versés sur facture par le service financier de l'UFR de Médecine. Dans ce cas le statut HB017 doit être utilisé et ces personnes versent elles-mêmes leur cotisation à l'URSSAF.</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Non applicable</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Un pseudo-grade ou grade générique doit être obligatoirement renseigné afin de permettre l’exécution correcte de certaines fonctionnalités techniques de Siham.</w:t>
      </w:r>
    </w:p>
    <w:p w:rsidR="00DC4CFE" w:rsidRDefault="00DC4CFE" w:rsidP="00DC4CFE">
      <w:pPr>
        <w:spacing w:after="0" w:line="240" w:lineRule="auto"/>
        <w:ind w:left="284"/>
        <w:rPr>
          <w:color w:val="002060"/>
        </w:rPr>
      </w:pPr>
      <w:r w:rsidRPr="0003787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HB019</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Directeur d'études cumulant Niveau 1</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HB019</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DECU Niveau 1</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Directeur d'études cumulant Niveau 1</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037877" w:rsidRDefault="00DC4CFE" w:rsidP="00DC4CFE">
      <w:pPr>
        <w:spacing w:after="0" w:line="240" w:lineRule="auto"/>
        <w:ind w:left="284"/>
        <w:rPr>
          <w:noProof/>
          <w:color w:val="002060"/>
        </w:rPr>
      </w:pPr>
      <w:r w:rsidRPr="00037877">
        <w:rPr>
          <w:noProof/>
          <w:color w:val="002060"/>
        </w:rPr>
        <w:t>Décret 83-809 relatif à l'indemnité allouée à certains personnels des enseignements supérieurs.</w:t>
      </w:r>
    </w:p>
    <w:p w:rsidR="00DC4CFE" w:rsidRPr="00037877" w:rsidRDefault="00DC4CFE" w:rsidP="00DC4CFE">
      <w:pPr>
        <w:spacing w:after="0" w:line="240" w:lineRule="auto"/>
        <w:ind w:left="284"/>
        <w:rPr>
          <w:noProof/>
          <w:color w:val="002060"/>
        </w:rPr>
      </w:pPr>
      <w:r w:rsidRPr="00037877">
        <w:rPr>
          <w:noProof/>
          <w:color w:val="002060"/>
        </w:rPr>
        <w:t>Arrêté du 22 avril 1994 fixant les taux annuels de l'indemnité allouée à certains personnels des enseignements supérieurs</w:t>
      </w:r>
    </w:p>
    <w:p w:rsidR="00DC4CFE" w:rsidRPr="00701D05" w:rsidRDefault="00DC4CFE" w:rsidP="00DC4CFE">
      <w:pPr>
        <w:spacing w:after="0" w:line="240" w:lineRule="auto"/>
        <w:ind w:left="284"/>
        <w:rPr>
          <w:color w:val="002060"/>
        </w:rPr>
      </w:pPr>
      <w:r w:rsidRPr="00037877">
        <w:rPr>
          <w:noProof/>
          <w:color w:val="002060"/>
        </w:rPr>
        <w:t>Arrêté du 17 novembre 2010 portant re</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Les directeurs d'études cumulant de niveau 1 sont des professeurs d'université de 1ère classe ou de classe exceptionnelle (ou assimilés) qui sont nommés pour exercer des fonctions accessoires au sein de l'EHESS, de l'EPHE et de l'Ecole nationale des Chartes. Dans ces écoles, ils assurent des activités d'enseignement et de recherche pour lesquelles ils perçoivent une rémunération accessoire, versée sous la forme d’une indemnité forfaitaire.</w:t>
      </w:r>
    </w:p>
    <w:p w:rsidR="00DC4CFE" w:rsidRDefault="00DC4CFE" w:rsidP="00DC4CFE">
      <w:pPr>
        <w:spacing w:after="0" w:line="240" w:lineRule="auto"/>
        <w:ind w:left="284"/>
        <w:rPr>
          <w:color w:val="002060"/>
        </w:rPr>
      </w:pPr>
      <w:r w:rsidRPr="00037877">
        <w:rPr>
          <w:noProof/>
          <w:color w:val="002060"/>
        </w:rPr>
        <w:t>Leur carrière principale se déroule dans un autre établissement d'enseignement supérieur.</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0000000699 - Directeur cumulant</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Grade : selon le cas, renseigner professeur d'université de 1ère classe ou professeur d'université de classe exceptionnelle ou le grade assimilé</w:t>
      </w:r>
    </w:p>
    <w:p w:rsidR="00DC4CFE" w:rsidRDefault="00DC4CFE" w:rsidP="00DC4CFE">
      <w:pPr>
        <w:spacing w:after="0" w:line="240" w:lineRule="auto"/>
        <w:ind w:left="284"/>
        <w:rPr>
          <w:color w:val="002060"/>
        </w:rPr>
      </w:pPr>
      <w:r w:rsidRPr="00037877">
        <w:rPr>
          <w:noProof/>
          <w:color w:val="002060"/>
        </w:rPr>
        <w:t>Renseigner le montant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HB020</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Directeur d'études cumulant Niveau 2</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HB020</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DECU Niveau 2</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Directeur d'études cumulant Niveau 2</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037877" w:rsidRDefault="00DC4CFE" w:rsidP="00DC4CFE">
      <w:pPr>
        <w:spacing w:after="0" w:line="240" w:lineRule="auto"/>
        <w:ind w:left="284"/>
        <w:rPr>
          <w:noProof/>
          <w:color w:val="002060"/>
        </w:rPr>
      </w:pPr>
      <w:r w:rsidRPr="00037877">
        <w:rPr>
          <w:noProof/>
          <w:color w:val="002060"/>
        </w:rPr>
        <w:t>Décret 83-809 relatif à l'indemnité allouée à certains personnels des enseignements supérieurs.</w:t>
      </w:r>
    </w:p>
    <w:p w:rsidR="00DC4CFE" w:rsidRPr="00037877" w:rsidRDefault="00DC4CFE" w:rsidP="00DC4CFE">
      <w:pPr>
        <w:spacing w:after="0" w:line="240" w:lineRule="auto"/>
        <w:ind w:left="284"/>
        <w:rPr>
          <w:noProof/>
          <w:color w:val="002060"/>
        </w:rPr>
      </w:pPr>
      <w:r w:rsidRPr="00037877">
        <w:rPr>
          <w:noProof/>
          <w:color w:val="002060"/>
        </w:rPr>
        <w:t>Arrêté du 22 avril 1994 fixant les taux annuels de l'indemnité allouée à certains personnels des enseignements supérieurs</w:t>
      </w:r>
    </w:p>
    <w:p w:rsidR="00DC4CFE" w:rsidRPr="00701D05" w:rsidRDefault="00DC4CFE" w:rsidP="00DC4CFE">
      <w:pPr>
        <w:spacing w:after="0" w:line="240" w:lineRule="auto"/>
        <w:ind w:left="284"/>
        <w:rPr>
          <w:color w:val="002060"/>
        </w:rPr>
      </w:pPr>
      <w:r w:rsidRPr="00037877">
        <w:rPr>
          <w:noProof/>
          <w:color w:val="002060"/>
        </w:rPr>
        <w:t>Arrêté du 17 novembre 2010 portant re</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Les directeurs d'études cumulant de niveau 2 sont des professeurs d'université de 2ème classe (ou assimilés) qui sont nommés pour exercer des fonctions accessoires au sein de l'EHESS, de l'EPHE et de l'Ecole nationale des Chartes. Dans ces écoles, ils assurent des activités d'enseignement et de recherche pour lesquelles ils perçoivent une rémunération accessoire, versée sous la forme d’une indemnité forfaitaire.</w:t>
      </w:r>
    </w:p>
    <w:p w:rsidR="00DC4CFE" w:rsidRDefault="00DC4CFE" w:rsidP="00DC4CFE">
      <w:pPr>
        <w:spacing w:after="0" w:line="240" w:lineRule="auto"/>
        <w:ind w:left="284"/>
        <w:rPr>
          <w:color w:val="002060"/>
        </w:rPr>
      </w:pPr>
      <w:r w:rsidRPr="00037877">
        <w:rPr>
          <w:noProof/>
          <w:color w:val="002060"/>
        </w:rPr>
        <w:t>Leur carrière principale se déroule dans un autre établissement d'enseignement supérieur.</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0000000699 - Directeur cumulant</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Grade : selon les cas, renseigner professeur d'université de  classe normale ou le grade assimilé</w:t>
      </w:r>
    </w:p>
    <w:p w:rsidR="00DC4CFE" w:rsidRDefault="00DC4CFE" w:rsidP="00DC4CFE">
      <w:pPr>
        <w:spacing w:after="0" w:line="240" w:lineRule="auto"/>
        <w:ind w:left="284"/>
        <w:rPr>
          <w:color w:val="002060"/>
        </w:rPr>
      </w:pPr>
      <w:r w:rsidRPr="00037877">
        <w:rPr>
          <w:noProof/>
          <w:color w:val="002060"/>
        </w:rPr>
        <w:t>Renseigner le montant</w:t>
      </w:r>
    </w:p>
    <w:p w:rsidR="00DC4CFE" w:rsidRDefault="00DC4CFE" w:rsidP="00DC4CFE">
      <w:pPr>
        <w:spacing w:after="160" w:line="259" w:lineRule="auto"/>
        <w:rPr>
          <w:color w:val="002060"/>
        </w:rPr>
      </w:pPr>
      <w:r>
        <w:rPr>
          <w:color w:val="002060"/>
        </w:rPr>
        <w:br w:type="page"/>
      </w:r>
    </w:p>
    <w:p w:rsidR="00DC4CFE" w:rsidRPr="001E05EE" w:rsidRDefault="00DC4CFE" w:rsidP="00DC4CFE">
      <w:pPr>
        <w:jc w:val="center"/>
        <w:rPr>
          <w:rFonts w:ascii="Calibri" w:eastAsia="Times New Roman" w:hAnsi="Calibri" w:cs="Calibri"/>
          <w:b/>
          <w:color w:val="CD89A8"/>
          <w:sz w:val="24"/>
          <w:szCs w:val="24"/>
          <w:lang w:eastAsia="fr-FR"/>
        </w:rPr>
      </w:pPr>
      <w:r w:rsidRPr="00037877">
        <w:rPr>
          <w:rFonts w:ascii="Calibri" w:eastAsia="Times New Roman" w:hAnsi="Calibri" w:cs="Calibri"/>
          <w:b/>
          <w:noProof/>
          <w:color w:val="CD89A8"/>
          <w:sz w:val="24"/>
          <w:szCs w:val="24"/>
          <w:lang w:eastAsia="fr-FR"/>
        </w:rPr>
        <w:lastRenderedPageBreak/>
        <w:t>HB021</w:t>
      </w:r>
      <w:r w:rsidRPr="001E05EE">
        <w:rPr>
          <w:rFonts w:ascii="Calibri" w:eastAsia="Times New Roman" w:hAnsi="Calibri" w:cs="Calibri"/>
          <w:b/>
          <w:color w:val="CD89A8"/>
          <w:sz w:val="24"/>
          <w:szCs w:val="24"/>
          <w:lang w:eastAsia="fr-FR"/>
        </w:rPr>
        <w:t xml:space="preserve"> - </w:t>
      </w:r>
      <w:r w:rsidRPr="00037877">
        <w:rPr>
          <w:rFonts w:ascii="Calibri" w:eastAsia="Times New Roman" w:hAnsi="Calibri" w:cs="Calibri"/>
          <w:b/>
          <w:noProof/>
          <w:color w:val="CD89A8"/>
          <w:sz w:val="24"/>
          <w:szCs w:val="24"/>
          <w:lang w:eastAsia="fr-FR"/>
        </w:rPr>
        <w:t>Doctorants et chercheurs étrangers</w:t>
      </w:r>
    </w:p>
    <w:p w:rsidR="00DC4CFE" w:rsidRDefault="00DC4CFE" w:rsidP="00DC4CFE">
      <w:pPr>
        <w:spacing w:after="0" w:line="240" w:lineRule="auto"/>
      </w:pPr>
    </w:p>
    <w:p w:rsidR="00DC4CFE" w:rsidRPr="001E05EE" w:rsidRDefault="00DC4CFE" w:rsidP="00DC4CFE">
      <w:pPr>
        <w:spacing w:before="80" w:after="0" w:line="240" w:lineRule="auto"/>
        <w:rPr>
          <w:b/>
        </w:rPr>
      </w:pPr>
      <w:r w:rsidRPr="008F365C">
        <w:rPr>
          <w:rFonts w:ascii="Calibri" w:eastAsia="Times New Roman" w:hAnsi="Calibri" w:cs="Calibri"/>
          <w:b/>
          <w:color w:val="CD89A8"/>
          <w:sz w:val="24"/>
          <w:szCs w:val="24"/>
          <w:lang w:eastAsia="fr-FR"/>
        </w:rPr>
        <w:t>Code</w:t>
      </w:r>
    </w:p>
    <w:p w:rsidR="00DC4CFE" w:rsidRPr="002F7E62" w:rsidRDefault="00DC4CFE" w:rsidP="00DC4CFE">
      <w:pPr>
        <w:spacing w:after="0" w:line="240" w:lineRule="auto"/>
        <w:ind w:left="284"/>
        <w:rPr>
          <w:color w:val="002060"/>
        </w:rPr>
      </w:pPr>
      <w:r w:rsidRPr="00037877">
        <w:rPr>
          <w:noProof/>
          <w:color w:val="002060"/>
        </w:rPr>
        <w:t>HB021</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Libellé court</w:t>
      </w:r>
    </w:p>
    <w:p w:rsidR="00DC4CFE" w:rsidRPr="002F7E62" w:rsidRDefault="00DC4CFE" w:rsidP="00DC4CFE">
      <w:pPr>
        <w:spacing w:after="0" w:line="240" w:lineRule="auto"/>
        <w:ind w:left="284"/>
        <w:rPr>
          <w:color w:val="002060"/>
        </w:rPr>
      </w:pPr>
      <w:r w:rsidRPr="00037877">
        <w:rPr>
          <w:noProof/>
          <w:color w:val="002060"/>
        </w:rPr>
        <w:t>Chercheur étranger</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Libellé long </w:t>
      </w:r>
    </w:p>
    <w:p w:rsidR="00DC4CFE" w:rsidRPr="002F7E62" w:rsidRDefault="00DC4CFE" w:rsidP="00DC4CFE">
      <w:pPr>
        <w:spacing w:after="0" w:line="240" w:lineRule="auto"/>
        <w:ind w:left="284"/>
        <w:rPr>
          <w:color w:val="002060"/>
        </w:rPr>
      </w:pPr>
      <w:r w:rsidRPr="00037877">
        <w:rPr>
          <w:noProof/>
          <w:color w:val="002060"/>
        </w:rPr>
        <w:t>Doctorants et chercheurs étrangers</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Références réglementaires</w:t>
      </w:r>
    </w:p>
    <w:p w:rsidR="00DC4CFE" w:rsidRPr="00037877" w:rsidRDefault="00DC4CFE" w:rsidP="00DC4CFE">
      <w:pPr>
        <w:spacing w:after="0" w:line="240" w:lineRule="auto"/>
        <w:ind w:left="284"/>
        <w:rPr>
          <w:noProof/>
          <w:color w:val="002060"/>
        </w:rPr>
      </w:pPr>
      <w:r w:rsidRPr="00037877">
        <w:rPr>
          <w:noProof/>
          <w:color w:val="002060"/>
        </w:rPr>
        <w:t>Loi 2020-1674 de programmation de la recherche pour les années 2021 à 2030 et portant diverses dispositions relatives à la recherche et à l'enseignement supérieur</w:t>
      </w:r>
    </w:p>
    <w:p w:rsidR="00DC4CFE" w:rsidRPr="00037877" w:rsidRDefault="00DC4CFE" w:rsidP="00DC4CFE">
      <w:pPr>
        <w:spacing w:after="0" w:line="240" w:lineRule="auto"/>
        <w:ind w:left="284"/>
        <w:rPr>
          <w:noProof/>
          <w:color w:val="002060"/>
        </w:rPr>
      </w:pPr>
      <w:r w:rsidRPr="00037877">
        <w:rPr>
          <w:noProof/>
          <w:color w:val="002060"/>
        </w:rPr>
        <w:t>Article L. 434-1 du Code de la recherche</w:t>
      </w:r>
    </w:p>
    <w:p w:rsidR="00DC4CFE" w:rsidRPr="00701D05" w:rsidRDefault="00DC4CFE" w:rsidP="00DC4CFE">
      <w:pPr>
        <w:spacing w:after="0" w:line="240" w:lineRule="auto"/>
        <w:ind w:left="284"/>
        <w:rPr>
          <w:color w:val="002060"/>
        </w:rPr>
      </w:pPr>
      <w:r w:rsidRPr="00037877">
        <w:rPr>
          <w:noProof/>
          <w:color w:val="002060"/>
        </w:rPr>
        <w:t>Décret 2021-1530 du 26 novembre 2021 relatif à la c</w:t>
      </w:r>
    </w:p>
    <w:p w:rsidR="00DC4CFE" w:rsidRPr="008F365C" w:rsidRDefault="00DC4CFE" w:rsidP="00DC4CFE">
      <w:pPr>
        <w:spacing w:before="80" w:after="0" w:line="240" w:lineRule="auto"/>
        <w:rPr>
          <w:rFonts w:ascii="Calibri" w:eastAsia="Times New Roman" w:hAnsi="Calibri" w:cs="Calibri"/>
          <w:b/>
          <w:color w:val="CD89A8"/>
          <w:sz w:val="24"/>
          <w:szCs w:val="24"/>
          <w:lang w:eastAsia="fr-FR"/>
        </w:rPr>
      </w:pPr>
      <w:r w:rsidRPr="008F365C">
        <w:rPr>
          <w:rFonts w:ascii="Calibri" w:eastAsia="Times New Roman" w:hAnsi="Calibri" w:cs="Calibri"/>
          <w:b/>
          <w:color w:val="CD89A8"/>
          <w:sz w:val="24"/>
          <w:szCs w:val="24"/>
          <w:lang w:eastAsia="fr-FR"/>
        </w:rPr>
        <w:t xml:space="preserve">Cas </w:t>
      </w:r>
      <w:r w:rsidRPr="005D30E4">
        <w:rPr>
          <w:rFonts w:ascii="Calibri" w:eastAsia="Times New Roman" w:hAnsi="Calibri" w:cs="Calibri"/>
          <w:b/>
          <w:color w:val="CD89A8"/>
          <w:sz w:val="24"/>
          <w:szCs w:val="24"/>
          <w:lang w:eastAsia="fr-FR"/>
        </w:rPr>
        <w:t>d'utilisation</w:t>
      </w:r>
    </w:p>
    <w:p w:rsidR="00DC4CFE" w:rsidRPr="00037877" w:rsidRDefault="00DC4CFE" w:rsidP="00DC4CFE">
      <w:pPr>
        <w:spacing w:after="0" w:line="240" w:lineRule="auto"/>
        <w:ind w:left="284"/>
        <w:rPr>
          <w:noProof/>
          <w:color w:val="002060"/>
        </w:rPr>
      </w:pPr>
      <w:r w:rsidRPr="00037877">
        <w:rPr>
          <w:noProof/>
          <w:color w:val="002060"/>
        </w:rPr>
        <w:t>Le séjour de recherche a été créé pour encadrer l'accueil des doctorants et chercheurs étrangers bénéficiaires d'une bourse ou d'un financement accordé selon des critères scientifiques par un gouvernement étranger ou une institution étrangère ou par le ministère de l'Europe et des Affaires étrangères (MEAE).  Il sécurise l'accueil tant pour l'établissement que pour le doctorant ou chercheur étranger, qu'il soit ressortissant ou non de l'UE. Il encadre les modalités d'accueil dans une convention de séjour de recherche, simplifie les règles en matière de titre de séjour et de couverture sociale (accidents du travail et les maladies professionnelles).</w:t>
      </w:r>
    </w:p>
    <w:p w:rsidR="00DC4CFE" w:rsidRPr="00037877" w:rsidRDefault="00DC4CFE" w:rsidP="00DC4CFE">
      <w:pPr>
        <w:spacing w:after="0" w:line="240" w:lineRule="auto"/>
        <w:ind w:left="284"/>
        <w:rPr>
          <w:noProof/>
          <w:color w:val="002060"/>
        </w:rPr>
      </w:pPr>
      <w:r w:rsidRPr="00037877">
        <w:rPr>
          <w:noProof/>
          <w:color w:val="002060"/>
        </w:rPr>
        <w:t>Un complément de financement peut être versé par l'établissement d'accueil qui n'a pas valeur de salaire (prise en charge des frais de séjour,etc... ). De fait, il est versé hors PSOP.</w:t>
      </w:r>
    </w:p>
    <w:p w:rsidR="00DC4CFE" w:rsidRDefault="00DC4CFE" w:rsidP="00DC4CFE">
      <w:pPr>
        <w:spacing w:after="0" w:line="240" w:lineRule="auto"/>
        <w:ind w:left="284"/>
        <w:rPr>
          <w:color w:val="002060"/>
        </w:rPr>
      </w:pPr>
      <w:r w:rsidRPr="00037877">
        <w:rPr>
          <w:noProof/>
          <w:color w:val="002060"/>
        </w:rPr>
        <w:t>Remarque: Statut créé via la DM 167551 / Pour le traitement en DSN, les solutions sont en cours d'étude par le MESRI (DAFB2) et la DGFIP</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Grade TG</w:t>
      </w:r>
    </w:p>
    <w:p w:rsidR="00DC4CFE" w:rsidRPr="002F7E62" w:rsidRDefault="00DC4CFE" w:rsidP="00DC4CFE">
      <w:pPr>
        <w:spacing w:after="0" w:line="240" w:lineRule="auto"/>
        <w:ind w:left="284"/>
        <w:rPr>
          <w:color w:val="002060"/>
        </w:rPr>
      </w:pPr>
      <w:r w:rsidRPr="00037877">
        <w:rPr>
          <w:noProof/>
          <w:color w:val="002060"/>
        </w:rPr>
        <w:t>Non applicable</w:t>
      </w:r>
    </w:p>
    <w:p w:rsidR="00DC4CFE" w:rsidRPr="00677EBB" w:rsidRDefault="00DC4CFE" w:rsidP="00DC4CFE">
      <w:pPr>
        <w:spacing w:before="80" w:after="0" w:line="240" w:lineRule="auto"/>
        <w:rPr>
          <w:rFonts w:ascii="Calibri" w:eastAsia="Times New Roman" w:hAnsi="Calibri" w:cs="Calibri"/>
          <w:b/>
          <w:color w:val="CD89A8"/>
          <w:sz w:val="24"/>
          <w:szCs w:val="24"/>
          <w:lang w:eastAsia="fr-FR"/>
        </w:rPr>
      </w:pPr>
      <w:r w:rsidRPr="00677EBB">
        <w:rPr>
          <w:rFonts w:ascii="Calibri" w:eastAsia="Times New Roman" w:hAnsi="Calibri" w:cs="Calibri"/>
          <w:b/>
          <w:color w:val="CD89A8"/>
          <w:sz w:val="24"/>
          <w:szCs w:val="24"/>
          <w:lang w:eastAsia="fr-FR"/>
        </w:rPr>
        <w:t>Pseudo grade</w:t>
      </w:r>
    </w:p>
    <w:p w:rsidR="00DC4CFE" w:rsidRPr="00037877" w:rsidRDefault="00DC4CFE" w:rsidP="00DC4CFE">
      <w:pPr>
        <w:spacing w:after="0" w:line="240" w:lineRule="auto"/>
        <w:ind w:left="284"/>
        <w:rPr>
          <w:noProof/>
          <w:color w:val="002060"/>
        </w:rPr>
      </w:pPr>
      <w:r w:rsidRPr="00037877">
        <w:rPr>
          <w:noProof/>
          <w:color w:val="002060"/>
        </w:rPr>
        <w:t>Un pseudo-grade ou grade générique doit être obligatoirement renseigné afin de permettre l’exécution correcte de certaines fonctionnalités techniques de Siham.</w:t>
      </w:r>
    </w:p>
    <w:p w:rsidR="00DC4CFE" w:rsidRDefault="00DC4CFE" w:rsidP="00DC4CFE">
      <w:pPr>
        <w:spacing w:after="0" w:line="240" w:lineRule="auto"/>
        <w:ind w:left="284"/>
        <w:rPr>
          <w:color w:val="002060"/>
        </w:rPr>
      </w:pPr>
      <w:r w:rsidRPr="00037877">
        <w:rPr>
          <w:noProof/>
          <w:color w:val="002060"/>
        </w:rPr>
        <w:t>Pour information, le temps passé sur ce pseudo-grade n’est pas comptabilisé : le témoin "Durée à déduire du calcul des services publics" est coché automatiquement dans Dossier individuel / Configuration / Congés ANT / Statut</w:t>
      </w:r>
    </w:p>
    <w:p w:rsidR="00672CCD" w:rsidRPr="003C0AA6" w:rsidRDefault="00672CCD" w:rsidP="00C242F4">
      <w:pPr>
        <w:spacing w:after="0" w:line="240" w:lineRule="auto"/>
        <w:rPr>
          <w:color w:val="002060"/>
          <w:sz w:val="24"/>
          <w:szCs w:val="24"/>
        </w:rPr>
      </w:pPr>
    </w:p>
    <w:sectPr w:rsidR="00672CCD" w:rsidRPr="003C0AA6" w:rsidSect="00F031B6">
      <w:footerReference w:type="default" r:id="rId11"/>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710" w:rsidRDefault="00367710" w:rsidP="00630E65">
      <w:pPr>
        <w:spacing w:after="0" w:line="240" w:lineRule="auto"/>
      </w:pPr>
      <w:r>
        <w:separator/>
      </w:r>
    </w:p>
  </w:endnote>
  <w:endnote w:type="continuationSeparator" w:id="0">
    <w:p w:rsidR="00367710" w:rsidRDefault="00367710" w:rsidP="0063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id w:val="2147314453"/>
      <w:docPartObj>
        <w:docPartGallery w:val="Page Numbers (Bottom of Page)"/>
        <w:docPartUnique/>
      </w:docPartObj>
    </w:sdtPr>
    <w:sdtEndPr>
      <w:rPr>
        <w:sz w:val="18"/>
        <w:szCs w:val="18"/>
      </w:rPr>
    </w:sdtEndPr>
    <w:sdtContent>
      <w:p w:rsidR="00367710" w:rsidRPr="00F34E6A" w:rsidRDefault="00367710" w:rsidP="00F34E6A">
        <w:pPr>
          <w:pStyle w:val="Pieddepage"/>
          <w:jc w:val="center"/>
          <w:rPr>
            <w:color w:val="7F7F7F" w:themeColor="text1" w:themeTint="80"/>
            <w:sz w:val="18"/>
            <w:szCs w:val="18"/>
          </w:rPr>
        </w:pPr>
        <w:r w:rsidRPr="00F34E6A">
          <w:rPr>
            <w:color w:val="7F7F7F" w:themeColor="text1" w:themeTint="80"/>
          </w:rPr>
          <w:t xml:space="preserve">Page </w:t>
        </w:r>
        <w:r w:rsidRPr="00F34E6A">
          <w:rPr>
            <w:color w:val="7F7F7F" w:themeColor="text1" w:themeTint="80"/>
            <w:sz w:val="18"/>
            <w:szCs w:val="18"/>
          </w:rPr>
          <w:fldChar w:fldCharType="begin"/>
        </w:r>
        <w:r w:rsidRPr="00F34E6A">
          <w:rPr>
            <w:color w:val="7F7F7F" w:themeColor="text1" w:themeTint="80"/>
            <w:sz w:val="18"/>
            <w:szCs w:val="18"/>
          </w:rPr>
          <w:instrText>PAGE   \* MERGEFORMAT</w:instrText>
        </w:r>
        <w:r w:rsidRPr="00F34E6A">
          <w:rPr>
            <w:color w:val="7F7F7F" w:themeColor="text1" w:themeTint="80"/>
            <w:sz w:val="18"/>
            <w:szCs w:val="18"/>
          </w:rPr>
          <w:fldChar w:fldCharType="separate"/>
        </w:r>
        <w:r w:rsidRPr="00F34E6A">
          <w:rPr>
            <w:color w:val="7F7F7F" w:themeColor="text1" w:themeTint="80"/>
            <w:sz w:val="18"/>
            <w:szCs w:val="18"/>
          </w:rPr>
          <w:t>2</w:t>
        </w:r>
        <w:r w:rsidRPr="00F34E6A">
          <w:rPr>
            <w:color w:val="7F7F7F" w:themeColor="text1" w:themeTint="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710" w:rsidRDefault="00367710" w:rsidP="00630E65">
      <w:pPr>
        <w:spacing w:after="0" w:line="240" w:lineRule="auto"/>
      </w:pPr>
      <w:r>
        <w:separator/>
      </w:r>
    </w:p>
  </w:footnote>
  <w:footnote w:type="continuationSeparator" w:id="0">
    <w:p w:rsidR="00367710" w:rsidRDefault="00367710" w:rsidP="00630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8DD"/>
    <w:multiLevelType w:val="hybridMultilevel"/>
    <w:tmpl w:val="C65C341C"/>
    <w:lvl w:ilvl="0" w:tplc="040C000D">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15:restartNumberingAfterBreak="0">
    <w:nsid w:val="069F41D1"/>
    <w:multiLevelType w:val="hybridMultilevel"/>
    <w:tmpl w:val="64B258B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F72429D"/>
    <w:multiLevelType w:val="hybridMultilevel"/>
    <w:tmpl w:val="FF760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E56CEC"/>
    <w:multiLevelType w:val="hybridMultilevel"/>
    <w:tmpl w:val="C30E9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EF746E"/>
    <w:multiLevelType w:val="hybridMultilevel"/>
    <w:tmpl w:val="01547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0608C2"/>
    <w:multiLevelType w:val="hybridMultilevel"/>
    <w:tmpl w:val="473666E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1EBE2310"/>
    <w:multiLevelType w:val="hybridMultilevel"/>
    <w:tmpl w:val="E648E5D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23AF3C31"/>
    <w:multiLevelType w:val="hybridMultilevel"/>
    <w:tmpl w:val="B036A19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44C352E"/>
    <w:multiLevelType w:val="hybridMultilevel"/>
    <w:tmpl w:val="A956F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B93A71"/>
    <w:multiLevelType w:val="hybridMultilevel"/>
    <w:tmpl w:val="BE28AF5A"/>
    <w:lvl w:ilvl="0" w:tplc="C7164C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BB24FA"/>
    <w:multiLevelType w:val="hybridMultilevel"/>
    <w:tmpl w:val="79DEB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0061DD"/>
    <w:multiLevelType w:val="hybridMultilevel"/>
    <w:tmpl w:val="2C04D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005094"/>
    <w:multiLevelType w:val="hybridMultilevel"/>
    <w:tmpl w:val="0F4C5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7F6EEC"/>
    <w:multiLevelType w:val="hybridMultilevel"/>
    <w:tmpl w:val="534E2B1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C0435E2"/>
    <w:multiLevelType w:val="hybridMultilevel"/>
    <w:tmpl w:val="C2B669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5B2900"/>
    <w:multiLevelType w:val="hybridMultilevel"/>
    <w:tmpl w:val="1D92ED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270AA0"/>
    <w:multiLevelType w:val="hybridMultilevel"/>
    <w:tmpl w:val="A17ED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4A4596"/>
    <w:multiLevelType w:val="hybridMultilevel"/>
    <w:tmpl w:val="AE70847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58BD1CF6"/>
    <w:multiLevelType w:val="hybridMultilevel"/>
    <w:tmpl w:val="8BBC3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CD3F9A"/>
    <w:multiLevelType w:val="hybridMultilevel"/>
    <w:tmpl w:val="5C8E2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E972AE"/>
    <w:multiLevelType w:val="hybridMultilevel"/>
    <w:tmpl w:val="8864D5E4"/>
    <w:lvl w:ilvl="0" w:tplc="49022B6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476C47"/>
    <w:multiLevelType w:val="hybridMultilevel"/>
    <w:tmpl w:val="6026F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48563D"/>
    <w:multiLevelType w:val="hybridMultilevel"/>
    <w:tmpl w:val="74A2F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
  </w:num>
  <w:num w:numId="5">
    <w:abstractNumId w:val="5"/>
  </w:num>
  <w:num w:numId="6">
    <w:abstractNumId w:val="17"/>
  </w:num>
  <w:num w:numId="7">
    <w:abstractNumId w:val="6"/>
  </w:num>
  <w:num w:numId="8">
    <w:abstractNumId w:val="0"/>
  </w:num>
  <w:num w:numId="9">
    <w:abstractNumId w:val="9"/>
  </w:num>
  <w:num w:numId="10">
    <w:abstractNumId w:val="2"/>
  </w:num>
  <w:num w:numId="11">
    <w:abstractNumId w:val="22"/>
  </w:num>
  <w:num w:numId="12">
    <w:abstractNumId w:val="11"/>
  </w:num>
  <w:num w:numId="13">
    <w:abstractNumId w:val="4"/>
  </w:num>
  <w:num w:numId="14">
    <w:abstractNumId w:val="16"/>
  </w:num>
  <w:num w:numId="15">
    <w:abstractNumId w:val="19"/>
  </w:num>
  <w:num w:numId="16">
    <w:abstractNumId w:val="21"/>
  </w:num>
  <w:num w:numId="17">
    <w:abstractNumId w:val="15"/>
  </w:num>
  <w:num w:numId="18">
    <w:abstractNumId w:val="18"/>
  </w:num>
  <w:num w:numId="19">
    <w:abstractNumId w:val="14"/>
  </w:num>
  <w:num w:numId="20">
    <w:abstractNumId w:val="20"/>
  </w:num>
  <w:num w:numId="21">
    <w:abstractNumId w:val="13"/>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1E"/>
    <w:rsid w:val="00000AC0"/>
    <w:rsid w:val="000148CE"/>
    <w:rsid w:val="00016212"/>
    <w:rsid w:val="00016956"/>
    <w:rsid w:val="000466CF"/>
    <w:rsid w:val="000537C2"/>
    <w:rsid w:val="000620C8"/>
    <w:rsid w:val="000843B6"/>
    <w:rsid w:val="00090709"/>
    <w:rsid w:val="000D1475"/>
    <w:rsid w:val="000E19DD"/>
    <w:rsid w:val="000E2BF5"/>
    <w:rsid w:val="00103C34"/>
    <w:rsid w:val="001245E7"/>
    <w:rsid w:val="00135915"/>
    <w:rsid w:val="00135A54"/>
    <w:rsid w:val="00146F1D"/>
    <w:rsid w:val="001471EC"/>
    <w:rsid w:val="00161D19"/>
    <w:rsid w:val="00166D5D"/>
    <w:rsid w:val="001731F0"/>
    <w:rsid w:val="001770D6"/>
    <w:rsid w:val="00182011"/>
    <w:rsid w:val="001830A7"/>
    <w:rsid w:val="0018699F"/>
    <w:rsid w:val="00190F11"/>
    <w:rsid w:val="00197A0B"/>
    <w:rsid w:val="001D3574"/>
    <w:rsid w:val="001D66E9"/>
    <w:rsid w:val="001E06EC"/>
    <w:rsid w:val="002105E6"/>
    <w:rsid w:val="0021197F"/>
    <w:rsid w:val="00214053"/>
    <w:rsid w:val="002149FE"/>
    <w:rsid w:val="00223C6F"/>
    <w:rsid w:val="00230A94"/>
    <w:rsid w:val="0024074F"/>
    <w:rsid w:val="00242B08"/>
    <w:rsid w:val="00270D2C"/>
    <w:rsid w:val="00275F66"/>
    <w:rsid w:val="002A4872"/>
    <w:rsid w:val="002A5D17"/>
    <w:rsid w:val="002B47AF"/>
    <w:rsid w:val="002B6E62"/>
    <w:rsid w:val="002B7B2D"/>
    <w:rsid w:val="002D2685"/>
    <w:rsid w:val="003006D0"/>
    <w:rsid w:val="00307AEA"/>
    <w:rsid w:val="00313716"/>
    <w:rsid w:val="00320034"/>
    <w:rsid w:val="00323C56"/>
    <w:rsid w:val="00326714"/>
    <w:rsid w:val="003456A5"/>
    <w:rsid w:val="003511C2"/>
    <w:rsid w:val="00354F69"/>
    <w:rsid w:val="00367710"/>
    <w:rsid w:val="003835F8"/>
    <w:rsid w:val="003B08B1"/>
    <w:rsid w:val="003B6B29"/>
    <w:rsid w:val="003C0AA6"/>
    <w:rsid w:val="003C5212"/>
    <w:rsid w:val="003C589E"/>
    <w:rsid w:val="003F332E"/>
    <w:rsid w:val="003F6D45"/>
    <w:rsid w:val="00406B5E"/>
    <w:rsid w:val="00407630"/>
    <w:rsid w:val="00413086"/>
    <w:rsid w:val="0041466F"/>
    <w:rsid w:val="00420CFA"/>
    <w:rsid w:val="00422F52"/>
    <w:rsid w:val="00424753"/>
    <w:rsid w:val="00424E1A"/>
    <w:rsid w:val="004250B2"/>
    <w:rsid w:val="004301DB"/>
    <w:rsid w:val="00431244"/>
    <w:rsid w:val="00445919"/>
    <w:rsid w:val="00446F48"/>
    <w:rsid w:val="00447BBD"/>
    <w:rsid w:val="00455C9C"/>
    <w:rsid w:val="00461AC1"/>
    <w:rsid w:val="00463F8C"/>
    <w:rsid w:val="004650C1"/>
    <w:rsid w:val="0047182C"/>
    <w:rsid w:val="004A3DCA"/>
    <w:rsid w:val="004B33C3"/>
    <w:rsid w:val="004B3999"/>
    <w:rsid w:val="004C722A"/>
    <w:rsid w:val="004E0B67"/>
    <w:rsid w:val="004E0CF2"/>
    <w:rsid w:val="004E5AB3"/>
    <w:rsid w:val="00511D9B"/>
    <w:rsid w:val="005304F1"/>
    <w:rsid w:val="005358D5"/>
    <w:rsid w:val="005431EA"/>
    <w:rsid w:val="005438D2"/>
    <w:rsid w:val="0054488A"/>
    <w:rsid w:val="00552331"/>
    <w:rsid w:val="005731DA"/>
    <w:rsid w:val="005801B7"/>
    <w:rsid w:val="005940D0"/>
    <w:rsid w:val="005A413E"/>
    <w:rsid w:val="005A68F8"/>
    <w:rsid w:val="005C257E"/>
    <w:rsid w:val="005D2E55"/>
    <w:rsid w:val="005F41F3"/>
    <w:rsid w:val="00612FFD"/>
    <w:rsid w:val="00622283"/>
    <w:rsid w:val="00630E65"/>
    <w:rsid w:val="00634E00"/>
    <w:rsid w:val="006515BA"/>
    <w:rsid w:val="00662B77"/>
    <w:rsid w:val="00667F03"/>
    <w:rsid w:val="00672CCD"/>
    <w:rsid w:val="00682CD6"/>
    <w:rsid w:val="006A0096"/>
    <w:rsid w:val="006B19F0"/>
    <w:rsid w:val="006B4D6A"/>
    <w:rsid w:val="006B5C4F"/>
    <w:rsid w:val="006D0CE7"/>
    <w:rsid w:val="006E2362"/>
    <w:rsid w:val="006E66A8"/>
    <w:rsid w:val="006F7F9D"/>
    <w:rsid w:val="00712578"/>
    <w:rsid w:val="0071762C"/>
    <w:rsid w:val="00725554"/>
    <w:rsid w:val="00735B19"/>
    <w:rsid w:val="007375DA"/>
    <w:rsid w:val="00741BAA"/>
    <w:rsid w:val="00745BE2"/>
    <w:rsid w:val="00751A5E"/>
    <w:rsid w:val="007726B8"/>
    <w:rsid w:val="007738AB"/>
    <w:rsid w:val="00780BFE"/>
    <w:rsid w:val="00781BA8"/>
    <w:rsid w:val="0079364B"/>
    <w:rsid w:val="00796BDC"/>
    <w:rsid w:val="007A799B"/>
    <w:rsid w:val="007A7DC9"/>
    <w:rsid w:val="007B24BE"/>
    <w:rsid w:val="007C4AEF"/>
    <w:rsid w:val="007D3C92"/>
    <w:rsid w:val="007E757D"/>
    <w:rsid w:val="007F02DA"/>
    <w:rsid w:val="0080641E"/>
    <w:rsid w:val="0081411E"/>
    <w:rsid w:val="00815509"/>
    <w:rsid w:val="00815813"/>
    <w:rsid w:val="00830797"/>
    <w:rsid w:val="00836986"/>
    <w:rsid w:val="00844901"/>
    <w:rsid w:val="008461DF"/>
    <w:rsid w:val="00847ABF"/>
    <w:rsid w:val="00856FBC"/>
    <w:rsid w:val="00857C31"/>
    <w:rsid w:val="00860118"/>
    <w:rsid w:val="008638B8"/>
    <w:rsid w:val="00885C56"/>
    <w:rsid w:val="00890619"/>
    <w:rsid w:val="00897B34"/>
    <w:rsid w:val="008A53AA"/>
    <w:rsid w:val="008E27CC"/>
    <w:rsid w:val="008E3B34"/>
    <w:rsid w:val="008E7262"/>
    <w:rsid w:val="008F2109"/>
    <w:rsid w:val="008F2972"/>
    <w:rsid w:val="008F4C6E"/>
    <w:rsid w:val="00903CEA"/>
    <w:rsid w:val="009078CD"/>
    <w:rsid w:val="00917867"/>
    <w:rsid w:val="00944A3B"/>
    <w:rsid w:val="00947943"/>
    <w:rsid w:val="00950FEE"/>
    <w:rsid w:val="00965FB0"/>
    <w:rsid w:val="00986022"/>
    <w:rsid w:val="00991C2A"/>
    <w:rsid w:val="009A2CE6"/>
    <w:rsid w:val="009A5CC9"/>
    <w:rsid w:val="009A740B"/>
    <w:rsid w:val="009C725F"/>
    <w:rsid w:val="009D0864"/>
    <w:rsid w:val="009E49B2"/>
    <w:rsid w:val="009E5209"/>
    <w:rsid w:val="009F35F3"/>
    <w:rsid w:val="00A01E6C"/>
    <w:rsid w:val="00A20BE9"/>
    <w:rsid w:val="00A40364"/>
    <w:rsid w:val="00A46939"/>
    <w:rsid w:val="00A7047D"/>
    <w:rsid w:val="00A76973"/>
    <w:rsid w:val="00A8183C"/>
    <w:rsid w:val="00A85DED"/>
    <w:rsid w:val="00A911A2"/>
    <w:rsid w:val="00A91D6A"/>
    <w:rsid w:val="00AA2B9D"/>
    <w:rsid w:val="00AA665E"/>
    <w:rsid w:val="00AB02E8"/>
    <w:rsid w:val="00AB0E30"/>
    <w:rsid w:val="00AB35FB"/>
    <w:rsid w:val="00AC6878"/>
    <w:rsid w:val="00AD1E08"/>
    <w:rsid w:val="00AF0C61"/>
    <w:rsid w:val="00B003F6"/>
    <w:rsid w:val="00B05110"/>
    <w:rsid w:val="00B07C44"/>
    <w:rsid w:val="00B20BB0"/>
    <w:rsid w:val="00B44DCC"/>
    <w:rsid w:val="00B50734"/>
    <w:rsid w:val="00B5402D"/>
    <w:rsid w:val="00B54A5C"/>
    <w:rsid w:val="00B566CD"/>
    <w:rsid w:val="00B6701E"/>
    <w:rsid w:val="00B72C54"/>
    <w:rsid w:val="00B76F85"/>
    <w:rsid w:val="00B85B03"/>
    <w:rsid w:val="00B922CE"/>
    <w:rsid w:val="00B96F79"/>
    <w:rsid w:val="00BB2C1A"/>
    <w:rsid w:val="00BB2D76"/>
    <w:rsid w:val="00BC42F8"/>
    <w:rsid w:val="00BD6F83"/>
    <w:rsid w:val="00BF285F"/>
    <w:rsid w:val="00C02AB8"/>
    <w:rsid w:val="00C169B4"/>
    <w:rsid w:val="00C22997"/>
    <w:rsid w:val="00C242F4"/>
    <w:rsid w:val="00C34750"/>
    <w:rsid w:val="00C51458"/>
    <w:rsid w:val="00C65F36"/>
    <w:rsid w:val="00C67461"/>
    <w:rsid w:val="00C71087"/>
    <w:rsid w:val="00C71681"/>
    <w:rsid w:val="00C92243"/>
    <w:rsid w:val="00C971FB"/>
    <w:rsid w:val="00CB00C1"/>
    <w:rsid w:val="00CB2BEC"/>
    <w:rsid w:val="00CB4FC9"/>
    <w:rsid w:val="00CC30A9"/>
    <w:rsid w:val="00CD4888"/>
    <w:rsid w:val="00CD5916"/>
    <w:rsid w:val="00D065BA"/>
    <w:rsid w:val="00D06950"/>
    <w:rsid w:val="00D06A3B"/>
    <w:rsid w:val="00D14BF1"/>
    <w:rsid w:val="00D22209"/>
    <w:rsid w:val="00D232DE"/>
    <w:rsid w:val="00D24DF5"/>
    <w:rsid w:val="00D26C17"/>
    <w:rsid w:val="00D274B9"/>
    <w:rsid w:val="00D32663"/>
    <w:rsid w:val="00D3383E"/>
    <w:rsid w:val="00D3690D"/>
    <w:rsid w:val="00D37B72"/>
    <w:rsid w:val="00D55E65"/>
    <w:rsid w:val="00D765B9"/>
    <w:rsid w:val="00D8659E"/>
    <w:rsid w:val="00D93E1A"/>
    <w:rsid w:val="00D965E2"/>
    <w:rsid w:val="00DA694A"/>
    <w:rsid w:val="00DB6120"/>
    <w:rsid w:val="00DC4CFE"/>
    <w:rsid w:val="00DD3E95"/>
    <w:rsid w:val="00DE2D2C"/>
    <w:rsid w:val="00DE363C"/>
    <w:rsid w:val="00DF0D86"/>
    <w:rsid w:val="00DF5A83"/>
    <w:rsid w:val="00E10AED"/>
    <w:rsid w:val="00E1760A"/>
    <w:rsid w:val="00E21310"/>
    <w:rsid w:val="00E25479"/>
    <w:rsid w:val="00E3100E"/>
    <w:rsid w:val="00E50388"/>
    <w:rsid w:val="00E61EFB"/>
    <w:rsid w:val="00E63550"/>
    <w:rsid w:val="00E6596B"/>
    <w:rsid w:val="00E769A0"/>
    <w:rsid w:val="00E832A3"/>
    <w:rsid w:val="00E853E4"/>
    <w:rsid w:val="00E927FC"/>
    <w:rsid w:val="00E929A5"/>
    <w:rsid w:val="00E97BE9"/>
    <w:rsid w:val="00EA43DB"/>
    <w:rsid w:val="00EB57E7"/>
    <w:rsid w:val="00EC2854"/>
    <w:rsid w:val="00EC347E"/>
    <w:rsid w:val="00EC3F79"/>
    <w:rsid w:val="00EC67EA"/>
    <w:rsid w:val="00EC7361"/>
    <w:rsid w:val="00ED4E76"/>
    <w:rsid w:val="00ED5B01"/>
    <w:rsid w:val="00EE2B55"/>
    <w:rsid w:val="00EE650A"/>
    <w:rsid w:val="00EE6A88"/>
    <w:rsid w:val="00F031B6"/>
    <w:rsid w:val="00F04805"/>
    <w:rsid w:val="00F26BCD"/>
    <w:rsid w:val="00F27592"/>
    <w:rsid w:val="00F313F8"/>
    <w:rsid w:val="00F34E6A"/>
    <w:rsid w:val="00F5718F"/>
    <w:rsid w:val="00F72BC9"/>
    <w:rsid w:val="00F77543"/>
    <w:rsid w:val="00FA192C"/>
    <w:rsid w:val="00FA5203"/>
    <w:rsid w:val="00FB475E"/>
    <w:rsid w:val="00FB6302"/>
    <w:rsid w:val="00FF6F3F"/>
    <w:rsid w:val="00FF7B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04A2FC7-080B-4382-A30D-9EB225EB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CFA"/>
    <w:pPr>
      <w:spacing w:after="200" w:line="276" w:lineRule="auto"/>
    </w:pPr>
    <w:rPr>
      <w:rFonts w:eastAsiaTheme="minorEastAsia"/>
    </w:rPr>
  </w:style>
  <w:style w:type="paragraph" w:styleId="Titre1">
    <w:name w:val="heading 1"/>
    <w:basedOn w:val="Normal"/>
    <w:next w:val="Normal"/>
    <w:link w:val="Titre1Car"/>
    <w:uiPriority w:val="9"/>
    <w:qFormat/>
    <w:rsid w:val="00AC6878"/>
    <w:pPr>
      <w:spacing w:after="0" w:line="240" w:lineRule="auto"/>
      <w:outlineLvl w:val="0"/>
    </w:pPr>
    <w:rPr>
      <w:rFonts w:ascii="Calibri" w:eastAsia="Times New Roman" w:hAnsi="Calibri" w:cs="Calibri"/>
      <w:b/>
      <w:color w:val="CD89A8"/>
      <w:sz w:val="32"/>
      <w:szCs w:val="32"/>
      <w:lang w:eastAsia="fr-FR"/>
    </w:rPr>
  </w:style>
  <w:style w:type="paragraph" w:styleId="Titre2">
    <w:name w:val="heading 2"/>
    <w:basedOn w:val="Normal"/>
    <w:next w:val="Normal"/>
    <w:link w:val="Titre2Car"/>
    <w:uiPriority w:val="9"/>
    <w:unhideWhenUsed/>
    <w:qFormat/>
    <w:rsid w:val="000E19DD"/>
    <w:pPr>
      <w:keepNext/>
      <w:keepLines/>
      <w:spacing w:before="200" w:after="0"/>
      <w:outlineLvl w:val="1"/>
    </w:pPr>
    <w:rPr>
      <w:rFonts w:asciiTheme="majorHAnsi" w:eastAsiaTheme="majorEastAsia" w:hAnsiTheme="majorHAnsi" w:cstheme="majorBidi"/>
      <w:b/>
      <w:bCs/>
      <w:color w:val="4472C4" w:themeColor="accent1"/>
      <w:sz w:val="26"/>
      <w:szCs w:val="26"/>
      <w:lang w:val="en-US"/>
    </w:rPr>
  </w:style>
  <w:style w:type="paragraph" w:styleId="Titre3">
    <w:name w:val="heading 3"/>
    <w:basedOn w:val="Normal"/>
    <w:next w:val="Normal"/>
    <w:link w:val="Titre3Car"/>
    <w:uiPriority w:val="9"/>
    <w:unhideWhenUsed/>
    <w:qFormat/>
    <w:rsid w:val="00B6701E"/>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6701E"/>
    <w:rPr>
      <w:rFonts w:asciiTheme="majorHAnsi" w:eastAsiaTheme="majorEastAsia" w:hAnsiTheme="majorHAnsi" w:cstheme="majorBidi"/>
      <w:b/>
      <w:bCs/>
      <w:color w:val="4472C4" w:themeColor="accent1"/>
      <w:lang w:val="en-US"/>
    </w:rPr>
  </w:style>
  <w:style w:type="paragraph" w:styleId="Titre">
    <w:name w:val="Title"/>
    <w:basedOn w:val="Normal"/>
    <w:next w:val="Normal"/>
    <w:link w:val="TitreCar"/>
    <w:uiPriority w:val="10"/>
    <w:qFormat/>
    <w:rsid w:val="00B6701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6701E"/>
    <w:rPr>
      <w:rFonts w:asciiTheme="majorHAnsi" w:eastAsiaTheme="majorEastAsia" w:hAnsiTheme="majorHAnsi" w:cstheme="majorBidi"/>
      <w:color w:val="323E4F" w:themeColor="text2" w:themeShade="BF"/>
      <w:spacing w:val="5"/>
      <w:kern w:val="28"/>
      <w:sz w:val="52"/>
      <w:szCs w:val="52"/>
      <w:lang w:val="en-US"/>
    </w:rPr>
  </w:style>
  <w:style w:type="table" w:styleId="Grilledutableau">
    <w:name w:val="Table Grid"/>
    <w:basedOn w:val="TableauNormal"/>
    <w:uiPriority w:val="39"/>
    <w:rsid w:val="00C51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F2972"/>
    <w:pPr>
      <w:ind w:left="720"/>
      <w:contextualSpacing/>
    </w:pPr>
  </w:style>
  <w:style w:type="character" w:styleId="Lienhypertexte">
    <w:name w:val="Hyperlink"/>
    <w:basedOn w:val="Policepardfaut"/>
    <w:uiPriority w:val="99"/>
    <w:unhideWhenUsed/>
    <w:rsid w:val="002A5D17"/>
    <w:rPr>
      <w:color w:val="0563C1" w:themeColor="hyperlink"/>
      <w:u w:val="single"/>
    </w:rPr>
  </w:style>
  <w:style w:type="character" w:styleId="Mentionnonrsolue">
    <w:name w:val="Unresolved Mention"/>
    <w:basedOn w:val="Policepardfaut"/>
    <w:uiPriority w:val="99"/>
    <w:semiHidden/>
    <w:unhideWhenUsed/>
    <w:rsid w:val="002A5D17"/>
    <w:rPr>
      <w:color w:val="605E5C"/>
      <w:shd w:val="clear" w:color="auto" w:fill="E1DFDD"/>
    </w:rPr>
  </w:style>
  <w:style w:type="paragraph" w:styleId="En-tte">
    <w:name w:val="header"/>
    <w:basedOn w:val="Normal"/>
    <w:link w:val="En-tteCar"/>
    <w:uiPriority w:val="99"/>
    <w:unhideWhenUsed/>
    <w:rsid w:val="00630E65"/>
    <w:pPr>
      <w:tabs>
        <w:tab w:val="center" w:pos="4536"/>
        <w:tab w:val="right" w:pos="9072"/>
      </w:tabs>
      <w:spacing w:after="0" w:line="240" w:lineRule="auto"/>
    </w:pPr>
  </w:style>
  <w:style w:type="character" w:customStyle="1" w:styleId="En-tteCar">
    <w:name w:val="En-tête Car"/>
    <w:basedOn w:val="Policepardfaut"/>
    <w:link w:val="En-tte"/>
    <w:uiPriority w:val="99"/>
    <w:rsid w:val="00630E65"/>
    <w:rPr>
      <w:rFonts w:eastAsiaTheme="minorEastAsia"/>
    </w:rPr>
  </w:style>
  <w:style w:type="paragraph" w:styleId="Pieddepage">
    <w:name w:val="footer"/>
    <w:basedOn w:val="Normal"/>
    <w:link w:val="PieddepageCar"/>
    <w:uiPriority w:val="99"/>
    <w:unhideWhenUsed/>
    <w:rsid w:val="00630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E65"/>
    <w:rPr>
      <w:rFonts w:eastAsiaTheme="minorEastAsia"/>
    </w:rPr>
  </w:style>
  <w:style w:type="character" w:styleId="Lienhypertextesuivivisit">
    <w:name w:val="FollowedHyperlink"/>
    <w:basedOn w:val="Policepardfaut"/>
    <w:uiPriority w:val="99"/>
    <w:semiHidden/>
    <w:unhideWhenUsed/>
    <w:rsid w:val="00A20BE9"/>
    <w:rPr>
      <w:color w:val="954F72" w:themeColor="followedHyperlink"/>
      <w:u w:val="single"/>
    </w:rPr>
  </w:style>
  <w:style w:type="character" w:customStyle="1" w:styleId="Titre1Car">
    <w:name w:val="Titre 1 Car"/>
    <w:basedOn w:val="Policepardfaut"/>
    <w:link w:val="Titre1"/>
    <w:uiPriority w:val="9"/>
    <w:rsid w:val="00AC6878"/>
    <w:rPr>
      <w:rFonts w:ascii="Calibri" w:eastAsia="Times New Roman" w:hAnsi="Calibri" w:cs="Calibri"/>
      <w:b/>
      <w:color w:val="CD89A8"/>
      <w:sz w:val="32"/>
      <w:szCs w:val="32"/>
      <w:lang w:eastAsia="fr-FR"/>
    </w:rPr>
  </w:style>
  <w:style w:type="character" w:customStyle="1" w:styleId="Titre2Car">
    <w:name w:val="Titre 2 Car"/>
    <w:basedOn w:val="Policepardfaut"/>
    <w:link w:val="Titre2"/>
    <w:uiPriority w:val="9"/>
    <w:rsid w:val="000E19DD"/>
    <w:rPr>
      <w:rFonts w:asciiTheme="majorHAnsi" w:eastAsiaTheme="majorEastAsia" w:hAnsiTheme="majorHAnsi" w:cstheme="majorBidi"/>
      <w:b/>
      <w:bCs/>
      <w:color w:val="4472C4" w:themeColor="accent1"/>
      <w:sz w:val="26"/>
      <w:szCs w:val="26"/>
      <w:lang w:val="en-US"/>
    </w:rPr>
  </w:style>
  <w:style w:type="paragraph" w:styleId="En-ttedetabledesmatires">
    <w:name w:val="TOC Heading"/>
    <w:basedOn w:val="Titre1"/>
    <w:next w:val="Normal"/>
    <w:uiPriority w:val="39"/>
    <w:unhideWhenUsed/>
    <w:qFormat/>
    <w:rsid w:val="007726B8"/>
    <w:pPr>
      <w:keepNext/>
      <w:keepLines/>
      <w:spacing w:before="240" w:line="259" w:lineRule="auto"/>
      <w:outlineLvl w:val="9"/>
    </w:pPr>
    <w:rPr>
      <w:rFonts w:asciiTheme="majorHAnsi" w:eastAsiaTheme="majorEastAsia" w:hAnsiTheme="majorHAnsi" w:cstheme="majorBidi"/>
      <w:b w:val="0"/>
      <w:color w:val="2F5496" w:themeColor="accent1" w:themeShade="BF"/>
    </w:rPr>
  </w:style>
  <w:style w:type="paragraph" w:styleId="TM1">
    <w:name w:val="toc 1"/>
    <w:basedOn w:val="Normal"/>
    <w:next w:val="Normal"/>
    <w:autoRedefine/>
    <w:uiPriority w:val="39"/>
    <w:unhideWhenUsed/>
    <w:rsid w:val="007726B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371503">
      <w:bodyDiv w:val="1"/>
      <w:marLeft w:val="0"/>
      <w:marRight w:val="0"/>
      <w:marTop w:val="0"/>
      <w:marBottom w:val="0"/>
      <w:divBdr>
        <w:top w:val="none" w:sz="0" w:space="0" w:color="auto"/>
        <w:left w:val="none" w:sz="0" w:space="0" w:color="auto"/>
        <w:bottom w:val="none" w:sz="0" w:space="0" w:color="auto"/>
        <w:right w:val="none" w:sz="0" w:space="0" w:color="auto"/>
      </w:divBdr>
    </w:div>
    <w:div w:id="638850130">
      <w:bodyDiv w:val="1"/>
      <w:marLeft w:val="0"/>
      <w:marRight w:val="0"/>
      <w:marTop w:val="0"/>
      <w:marBottom w:val="0"/>
      <w:divBdr>
        <w:top w:val="none" w:sz="0" w:space="0" w:color="auto"/>
        <w:left w:val="none" w:sz="0" w:space="0" w:color="auto"/>
        <w:bottom w:val="none" w:sz="0" w:space="0" w:color="auto"/>
        <w:right w:val="none" w:sz="0" w:space="0" w:color="auto"/>
      </w:divBdr>
    </w:div>
    <w:div w:id="1055665584">
      <w:bodyDiv w:val="1"/>
      <w:marLeft w:val="0"/>
      <w:marRight w:val="0"/>
      <w:marTop w:val="0"/>
      <w:marBottom w:val="0"/>
      <w:divBdr>
        <w:top w:val="none" w:sz="0" w:space="0" w:color="auto"/>
        <w:left w:val="none" w:sz="0" w:space="0" w:color="auto"/>
        <w:bottom w:val="none" w:sz="0" w:space="0" w:color="auto"/>
        <w:right w:val="none" w:sz="0" w:space="0" w:color="auto"/>
      </w:divBdr>
    </w:div>
    <w:div w:id="1694768495">
      <w:bodyDiv w:val="1"/>
      <w:marLeft w:val="0"/>
      <w:marRight w:val="0"/>
      <w:marTop w:val="0"/>
      <w:marBottom w:val="0"/>
      <w:divBdr>
        <w:top w:val="none" w:sz="0" w:space="0" w:color="auto"/>
        <w:left w:val="none" w:sz="0" w:space="0" w:color="auto"/>
        <w:bottom w:val="none" w:sz="0" w:space="0" w:color="auto"/>
        <w:right w:val="none" w:sz="0" w:space="0" w:color="auto"/>
      </w:divBdr>
    </w:div>
    <w:div w:id="172309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vice-public.fr/particuliers/vosdroits/F31245" TargetMode="External"/><Relationship Id="rId4" Type="http://schemas.openxmlformats.org/officeDocument/2006/relationships/settings" Target="settings.xml"/><Relationship Id="rId9" Type="http://schemas.openxmlformats.org/officeDocument/2006/relationships/hyperlink" Target="https://www.service-public.fr/particuliers/vosdroits/F1385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07FC-255B-4BD0-8A78-C8C46E49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311</Pages>
  <Words>45695</Words>
  <Characters>251328</Characters>
  <Application>Microsoft Office Word</Application>
  <DocSecurity>0</DocSecurity>
  <Lines>2094</Lines>
  <Paragraphs>592</Paragraphs>
  <ScaleCrop>false</ScaleCrop>
  <HeadingPairs>
    <vt:vector size="2" baseType="variant">
      <vt:variant>
        <vt:lpstr>Titre</vt:lpstr>
      </vt:variant>
      <vt:variant>
        <vt:i4>1</vt:i4>
      </vt:variant>
    </vt:vector>
  </HeadingPairs>
  <TitlesOfParts>
    <vt:vector size="1" baseType="lpstr">
      <vt:lpstr/>
    </vt:vector>
  </TitlesOfParts>
  <Company>Amue</Company>
  <LinksUpToDate>false</LinksUpToDate>
  <CharactersWithSpaces>296431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ROUSSEL Laurence</dc:creator>
  <cp:keywords/>
  <dc:description/>
  <cp:lastModifiedBy>CASTELBOU Emeline</cp:lastModifiedBy>
  <cp:revision>2</cp:revision>
  <dcterms:created xsi:type="dcterms:W3CDTF">2025-03-04T15:05:00Z</dcterms:created>
  <dcterms:modified xsi:type="dcterms:W3CDTF">2025-03-04T15:05:00Z</dcterms:modified>
</cp:coreProperties>
</file>